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F3" w:rsidRDefault="00AA45F3" w:rsidP="00AA45F3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AA45F3" w:rsidRDefault="00AA45F3" w:rsidP="0045469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AA45F3" w:rsidRDefault="00AA45F3" w:rsidP="00454693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Петровского сельского поселения</w:t>
      </w:r>
    </w:p>
    <w:p w:rsidR="00AA45F3" w:rsidRDefault="00AA45F3" w:rsidP="00AA45F3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AA45F3" w:rsidTr="00AA4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A45F3" w:rsidRDefault="00AA45F3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A45F3" w:rsidRDefault="00AA45F3" w:rsidP="00AA45F3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>
        <w:rPr>
          <w:b/>
          <w:color w:val="000000"/>
          <w:spacing w:val="38"/>
          <w:sz w:val="28"/>
          <w:szCs w:val="28"/>
        </w:rPr>
        <w:t>ПОСТАНОВЛЕНИЕ</w:t>
      </w:r>
    </w:p>
    <w:p w:rsidR="00AA45F3" w:rsidRDefault="00AA45F3" w:rsidP="00AA45F3">
      <w:pPr>
        <w:shd w:val="clear" w:color="auto" w:fill="FFFFFF"/>
        <w:jc w:val="right"/>
        <w:rPr>
          <w:color w:val="000000"/>
          <w:spacing w:val="38"/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</w:tblGrid>
      <w:tr w:rsidR="00AA45F3" w:rsidTr="00AA45F3">
        <w:tc>
          <w:tcPr>
            <w:tcW w:w="4503" w:type="dxa"/>
          </w:tcPr>
          <w:p w:rsidR="00AA45F3" w:rsidRDefault="00E7196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02</w:t>
            </w:r>
            <w:r w:rsidR="00AA45F3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1</w:t>
            </w:r>
            <w:r w:rsidR="00AA45F3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20</w:t>
            </w:r>
            <w:r w:rsidR="00AA45F3">
              <w:rPr>
                <w:color w:val="000000"/>
                <w:sz w:val="28"/>
                <w:szCs w:val="28"/>
              </w:rPr>
              <w:t xml:space="preserve">  №  1</w:t>
            </w:r>
            <w:r>
              <w:rPr>
                <w:color w:val="000000"/>
                <w:sz w:val="28"/>
                <w:szCs w:val="28"/>
              </w:rPr>
              <w:t>00</w:t>
            </w:r>
          </w:p>
          <w:p w:rsidR="00AA45F3" w:rsidRDefault="00AA45F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A45F3" w:rsidRDefault="00AA45F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AA45F3" w:rsidRDefault="00AA45F3" w:rsidP="00AA45F3">
      <w:pPr>
        <w:ind w:right="-1"/>
        <w:jc w:val="both"/>
        <w:rPr>
          <w:bCs/>
          <w:spacing w:val="-8"/>
          <w:sz w:val="28"/>
          <w:szCs w:val="28"/>
        </w:rPr>
      </w:pPr>
      <w:r>
        <w:rPr>
          <w:sz w:val="28"/>
          <w:szCs w:val="28"/>
        </w:rPr>
        <w:t xml:space="preserve"> Об одобрении Прогноза и Предварительных итогов социально-экономического развития Петровского сельского поселения Омского муниципального района Омской области на 20</w:t>
      </w:r>
      <w:r w:rsidR="00E71960">
        <w:rPr>
          <w:sz w:val="28"/>
          <w:szCs w:val="28"/>
        </w:rPr>
        <w:t>20</w:t>
      </w:r>
      <w:r>
        <w:rPr>
          <w:sz w:val="28"/>
          <w:szCs w:val="28"/>
        </w:rPr>
        <w:t xml:space="preserve"> - 202</w:t>
      </w:r>
      <w:r w:rsidR="00E71960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</w:p>
    <w:p w:rsidR="00AA45F3" w:rsidRDefault="00AA45F3" w:rsidP="00AA45F3">
      <w:pPr>
        <w:ind w:right="-1"/>
        <w:jc w:val="both"/>
        <w:rPr>
          <w:bCs/>
          <w:spacing w:val="-8"/>
          <w:sz w:val="28"/>
          <w:szCs w:val="28"/>
        </w:rPr>
      </w:pPr>
    </w:p>
    <w:p w:rsidR="00AA45F3" w:rsidRDefault="00AA45F3" w:rsidP="00AA45F3">
      <w:pPr>
        <w:jc w:val="both"/>
        <w:rPr>
          <w:sz w:val="28"/>
          <w:szCs w:val="28"/>
        </w:rPr>
      </w:pPr>
      <w:r>
        <w:t xml:space="preserve">                   </w:t>
      </w:r>
      <w:proofErr w:type="gramStart"/>
      <w:r>
        <w:rPr>
          <w:sz w:val="28"/>
          <w:szCs w:val="28"/>
        </w:rPr>
        <w:t xml:space="preserve">В соответствии со статьей 173 Бюджетного кодекса Российской Федерации, Положением «О бюджетном процессе и бюджетном устройстве в Петровском сельском поселении Омского муниципального района Омской области», утвержденным решением Совета Петровского сельского поселения от 19.07.2013 № 18, Постановлением Администрации Петровского </w:t>
      </w:r>
      <w:r w:rsidR="00E71960">
        <w:rPr>
          <w:sz w:val="28"/>
          <w:szCs w:val="28"/>
        </w:rPr>
        <w:t>сельского поселения от 14.07.2020</w:t>
      </w:r>
      <w:r>
        <w:rPr>
          <w:sz w:val="28"/>
          <w:szCs w:val="28"/>
        </w:rPr>
        <w:t xml:space="preserve"> № 101 «</w:t>
      </w:r>
      <w:r w:rsidR="00E71960" w:rsidRPr="00E71960">
        <w:rPr>
          <w:sz w:val="28"/>
          <w:szCs w:val="28"/>
        </w:rPr>
        <w:t>О плане мероприятий по составлению проекта бюджета Петровского сельского поселения Омского муниципального района Омской области на 2021 год</w:t>
      </w:r>
      <w:proofErr w:type="gramEnd"/>
      <w:r w:rsidR="00E71960" w:rsidRPr="00E71960">
        <w:rPr>
          <w:sz w:val="28"/>
          <w:szCs w:val="28"/>
        </w:rPr>
        <w:t xml:space="preserve"> и плановый период 2022-2023 годов</w:t>
      </w:r>
      <w:r>
        <w:rPr>
          <w:sz w:val="28"/>
          <w:szCs w:val="28"/>
        </w:rPr>
        <w:t>»</w:t>
      </w:r>
    </w:p>
    <w:p w:rsidR="00AA45F3" w:rsidRDefault="00AA45F3" w:rsidP="00AA45F3">
      <w:pPr>
        <w:jc w:val="both"/>
        <w:rPr>
          <w:sz w:val="28"/>
          <w:szCs w:val="28"/>
        </w:rPr>
      </w:pPr>
    </w:p>
    <w:p w:rsidR="00AA45F3" w:rsidRDefault="00AA45F3" w:rsidP="00AA45F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45F3" w:rsidRDefault="00AA45F3" w:rsidP="00AA45F3">
      <w:pPr>
        <w:jc w:val="both"/>
        <w:rPr>
          <w:sz w:val="28"/>
          <w:szCs w:val="28"/>
        </w:rPr>
      </w:pPr>
    </w:p>
    <w:p w:rsidR="00AA45F3" w:rsidRDefault="00AA45F3" w:rsidP="00AA45F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Одобрить Прогноз социально - экономического развития Петровского сельского поселения Омского муниципального района Омской области на 202</w:t>
      </w:r>
      <w:r w:rsidR="00E71960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E71960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  <w:r>
        <w:rPr>
          <w:bCs/>
          <w:spacing w:val="-8"/>
          <w:sz w:val="28"/>
          <w:szCs w:val="28"/>
        </w:rPr>
        <w:t xml:space="preserve"> согласно приложению № 1 к настоящему постановлению.</w:t>
      </w:r>
    </w:p>
    <w:p w:rsidR="00AA45F3" w:rsidRDefault="00AA45F3" w:rsidP="00AA45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Одобрить Предварительные итоги социально-экономического развития  Петровского сельского поселения Омского муниципального района Омской области за истекший период текущего финансового года и ожидаемые итоги социально-экономического развития Петровского сельского поселения за 20</w:t>
      </w:r>
      <w:r w:rsidR="00E719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2 к настоящему постановлению.</w:t>
      </w:r>
    </w:p>
    <w:p w:rsidR="00AA45F3" w:rsidRDefault="00AA45F3" w:rsidP="00AA45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Опубликовать настоящее постановление в официальном средстве массовой информации.</w:t>
      </w:r>
    </w:p>
    <w:p w:rsidR="00AA45F3" w:rsidRDefault="00AA45F3" w:rsidP="00AA4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45F3" w:rsidRDefault="00AA45F3" w:rsidP="00AA45F3">
      <w:pPr>
        <w:rPr>
          <w:sz w:val="28"/>
          <w:szCs w:val="28"/>
        </w:rPr>
      </w:pPr>
    </w:p>
    <w:p w:rsidR="00AA45F3" w:rsidRDefault="00AA45F3" w:rsidP="00AA45F3">
      <w:pPr>
        <w:rPr>
          <w:sz w:val="28"/>
          <w:szCs w:val="28"/>
        </w:rPr>
      </w:pPr>
    </w:p>
    <w:p w:rsidR="00AA45F3" w:rsidRDefault="00E71960" w:rsidP="00AA45F3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A45F3">
        <w:rPr>
          <w:sz w:val="28"/>
          <w:szCs w:val="28"/>
        </w:rPr>
        <w:t xml:space="preserve"> сельского поселения</w:t>
      </w:r>
      <w:r w:rsidR="00AA45F3">
        <w:rPr>
          <w:sz w:val="28"/>
          <w:szCs w:val="28"/>
        </w:rPr>
        <w:tab/>
      </w:r>
      <w:r w:rsidR="00AA45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AA45F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AA45F3" w:rsidRDefault="00AA45F3" w:rsidP="00AA45F3">
      <w:pPr>
        <w:rPr>
          <w:sz w:val="28"/>
          <w:szCs w:val="28"/>
        </w:rPr>
      </w:pPr>
    </w:p>
    <w:sectPr w:rsidR="00AA45F3" w:rsidSect="00A4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45F3"/>
    <w:rsid w:val="000267D4"/>
    <w:rsid w:val="002B6469"/>
    <w:rsid w:val="00454693"/>
    <w:rsid w:val="0047665E"/>
    <w:rsid w:val="00A46585"/>
    <w:rsid w:val="00AA45F3"/>
    <w:rsid w:val="00E71960"/>
    <w:rsid w:val="00FD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2020-11-13T09:39:00Z</cp:lastPrinted>
  <dcterms:created xsi:type="dcterms:W3CDTF">2020-11-13T09:34:00Z</dcterms:created>
  <dcterms:modified xsi:type="dcterms:W3CDTF">2020-11-13T09:47:00Z</dcterms:modified>
</cp:coreProperties>
</file>