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7420AE" w:rsidRDefault="007420AE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A73229">
        <w:rPr>
          <w:rFonts w:ascii="Times New Roman" w:hAnsi="Times New Roman" w:cs="Times New Roman"/>
          <w:sz w:val="28"/>
          <w:szCs w:val="28"/>
        </w:rPr>
        <w:t>09.11</w:t>
      </w:r>
      <w:r w:rsidR="00306565">
        <w:rPr>
          <w:rFonts w:ascii="Times New Roman" w:hAnsi="Times New Roman" w:cs="Times New Roman"/>
          <w:sz w:val="28"/>
          <w:szCs w:val="28"/>
        </w:rPr>
        <w:t>.2021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A73229">
        <w:rPr>
          <w:rFonts w:ascii="Times New Roman" w:hAnsi="Times New Roman" w:cs="Times New Roman"/>
          <w:sz w:val="28"/>
          <w:szCs w:val="28"/>
        </w:rPr>
        <w:t>102</w:t>
      </w:r>
    </w:p>
    <w:p w:rsidR="00F0062B" w:rsidRPr="00185884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650FF" w:rsidRPr="000C60E3" w:rsidRDefault="00F0062B" w:rsidP="00165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</w:t>
      </w:r>
      <w:r w:rsidR="001650FF">
        <w:rPr>
          <w:rFonts w:ascii="Times New Roman" w:hAnsi="Times New Roman" w:cs="Times New Roman"/>
          <w:sz w:val="28"/>
          <w:szCs w:val="28"/>
        </w:rPr>
        <w:t xml:space="preserve">№ 2 от 23.01.2009  </w:t>
      </w:r>
      <w:r w:rsidR="001650FF" w:rsidRPr="000C60E3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>О правилах внутреннего  трудового распорядка</w:t>
      </w:r>
      <w:r w:rsidR="001650FF" w:rsidRPr="000C60E3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1650FF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 w:rsidR="00A73229">
        <w:rPr>
          <w:rFonts w:ascii="Times New Roman" w:hAnsi="Times New Roman" w:cs="Times New Roman"/>
          <w:sz w:val="28"/>
          <w:szCs w:val="28"/>
        </w:rPr>
        <w:t>р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уководствуясь </w:t>
      </w:r>
      <w:r w:rsidR="00A73229" w:rsidRPr="00A73229">
        <w:rPr>
          <w:rStyle w:val="a8"/>
          <w:rFonts w:ascii="Times New Roman" w:eastAsia="Calibri" w:hAnsi="Times New Roman" w:cs="Times New Roman"/>
        </w:rPr>
        <w:t xml:space="preserve">Трудовым кодексом Российской Федерации, 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A73229" w:rsidRPr="00A73229">
        <w:rPr>
          <w:rStyle w:val="a8"/>
          <w:rFonts w:ascii="Times New Roman" w:eastAsia="Calibri" w:hAnsi="Times New Roman" w:cs="Times New Roman"/>
        </w:rPr>
        <w:t>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02.07.2021 №311-ФЗ «О внесении изменений в Трудовой кодекс Российской Федерации»</w:t>
      </w:r>
      <w:r w:rsidRPr="00A73229">
        <w:rPr>
          <w:rFonts w:ascii="Times New Roman" w:hAnsi="Times New Roman" w:cs="Times New Roman"/>
          <w:sz w:val="28"/>
          <w:szCs w:val="28"/>
        </w:rPr>
        <w:t>,</w:t>
      </w:r>
      <w:r w:rsidRPr="00F0062B">
        <w:rPr>
          <w:sz w:val="28"/>
          <w:szCs w:val="28"/>
        </w:rPr>
        <w:t xml:space="preserve">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  <w:proofErr w:type="gramEnd"/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90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1650FF">
        <w:rPr>
          <w:rFonts w:ascii="Times New Roman" w:eastAsia="Calibri" w:hAnsi="Times New Roman" w:cs="Times New Roman"/>
          <w:sz w:val="28"/>
          <w:szCs w:val="28"/>
        </w:rPr>
        <w:t>в П</w:t>
      </w:r>
      <w:r w:rsidR="001650FF">
        <w:rPr>
          <w:rFonts w:ascii="Times New Roman" w:hAnsi="Times New Roman" w:cs="Times New Roman"/>
          <w:sz w:val="28"/>
          <w:szCs w:val="28"/>
        </w:rPr>
        <w:t>равила внутреннего  трудового распорядка</w:t>
      </w:r>
      <w:r w:rsidR="001650FF" w:rsidRPr="004C25FB">
        <w:rPr>
          <w:rFonts w:ascii="Times New Roman" w:hAnsi="Times New Roman" w:cs="Times New Roman"/>
          <w:sz w:val="28"/>
          <w:szCs w:val="28"/>
        </w:rPr>
        <w:t xml:space="preserve">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</w:t>
      </w:r>
      <w:r w:rsidR="001650FF"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от </w:t>
      </w:r>
      <w:r w:rsidR="00490FD8">
        <w:rPr>
          <w:rFonts w:ascii="Times New Roman" w:hAnsi="Times New Roman" w:cs="Times New Roman"/>
          <w:sz w:val="28"/>
          <w:szCs w:val="28"/>
        </w:rPr>
        <w:t xml:space="preserve"> </w:t>
      </w:r>
      <w:r w:rsidR="001650FF">
        <w:rPr>
          <w:rFonts w:ascii="Times New Roman" w:hAnsi="Times New Roman" w:cs="Times New Roman"/>
          <w:sz w:val="28"/>
          <w:szCs w:val="28"/>
        </w:rPr>
        <w:t>23.01.2009</w:t>
      </w:r>
      <w:r w:rsidR="00490FD8">
        <w:rPr>
          <w:rFonts w:ascii="Times New Roman" w:hAnsi="Times New Roman" w:cs="Times New Roman"/>
          <w:sz w:val="28"/>
          <w:szCs w:val="28"/>
        </w:rPr>
        <w:t xml:space="preserve">  № </w:t>
      </w:r>
      <w:r w:rsidR="001650FF">
        <w:rPr>
          <w:rFonts w:ascii="Times New Roman" w:hAnsi="Times New Roman" w:cs="Times New Roman"/>
          <w:sz w:val="28"/>
          <w:szCs w:val="28"/>
        </w:rPr>
        <w:t>2</w:t>
      </w:r>
      <w:r w:rsidR="00490FD8"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="00490FD8" w:rsidRPr="00490FD8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>О правилах внутреннего  трудового распорядка</w:t>
      </w:r>
      <w:r w:rsidR="00490FD8" w:rsidRPr="00490F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650FF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6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3229" w:rsidRPr="00A73229" w:rsidRDefault="00306565" w:rsidP="00A732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hAnsi="Times New Roman" w:cs="Times New Roman"/>
          <w:sz w:val="28"/>
          <w:szCs w:val="28"/>
        </w:rPr>
        <w:t xml:space="preserve">1.1. </w:t>
      </w:r>
      <w:r w:rsidR="00A73229"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A73229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A73229">
        <w:rPr>
          <w:rFonts w:ascii="Times New Roman" w:eastAsia="Calibri" w:hAnsi="Times New Roman" w:cs="Times New Roman"/>
          <w:sz w:val="28"/>
          <w:szCs w:val="28"/>
        </w:rPr>
        <w:t xml:space="preserve"> 5.1 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A73229" w:rsidRPr="00A73229" w:rsidRDefault="00A73229" w:rsidP="00A732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5.1</w:t>
      </w: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A73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A73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A73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proofErr w:type="gramStart"/>
      <w:r w:rsidRPr="00A73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.»</w:t>
      </w:r>
      <w:proofErr w:type="gramEnd"/>
      <w:r w:rsidRPr="00A73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73229" w:rsidRPr="00A73229" w:rsidRDefault="00A73229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опубликования, но не ранее 01.03.2022 года. </w:t>
      </w:r>
    </w:p>
    <w:p w:rsidR="00A73229" w:rsidRDefault="00A73229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A474BD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1650FF"/>
    <w:rsid w:val="00306565"/>
    <w:rsid w:val="00315BB3"/>
    <w:rsid w:val="0042117E"/>
    <w:rsid w:val="00490FD8"/>
    <w:rsid w:val="005037CC"/>
    <w:rsid w:val="005751E7"/>
    <w:rsid w:val="00580E21"/>
    <w:rsid w:val="0069655F"/>
    <w:rsid w:val="007420AE"/>
    <w:rsid w:val="00A474BD"/>
    <w:rsid w:val="00A73229"/>
    <w:rsid w:val="00B33FAE"/>
    <w:rsid w:val="00C02354"/>
    <w:rsid w:val="00F0062B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2021-11-09T08:27:00Z</cp:lastPrinted>
  <dcterms:created xsi:type="dcterms:W3CDTF">2018-02-14T06:23:00Z</dcterms:created>
  <dcterms:modified xsi:type="dcterms:W3CDTF">2021-11-09T08:27:00Z</dcterms:modified>
</cp:coreProperties>
</file>