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7117C">
        <w:rPr>
          <w:rFonts w:ascii="Times New Roman" w:hAnsi="Times New Roman"/>
          <w:b/>
          <w:sz w:val="24"/>
          <w:szCs w:val="24"/>
        </w:rPr>
        <w:t>ОМСКИЙ МУНИЦИПАЛЬНЫЙ  РАЙОН ОМСКОЙ ОБЛАСТИ</w:t>
      </w:r>
    </w:p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40"/>
          <w:szCs w:val="40"/>
        </w:rPr>
      </w:pPr>
      <w:r w:rsidRPr="0087117C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3E6917" w:rsidRPr="0087117C" w:rsidRDefault="003E6917" w:rsidP="003E6917">
      <w:pPr>
        <w:shd w:val="clear" w:color="auto" w:fill="FFFFFF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E6917" w:rsidRPr="00561768" w:rsidTr="007575F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E6917" w:rsidRPr="0087117C" w:rsidRDefault="003E6917" w:rsidP="007575F3">
            <w:pPr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E6917" w:rsidRPr="0087117C" w:rsidRDefault="003E6917" w:rsidP="003E6917">
      <w:pPr>
        <w:shd w:val="clear" w:color="auto" w:fill="FFFFFF"/>
        <w:rPr>
          <w:rFonts w:ascii="Times New Roman" w:hAnsi="Times New Roman"/>
          <w:color w:val="000000"/>
        </w:rPr>
      </w:pPr>
      <w:r w:rsidRPr="0087117C">
        <w:rPr>
          <w:rFonts w:ascii="Times New Roman" w:hAnsi="Times New Roman"/>
          <w:color w:val="000000"/>
        </w:rPr>
        <w:t xml:space="preserve">                                       </w:t>
      </w:r>
    </w:p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87117C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87117C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3E6917" w:rsidRPr="0087117C" w:rsidRDefault="003E6917" w:rsidP="003E6917">
      <w:pPr>
        <w:shd w:val="clear" w:color="auto" w:fill="FFFFFF"/>
        <w:rPr>
          <w:rFonts w:ascii="Times New Roman" w:hAnsi="Times New Roman"/>
          <w:color w:val="000000"/>
        </w:rPr>
      </w:pPr>
    </w:p>
    <w:p w:rsidR="003E6917" w:rsidRPr="002E56BE" w:rsidRDefault="002E56BE" w:rsidP="003E6917">
      <w:pPr>
        <w:shd w:val="clear" w:color="auto" w:fill="FFFFFF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71EC6">
        <w:rPr>
          <w:rFonts w:ascii="Times New Roman" w:hAnsi="Times New Roman"/>
          <w:color w:val="000000"/>
          <w:sz w:val="28"/>
          <w:szCs w:val="28"/>
        </w:rPr>
        <w:t>07.02.2023</w:t>
      </w:r>
      <w:r w:rsidR="00DF76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6917" w:rsidRPr="0087117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E71EC6">
        <w:rPr>
          <w:rFonts w:ascii="Times New Roman" w:hAnsi="Times New Roman"/>
          <w:color w:val="000000"/>
          <w:sz w:val="28"/>
          <w:szCs w:val="28"/>
        </w:rPr>
        <w:t>11</w:t>
      </w:r>
    </w:p>
    <w:p w:rsidR="003E6917" w:rsidRDefault="003E6917" w:rsidP="003E6917">
      <w:pPr>
        <w:rPr>
          <w:rFonts w:ascii="Times New Roman" w:hAnsi="Times New Roman"/>
        </w:rPr>
      </w:pPr>
    </w:p>
    <w:p w:rsidR="009F2D8F" w:rsidRPr="002B68CA" w:rsidRDefault="009F2D8F" w:rsidP="002931F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403A4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713ED4">
        <w:rPr>
          <w:rFonts w:ascii="Times New Roman" w:hAnsi="Times New Roman"/>
          <w:sz w:val="28"/>
          <w:szCs w:val="28"/>
        </w:rPr>
        <w:t xml:space="preserve">в </w:t>
      </w:r>
      <w:r w:rsidR="002931F0" w:rsidRPr="004642CA">
        <w:rPr>
          <w:rFonts w:ascii="Times New Roman" w:eastAsia="Times New Roman" w:hAnsi="Times New Roman"/>
          <w:sz w:val="28"/>
          <w:szCs w:val="28"/>
        </w:rPr>
        <w:t>Положение об эвакуационной (</w:t>
      </w:r>
      <w:proofErr w:type="spellStart"/>
      <w:r w:rsidR="002931F0" w:rsidRPr="004642CA">
        <w:rPr>
          <w:rFonts w:ascii="Times New Roman" w:eastAsia="Times New Roman" w:hAnsi="Times New Roman"/>
          <w:sz w:val="28"/>
          <w:szCs w:val="28"/>
        </w:rPr>
        <w:t>эвакоприемной</w:t>
      </w:r>
      <w:proofErr w:type="spellEnd"/>
      <w:r w:rsidR="002931F0" w:rsidRPr="004642CA">
        <w:rPr>
          <w:rFonts w:ascii="Times New Roman" w:eastAsia="Times New Roman" w:hAnsi="Times New Roman"/>
          <w:sz w:val="28"/>
          <w:szCs w:val="28"/>
        </w:rPr>
        <w:t xml:space="preserve">) комиссии </w:t>
      </w:r>
      <w:r w:rsidR="002931F0">
        <w:rPr>
          <w:rFonts w:ascii="Times New Roman" w:eastAsia="Times New Roman" w:hAnsi="Times New Roman"/>
          <w:sz w:val="28"/>
          <w:szCs w:val="28"/>
        </w:rPr>
        <w:t xml:space="preserve">Петровского сельского поселения Омского муниципального района Омской области, утвержденное </w:t>
      </w:r>
      <w:r w:rsidR="002931F0" w:rsidRPr="002931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31F0" w:rsidRPr="004403A4">
        <w:rPr>
          <w:rFonts w:ascii="Times New Roman" w:hAnsi="Times New Roman"/>
          <w:sz w:val="28"/>
          <w:szCs w:val="28"/>
        </w:rPr>
        <w:t>постановление</w:t>
      </w:r>
      <w:r w:rsidR="002931F0">
        <w:rPr>
          <w:rFonts w:ascii="Times New Roman" w:hAnsi="Times New Roman"/>
          <w:sz w:val="28"/>
          <w:szCs w:val="28"/>
        </w:rPr>
        <w:t>м</w:t>
      </w:r>
      <w:r w:rsidR="002931F0" w:rsidRPr="004403A4">
        <w:rPr>
          <w:rFonts w:ascii="Times New Roman" w:hAnsi="Times New Roman"/>
          <w:sz w:val="28"/>
          <w:szCs w:val="28"/>
        </w:rPr>
        <w:t xml:space="preserve"> Администрации Петровского сельского поселения </w:t>
      </w:r>
      <w:r w:rsidR="002931F0" w:rsidRPr="00E64878">
        <w:rPr>
          <w:rFonts w:ascii="Times New Roman" w:hAnsi="Times New Roman"/>
          <w:color w:val="000000"/>
          <w:sz w:val="28"/>
          <w:szCs w:val="28"/>
        </w:rPr>
        <w:t>от 23.06.2017  № 10</w:t>
      </w:r>
      <w:r w:rsidR="002931F0">
        <w:rPr>
          <w:rFonts w:ascii="Times New Roman" w:hAnsi="Times New Roman"/>
          <w:color w:val="000000"/>
          <w:sz w:val="28"/>
          <w:szCs w:val="28"/>
        </w:rPr>
        <w:t>4</w:t>
      </w:r>
    </w:p>
    <w:p w:rsidR="004403A4" w:rsidRDefault="004403A4" w:rsidP="004403A4">
      <w:pPr>
        <w:autoSpaceDE w:val="0"/>
        <w:ind w:firstLine="567"/>
        <w:rPr>
          <w:sz w:val="28"/>
          <w:szCs w:val="28"/>
        </w:rPr>
      </w:pPr>
    </w:p>
    <w:p w:rsidR="002B68CA" w:rsidRPr="002B68CA" w:rsidRDefault="002931F0" w:rsidP="002931F0">
      <w:pPr>
        <w:pStyle w:val="aa"/>
        <w:ind w:right="-113" w:firstLine="567"/>
        <w:jc w:val="both"/>
        <w:rPr>
          <w:color w:val="000000"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12 февраля 1998 № 28-ФЗ  «О гражданской обороне», Постановлением правительства Российской Федерации от 22 июня 2004 № 303 «О порядке эвакуации населения, материальных и культурных ценностей в безопасные районы», руководствуясь </w:t>
      </w:r>
      <w:r w:rsidR="002B68CA" w:rsidRPr="002B68CA">
        <w:rPr>
          <w:rFonts w:ascii="Times New Roman" w:hAnsi="Times New Roman"/>
          <w:sz w:val="28"/>
          <w:szCs w:val="28"/>
        </w:rPr>
        <w:t xml:space="preserve">Уставом Петровского сельского поселения Омского муниципального района Омской области </w:t>
      </w:r>
    </w:p>
    <w:p w:rsidR="003E6917" w:rsidRPr="002B68CA" w:rsidRDefault="003E6917" w:rsidP="003E6917">
      <w:pPr>
        <w:rPr>
          <w:rFonts w:ascii="Times New Roman" w:hAnsi="Times New Roman"/>
          <w:sz w:val="28"/>
          <w:szCs w:val="28"/>
        </w:rPr>
      </w:pPr>
    </w:p>
    <w:p w:rsidR="003E6917" w:rsidRPr="0087117C" w:rsidRDefault="003E6917" w:rsidP="003E6917">
      <w:pPr>
        <w:shd w:val="clear" w:color="auto" w:fill="FFFFFF"/>
        <w:outlineLvl w:val="0"/>
        <w:rPr>
          <w:rFonts w:ascii="Times New Roman" w:hAnsi="Times New Roman"/>
          <w:sz w:val="28"/>
          <w:szCs w:val="28"/>
        </w:rPr>
      </w:pPr>
      <w:r w:rsidRPr="0087117C">
        <w:rPr>
          <w:rFonts w:ascii="Times New Roman" w:hAnsi="Times New Roman"/>
          <w:sz w:val="28"/>
          <w:szCs w:val="28"/>
        </w:rPr>
        <w:t>ПОСТАНОВЛЯ</w:t>
      </w:r>
      <w:r w:rsidR="002931F0">
        <w:rPr>
          <w:rFonts w:ascii="Times New Roman" w:hAnsi="Times New Roman"/>
          <w:sz w:val="28"/>
          <w:szCs w:val="28"/>
        </w:rPr>
        <w:t>ЕТ</w:t>
      </w:r>
      <w:r w:rsidRPr="0087117C">
        <w:rPr>
          <w:rFonts w:ascii="Times New Roman" w:hAnsi="Times New Roman"/>
          <w:sz w:val="28"/>
          <w:szCs w:val="28"/>
        </w:rPr>
        <w:t>:</w:t>
      </w:r>
    </w:p>
    <w:p w:rsidR="003E6917" w:rsidRPr="0087117C" w:rsidRDefault="003E6917" w:rsidP="003E6917">
      <w:pPr>
        <w:rPr>
          <w:rFonts w:ascii="Times New Roman" w:hAnsi="Times New Roman"/>
          <w:sz w:val="28"/>
          <w:szCs w:val="28"/>
        </w:rPr>
      </w:pPr>
    </w:p>
    <w:p w:rsidR="002931F0" w:rsidRDefault="00DF72A1" w:rsidP="002931F0">
      <w:pPr>
        <w:ind w:firstLine="567"/>
        <w:outlineLvl w:val="1"/>
        <w:rPr>
          <w:rStyle w:val="FontStyle22"/>
          <w:sz w:val="28"/>
          <w:szCs w:val="28"/>
        </w:rPr>
      </w:pPr>
      <w:r w:rsidRPr="009F2D8F">
        <w:rPr>
          <w:rFonts w:ascii="Times New Roman" w:hAnsi="Times New Roman"/>
          <w:sz w:val="28"/>
          <w:szCs w:val="28"/>
        </w:rPr>
        <w:t xml:space="preserve">1. </w:t>
      </w:r>
      <w:r w:rsidR="009F2D8F" w:rsidRPr="009F2D8F">
        <w:rPr>
          <w:rFonts w:ascii="Times New Roman" w:hAnsi="Times New Roman"/>
          <w:sz w:val="28"/>
          <w:szCs w:val="28"/>
        </w:rPr>
        <w:t>Внести</w:t>
      </w:r>
      <w:r w:rsidR="00E71EC6">
        <w:rPr>
          <w:rFonts w:ascii="Times New Roman" w:hAnsi="Times New Roman"/>
          <w:sz w:val="28"/>
          <w:szCs w:val="28"/>
        </w:rPr>
        <w:t xml:space="preserve"> в</w:t>
      </w:r>
      <w:r w:rsidR="009F2D8F">
        <w:rPr>
          <w:sz w:val="28"/>
          <w:szCs w:val="28"/>
        </w:rPr>
        <w:t xml:space="preserve"> </w:t>
      </w:r>
      <w:r w:rsidR="002931F0" w:rsidRPr="004642CA">
        <w:rPr>
          <w:rFonts w:ascii="Times New Roman" w:eastAsia="Times New Roman" w:hAnsi="Times New Roman"/>
          <w:sz w:val="28"/>
          <w:szCs w:val="28"/>
        </w:rPr>
        <w:t>Положение об эвакуационной (</w:t>
      </w:r>
      <w:proofErr w:type="spellStart"/>
      <w:r w:rsidR="002931F0" w:rsidRPr="004642CA">
        <w:rPr>
          <w:rFonts w:ascii="Times New Roman" w:eastAsia="Times New Roman" w:hAnsi="Times New Roman"/>
          <w:sz w:val="28"/>
          <w:szCs w:val="28"/>
        </w:rPr>
        <w:t>эвакоприемной</w:t>
      </w:r>
      <w:proofErr w:type="spellEnd"/>
      <w:r w:rsidR="002931F0" w:rsidRPr="004642CA">
        <w:rPr>
          <w:rFonts w:ascii="Times New Roman" w:eastAsia="Times New Roman" w:hAnsi="Times New Roman"/>
          <w:sz w:val="28"/>
          <w:szCs w:val="28"/>
        </w:rPr>
        <w:t xml:space="preserve">) комиссии </w:t>
      </w:r>
      <w:r w:rsidR="002931F0">
        <w:rPr>
          <w:rFonts w:ascii="Times New Roman" w:eastAsia="Times New Roman" w:hAnsi="Times New Roman"/>
          <w:sz w:val="28"/>
          <w:szCs w:val="28"/>
        </w:rPr>
        <w:t xml:space="preserve">Петровского сельского поселения Омского муниципального района Омской области, утвержденное </w:t>
      </w:r>
      <w:r w:rsidR="002931F0" w:rsidRPr="002931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31F0" w:rsidRPr="004403A4">
        <w:rPr>
          <w:rFonts w:ascii="Times New Roman" w:hAnsi="Times New Roman"/>
          <w:sz w:val="28"/>
          <w:szCs w:val="28"/>
        </w:rPr>
        <w:t>постановление</w:t>
      </w:r>
      <w:r w:rsidR="002931F0">
        <w:rPr>
          <w:rFonts w:ascii="Times New Roman" w:hAnsi="Times New Roman"/>
          <w:sz w:val="28"/>
          <w:szCs w:val="28"/>
        </w:rPr>
        <w:t>м</w:t>
      </w:r>
      <w:r w:rsidR="002931F0" w:rsidRPr="004403A4">
        <w:rPr>
          <w:rFonts w:ascii="Times New Roman" w:hAnsi="Times New Roman"/>
          <w:sz w:val="28"/>
          <w:szCs w:val="28"/>
        </w:rPr>
        <w:t xml:space="preserve"> Администрации Петровского сельского поселения </w:t>
      </w:r>
      <w:r w:rsidR="002931F0" w:rsidRPr="00E64878">
        <w:rPr>
          <w:rFonts w:ascii="Times New Roman" w:hAnsi="Times New Roman"/>
          <w:color w:val="000000"/>
          <w:sz w:val="28"/>
          <w:szCs w:val="28"/>
        </w:rPr>
        <w:t>от 23.06.2017  № 10</w:t>
      </w:r>
      <w:r w:rsidR="002931F0">
        <w:rPr>
          <w:rFonts w:ascii="Times New Roman" w:hAnsi="Times New Roman"/>
          <w:color w:val="000000"/>
          <w:sz w:val="28"/>
          <w:szCs w:val="28"/>
        </w:rPr>
        <w:t>4</w:t>
      </w:r>
      <w:r w:rsidR="002931F0" w:rsidRPr="002B3000">
        <w:rPr>
          <w:rFonts w:ascii="Times New Roman" w:hAnsi="Times New Roman"/>
          <w:sz w:val="28"/>
          <w:szCs w:val="28"/>
        </w:rPr>
        <w:t xml:space="preserve"> </w:t>
      </w:r>
      <w:r w:rsidR="002B3000" w:rsidRPr="002B3000">
        <w:rPr>
          <w:rFonts w:ascii="Times New Roman" w:hAnsi="Times New Roman"/>
          <w:sz w:val="28"/>
          <w:szCs w:val="28"/>
        </w:rPr>
        <w:t>(далее – П</w:t>
      </w:r>
      <w:r w:rsidR="002931F0">
        <w:rPr>
          <w:rFonts w:ascii="Times New Roman" w:hAnsi="Times New Roman"/>
          <w:sz w:val="28"/>
          <w:szCs w:val="28"/>
        </w:rPr>
        <w:t>оложение</w:t>
      </w:r>
      <w:r w:rsidR="002B3000" w:rsidRPr="002B3000">
        <w:rPr>
          <w:rFonts w:ascii="Times New Roman" w:hAnsi="Times New Roman"/>
          <w:sz w:val="28"/>
          <w:szCs w:val="28"/>
        </w:rPr>
        <w:t>)</w:t>
      </w:r>
      <w:r w:rsidR="002B3000">
        <w:rPr>
          <w:sz w:val="28"/>
          <w:szCs w:val="28"/>
        </w:rPr>
        <w:t xml:space="preserve"> </w:t>
      </w:r>
      <w:r w:rsidR="009F2D8F" w:rsidRPr="00571621">
        <w:rPr>
          <w:rStyle w:val="FontStyle22"/>
          <w:sz w:val="28"/>
          <w:szCs w:val="28"/>
        </w:rPr>
        <w:t>следующие изменения:</w:t>
      </w:r>
    </w:p>
    <w:p w:rsidR="00E71EC6" w:rsidRPr="00E71EC6" w:rsidRDefault="009F2D8F" w:rsidP="00E71EC6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036410">
        <w:rPr>
          <w:rStyle w:val="FontStyle22"/>
          <w:sz w:val="28"/>
          <w:szCs w:val="28"/>
        </w:rPr>
        <w:t>1.</w:t>
      </w:r>
      <w:r w:rsidR="00E71EC6">
        <w:rPr>
          <w:rStyle w:val="FontStyle22"/>
          <w:sz w:val="28"/>
          <w:szCs w:val="28"/>
        </w:rPr>
        <w:t>1</w:t>
      </w:r>
      <w:r w:rsidR="00E71EC6" w:rsidRPr="00E71EC6">
        <w:rPr>
          <w:rFonts w:ascii="Times New Roman" w:hAnsi="Times New Roman"/>
          <w:color w:val="000000"/>
          <w:sz w:val="28"/>
          <w:szCs w:val="28"/>
        </w:rPr>
        <w:t xml:space="preserve">. Приложение  № </w:t>
      </w:r>
      <w:r w:rsidR="00E71EC6">
        <w:rPr>
          <w:rFonts w:ascii="Times New Roman" w:hAnsi="Times New Roman"/>
          <w:color w:val="000000"/>
          <w:sz w:val="28"/>
          <w:szCs w:val="28"/>
        </w:rPr>
        <w:t>2</w:t>
      </w:r>
      <w:r w:rsidR="00E71EC6" w:rsidRPr="00E71EC6">
        <w:rPr>
          <w:rFonts w:ascii="Times New Roman" w:hAnsi="Times New Roman"/>
          <w:color w:val="000000"/>
          <w:sz w:val="28"/>
          <w:szCs w:val="28"/>
        </w:rPr>
        <w:t xml:space="preserve"> к постановлению читать </w:t>
      </w:r>
      <w:proofErr w:type="gramStart"/>
      <w:r w:rsidR="00E71EC6" w:rsidRPr="00E71EC6">
        <w:rPr>
          <w:rFonts w:ascii="Times New Roman" w:hAnsi="Times New Roman"/>
          <w:color w:val="000000"/>
          <w:sz w:val="28"/>
          <w:szCs w:val="28"/>
        </w:rPr>
        <w:t>согласно приложения</w:t>
      </w:r>
      <w:proofErr w:type="gramEnd"/>
      <w:r w:rsidR="00E71EC6" w:rsidRPr="00E71EC6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E52402" w:rsidRPr="00036410" w:rsidRDefault="00E52402" w:rsidP="00E71EC6">
      <w:pPr>
        <w:ind w:firstLine="567"/>
        <w:outlineLvl w:val="1"/>
        <w:rPr>
          <w:rFonts w:ascii="Times New Roman" w:hAnsi="Times New Roman"/>
          <w:sz w:val="28"/>
          <w:szCs w:val="28"/>
        </w:rPr>
      </w:pPr>
      <w:r w:rsidRPr="00036410">
        <w:rPr>
          <w:rFonts w:ascii="Times New Roman" w:hAnsi="Times New Roman"/>
          <w:sz w:val="28"/>
          <w:szCs w:val="28"/>
        </w:rPr>
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9F2D8F" w:rsidRDefault="009F2D8F" w:rsidP="009F2D8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716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08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0886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D07C36" w:rsidTr="00D07C36">
        <w:tc>
          <w:tcPr>
            <w:tcW w:w="4503" w:type="dxa"/>
          </w:tcPr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  <w:r w:rsidRPr="00D07C36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18" w:type="dxa"/>
          </w:tcPr>
          <w:p w:rsidR="00D07C36" w:rsidRPr="00D07C36" w:rsidRDefault="00D07C36" w:rsidP="00B65D4E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D07C36" w:rsidRPr="00D07C36" w:rsidRDefault="00D07C36" w:rsidP="00B65D4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  <w:r w:rsidRPr="00D07C36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D07C36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9B3974" w:rsidRDefault="009B3974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E71EC6" w:rsidRDefault="00E71EC6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E71EC6" w:rsidRDefault="00E71EC6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E71EC6" w:rsidRDefault="00E71EC6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E71EC6" w:rsidRDefault="00E71EC6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E71EC6" w:rsidRDefault="00E71EC6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E71EC6" w:rsidRDefault="00E71EC6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E71EC6" w:rsidRDefault="00E71EC6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E71EC6" w:rsidRDefault="00E71EC6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E71EC6" w:rsidRDefault="00E71EC6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5"/>
        <w:gridCol w:w="4666"/>
      </w:tblGrid>
      <w:tr w:rsidR="00E71EC6" w:rsidTr="00E71EC6">
        <w:tc>
          <w:tcPr>
            <w:tcW w:w="4785" w:type="dxa"/>
          </w:tcPr>
          <w:p w:rsidR="00E71EC6" w:rsidRDefault="00E71EC6" w:rsidP="00E2231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71EC6" w:rsidRPr="00745EFA" w:rsidRDefault="00E71EC6" w:rsidP="00E71EC6">
            <w:pPr>
              <w:ind w:left="162" w:right="-2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ри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745EFA">
              <w:rPr>
                <w:rFonts w:ascii="Times New Roman" w:hAnsi="Times New Roman"/>
                <w:spacing w:val="-6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-4"/>
                <w:sz w:val="28"/>
                <w:szCs w:val="28"/>
              </w:rPr>
              <w:t>ж</w:t>
            </w:r>
            <w:r w:rsidRPr="00745EFA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1EC6" w:rsidRDefault="00E71EC6" w:rsidP="00E71EC6">
            <w:pPr>
              <w:ind w:left="162" w:right="-11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5EF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745EFA">
              <w:rPr>
                <w:rFonts w:ascii="Times New Roman" w:hAnsi="Times New Roman"/>
                <w:spacing w:val="6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pacing w:val="2"/>
                <w:sz w:val="28"/>
                <w:szCs w:val="28"/>
              </w:rPr>
              <w:t>т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-5"/>
                <w:sz w:val="28"/>
                <w:szCs w:val="28"/>
              </w:rPr>
              <w:t>в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ю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745EFA">
              <w:rPr>
                <w:rFonts w:ascii="Times New Roman" w:hAnsi="Times New Roman"/>
                <w:spacing w:val="-3"/>
                <w:sz w:val="28"/>
                <w:szCs w:val="28"/>
              </w:rPr>
              <w:t>А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м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pacing w:val="2"/>
                <w:sz w:val="28"/>
                <w:szCs w:val="28"/>
              </w:rPr>
              <w:t>т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745EFA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и Петровс</w:t>
            </w:r>
            <w:r w:rsidRPr="00745EFA">
              <w:rPr>
                <w:rFonts w:ascii="Times New Roman" w:hAnsi="Times New Roman"/>
                <w:spacing w:val="-16"/>
                <w:sz w:val="28"/>
                <w:szCs w:val="28"/>
              </w:rPr>
              <w:t>к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-10"/>
                <w:sz w:val="28"/>
                <w:szCs w:val="28"/>
              </w:rPr>
              <w:t>г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rFonts w:ascii="Times New Roman" w:hAnsi="Times New Roman"/>
                <w:spacing w:val="3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ль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pacing w:val="-14"/>
                <w:sz w:val="28"/>
                <w:szCs w:val="28"/>
              </w:rPr>
              <w:t>к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-10"/>
                <w:sz w:val="28"/>
                <w:szCs w:val="28"/>
              </w:rPr>
              <w:t>г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745EFA">
              <w:rPr>
                <w:rFonts w:ascii="Times New Roman" w:hAnsi="Times New Roman"/>
                <w:spacing w:val="8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3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745EFA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 xml:space="preserve">я </w:t>
            </w:r>
          </w:p>
          <w:p w:rsidR="00E71EC6" w:rsidRDefault="00E71EC6" w:rsidP="00E71EC6">
            <w:pPr>
              <w:outlineLvl w:val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</w:t>
            </w:r>
            <w:r w:rsidRPr="00745EFA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07.02.2023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№ </w:t>
            </w:r>
            <w:r w:rsidR="00C70B0A">
              <w:rPr>
                <w:rFonts w:ascii="Times New Roman" w:hAnsi="Times New Roman"/>
                <w:spacing w:val="-1"/>
                <w:sz w:val="28"/>
                <w:szCs w:val="28"/>
              </w:rPr>
              <w:t>11</w:t>
            </w:r>
          </w:p>
          <w:p w:rsidR="00E71EC6" w:rsidRDefault="00E71EC6" w:rsidP="00E71EC6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EC6" w:rsidTr="00E71EC6">
        <w:tc>
          <w:tcPr>
            <w:tcW w:w="4785" w:type="dxa"/>
          </w:tcPr>
          <w:p w:rsidR="00E71EC6" w:rsidRDefault="00E71EC6" w:rsidP="00E2231F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71EC6" w:rsidRPr="00745EFA" w:rsidRDefault="00E71EC6" w:rsidP="00E71EC6">
            <w:pPr>
              <w:ind w:left="162" w:right="-2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«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ри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745EFA">
              <w:rPr>
                <w:rFonts w:ascii="Times New Roman" w:hAnsi="Times New Roman"/>
                <w:spacing w:val="-6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-4"/>
                <w:sz w:val="28"/>
                <w:szCs w:val="28"/>
              </w:rPr>
              <w:t>ж</w:t>
            </w:r>
            <w:r w:rsidRPr="00745EFA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E71EC6" w:rsidRDefault="00E71EC6" w:rsidP="00E71EC6">
            <w:pPr>
              <w:ind w:left="162" w:right="-11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5EF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745EFA">
              <w:rPr>
                <w:rFonts w:ascii="Times New Roman" w:hAnsi="Times New Roman"/>
                <w:spacing w:val="6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pacing w:val="2"/>
                <w:sz w:val="28"/>
                <w:szCs w:val="28"/>
              </w:rPr>
              <w:t>т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а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-5"/>
                <w:sz w:val="28"/>
                <w:szCs w:val="28"/>
              </w:rPr>
              <w:t>в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ю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745EFA">
              <w:rPr>
                <w:rFonts w:ascii="Times New Roman" w:hAnsi="Times New Roman"/>
                <w:spacing w:val="-3"/>
                <w:sz w:val="28"/>
                <w:szCs w:val="28"/>
              </w:rPr>
              <w:t>А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м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pacing w:val="2"/>
                <w:sz w:val="28"/>
                <w:szCs w:val="28"/>
              </w:rPr>
              <w:t>т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745EFA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и Петровс</w:t>
            </w:r>
            <w:r w:rsidRPr="00745EFA">
              <w:rPr>
                <w:rFonts w:ascii="Times New Roman" w:hAnsi="Times New Roman"/>
                <w:spacing w:val="-16"/>
                <w:sz w:val="28"/>
                <w:szCs w:val="28"/>
              </w:rPr>
              <w:t>к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-10"/>
                <w:sz w:val="28"/>
                <w:szCs w:val="28"/>
              </w:rPr>
              <w:t>г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rFonts w:ascii="Times New Roman" w:hAnsi="Times New Roman"/>
                <w:spacing w:val="3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ль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pacing w:val="-14"/>
                <w:sz w:val="28"/>
                <w:szCs w:val="28"/>
              </w:rPr>
              <w:t>к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-10"/>
                <w:sz w:val="28"/>
                <w:szCs w:val="28"/>
              </w:rPr>
              <w:t>г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745EFA">
              <w:rPr>
                <w:rFonts w:ascii="Times New Roman" w:hAnsi="Times New Roman"/>
                <w:spacing w:val="8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pacing w:val="3"/>
                <w:sz w:val="28"/>
                <w:szCs w:val="28"/>
              </w:rPr>
              <w:t>с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745EFA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745EFA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 xml:space="preserve">я </w:t>
            </w:r>
          </w:p>
          <w:p w:rsidR="00E71EC6" w:rsidRPr="00E71EC6" w:rsidRDefault="00E71EC6" w:rsidP="00E71EC6">
            <w:pPr>
              <w:ind w:left="162" w:right="-113"/>
              <w:jc w:val="left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745EFA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745EFA">
              <w:rPr>
                <w:rFonts w:ascii="Times New Roman" w:hAnsi="Times New Roman"/>
                <w:sz w:val="28"/>
                <w:szCs w:val="28"/>
              </w:rPr>
              <w:t xml:space="preserve">т 23.06.2017 </w:t>
            </w:r>
            <w:r w:rsidRPr="00745EFA">
              <w:rPr>
                <w:rFonts w:ascii="Times New Roman" w:hAnsi="Times New Roman"/>
                <w:spacing w:val="-1"/>
                <w:sz w:val="28"/>
                <w:szCs w:val="28"/>
              </w:rPr>
              <w:t>№ 10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4</w:t>
            </w:r>
          </w:p>
        </w:tc>
      </w:tr>
    </w:tbl>
    <w:p w:rsidR="00E71EC6" w:rsidRDefault="00E71EC6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E71EC6" w:rsidRDefault="00E71EC6" w:rsidP="00E71EC6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651228">
        <w:rPr>
          <w:rFonts w:ascii="Times New Roman" w:eastAsia="Times New Roman" w:hAnsi="Times New Roman"/>
          <w:bCs/>
          <w:sz w:val="28"/>
          <w:szCs w:val="28"/>
        </w:rPr>
        <w:t>СОСТАВ</w:t>
      </w:r>
      <w:r w:rsidRPr="004642CA">
        <w:rPr>
          <w:rFonts w:ascii="Times New Roman" w:eastAsia="Times New Roman" w:hAnsi="Times New Roman"/>
          <w:sz w:val="28"/>
          <w:szCs w:val="28"/>
        </w:rPr>
        <w:br/>
      </w:r>
      <w:r w:rsidRPr="00651228">
        <w:rPr>
          <w:rFonts w:ascii="Times New Roman" w:eastAsia="Times New Roman" w:hAnsi="Times New Roman"/>
          <w:bCs/>
          <w:sz w:val="28"/>
          <w:szCs w:val="28"/>
        </w:rPr>
        <w:t>эвакуационной (</w:t>
      </w:r>
      <w:proofErr w:type="spellStart"/>
      <w:r w:rsidRPr="00651228">
        <w:rPr>
          <w:rFonts w:ascii="Times New Roman" w:eastAsia="Times New Roman" w:hAnsi="Times New Roman"/>
          <w:bCs/>
          <w:sz w:val="28"/>
          <w:szCs w:val="28"/>
        </w:rPr>
        <w:t>эвакоприемной</w:t>
      </w:r>
      <w:proofErr w:type="spellEnd"/>
      <w:r w:rsidRPr="00651228">
        <w:rPr>
          <w:rFonts w:ascii="Times New Roman" w:eastAsia="Times New Roman" w:hAnsi="Times New Roman"/>
          <w:bCs/>
          <w:sz w:val="28"/>
          <w:szCs w:val="28"/>
        </w:rPr>
        <w:t xml:space="preserve">) комиссии </w:t>
      </w:r>
      <w:r>
        <w:rPr>
          <w:rFonts w:ascii="Times New Roman" w:hAnsi="Times New Roman"/>
          <w:sz w:val="28"/>
          <w:szCs w:val="28"/>
        </w:rPr>
        <w:t>Петровского сельского поселения</w:t>
      </w:r>
    </w:p>
    <w:p w:rsidR="00E71EC6" w:rsidRDefault="00E71EC6" w:rsidP="00E71EC6">
      <w:pPr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Маматова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Елена Валерьевна,</w:t>
      </w:r>
      <w:r w:rsidRPr="00DA795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Заместитель Главы сельского поселения</w:t>
      </w:r>
    </w:p>
    <w:p w:rsidR="00E71EC6" w:rsidRDefault="00E71EC6" w:rsidP="00E71EC6">
      <w:pPr>
        <w:ind w:firstLine="567"/>
        <w:rPr>
          <w:rFonts w:ascii="Times New Roman" w:eastAsia="Times New Roman" w:hAnsi="Times New Roman"/>
          <w:sz w:val="28"/>
          <w:szCs w:val="28"/>
        </w:rPr>
      </w:pPr>
    </w:p>
    <w:p w:rsidR="00E71EC6" w:rsidRDefault="00E71EC6" w:rsidP="00E71EC6">
      <w:pPr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</w:t>
      </w:r>
      <w:r w:rsidRPr="004642CA">
        <w:rPr>
          <w:rFonts w:ascii="Times New Roman" w:eastAsia="Times New Roman" w:hAnsi="Times New Roman"/>
          <w:sz w:val="28"/>
          <w:szCs w:val="28"/>
        </w:rPr>
        <w:t>ам</w:t>
      </w:r>
      <w:r>
        <w:rPr>
          <w:rFonts w:ascii="Times New Roman" w:eastAsia="Times New Roman" w:hAnsi="Times New Roman"/>
          <w:sz w:val="28"/>
          <w:szCs w:val="28"/>
        </w:rPr>
        <w:t xml:space="preserve">еститель председателя комиссии  -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Ульянцева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Ольга Васильевна, </w:t>
      </w:r>
      <w:r w:rsidRPr="004642CA">
        <w:rPr>
          <w:rFonts w:ascii="Times New Roman" w:eastAsia="Times New Roman" w:hAnsi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/>
          <w:sz w:val="28"/>
          <w:szCs w:val="28"/>
        </w:rPr>
        <w:t>МКУ «Хозяйственное управление»</w:t>
      </w:r>
    </w:p>
    <w:p w:rsidR="00E71EC6" w:rsidRDefault="00E71EC6" w:rsidP="00E71EC6">
      <w:pPr>
        <w:ind w:firstLine="567"/>
        <w:rPr>
          <w:rFonts w:ascii="Times New Roman" w:eastAsia="Times New Roman" w:hAnsi="Times New Roman"/>
          <w:sz w:val="28"/>
          <w:szCs w:val="28"/>
        </w:rPr>
      </w:pPr>
    </w:p>
    <w:p w:rsidR="00E71EC6" w:rsidRDefault="00E71EC6" w:rsidP="00E71EC6">
      <w:pPr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Секретарь комиссии - Землянская Надежда Александровна,</w:t>
      </w:r>
      <w:r w:rsidRPr="00DA795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Главный специалист администрации сельского поселения</w:t>
      </w:r>
    </w:p>
    <w:p w:rsidR="00E71EC6" w:rsidRDefault="00E71EC6" w:rsidP="00E71EC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E71EC6" w:rsidRPr="00E71EC6" w:rsidRDefault="00E71EC6" w:rsidP="00E71EC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Член комиссии:   Максименко Светлана  Михайловна,</w:t>
      </w:r>
      <w:r w:rsidRPr="00E71EC6">
        <w:rPr>
          <w:sz w:val="28"/>
          <w:szCs w:val="28"/>
        </w:rPr>
        <w:t xml:space="preserve"> </w:t>
      </w:r>
      <w:r w:rsidRPr="00E71EC6">
        <w:rPr>
          <w:rFonts w:ascii="Times New Roman" w:hAnsi="Times New Roman"/>
          <w:sz w:val="28"/>
          <w:szCs w:val="28"/>
        </w:rPr>
        <w:t>заведующе</w:t>
      </w:r>
      <w:r>
        <w:rPr>
          <w:rFonts w:ascii="Times New Roman" w:hAnsi="Times New Roman"/>
          <w:sz w:val="28"/>
          <w:szCs w:val="28"/>
        </w:rPr>
        <w:t>й</w:t>
      </w:r>
      <w:r w:rsidRPr="00E71EC6">
        <w:rPr>
          <w:rFonts w:ascii="Times New Roman" w:hAnsi="Times New Roman"/>
          <w:sz w:val="28"/>
          <w:szCs w:val="28"/>
        </w:rPr>
        <w:t xml:space="preserve"> Петровским СДК – филиала МБУ «ЦКС»</w:t>
      </w:r>
      <w:r>
        <w:rPr>
          <w:rFonts w:ascii="Times New Roman" w:hAnsi="Times New Roman"/>
          <w:sz w:val="28"/>
          <w:szCs w:val="28"/>
        </w:rPr>
        <w:t>;</w:t>
      </w:r>
      <w:r w:rsidRPr="00E71EC6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E71EC6" w:rsidRDefault="00E71EC6" w:rsidP="00E71EC6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Шестак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Николаевна, Специалист 1 категории </w:t>
      </w:r>
      <w:r>
        <w:rPr>
          <w:rFonts w:ascii="Times New Roman" w:eastAsia="Times New Roman" w:hAnsi="Times New Roman"/>
          <w:sz w:val="28"/>
          <w:szCs w:val="28"/>
        </w:rPr>
        <w:t>администрации сельского поселения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                                                               »</w:t>
      </w:r>
      <w:proofErr w:type="gramEnd"/>
    </w:p>
    <w:p w:rsidR="00E71EC6" w:rsidRDefault="00E71EC6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sectPr w:rsidR="00E71EC6" w:rsidSect="00D07C3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326E"/>
    <w:multiLevelType w:val="hybridMultilevel"/>
    <w:tmpl w:val="68AE3CEE"/>
    <w:lvl w:ilvl="0" w:tplc="ED4CFB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917"/>
    <w:rsid w:val="000132F1"/>
    <w:rsid w:val="00017CEF"/>
    <w:rsid w:val="00036410"/>
    <w:rsid w:val="000951E0"/>
    <w:rsid w:val="00131682"/>
    <w:rsid w:val="001A2BDA"/>
    <w:rsid w:val="001D015B"/>
    <w:rsid w:val="002931F0"/>
    <w:rsid w:val="002B3000"/>
    <w:rsid w:val="002B68CA"/>
    <w:rsid w:val="002E56BE"/>
    <w:rsid w:val="00364890"/>
    <w:rsid w:val="003E6917"/>
    <w:rsid w:val="004403A4"/>
    <w:rsid w:val="004F478B"/>
    <w:rsid w:val="005D40B3"/>
    <w:rsid w:val="00696464"/>
    <w:rsid w:val="00713ED4"/>
    <w:rsid w:val="00721D55"/>
    <w:rsid w:val="0090508B"/>
    <w:rsid w:val="00922AD3"/>
    <w:rsid w:val="009876D7"/>
    <w:rsid w:val="009B3974"/>
    <w:rsid w:val="009F2D8F"/>
    <w:rsid w:val="00A60249"/>
    <w:rsid w:val="00B7798D"/>
    <w:rsid w:val="00C27631"/>
    <w:rsid w:val="00C70B0A"/>
    <w:rsid w:val="00C802DE"/>
    <w:rsid w:val="00CF5B84"/>
    <w:rsid w:val="00D07C36"/>
    <w:rsid w:val="00DF72A1"/>
    <w:rsid w:val="00DF7654"/>
    <w:rsid w:val="00E2231F"/>
    <w:rsid w:val="00E37D04"/>
    <w:rsid w:val="00E52402"/>
    <w:rsid w:val="00E71EC6"/>
    <w:rsid w:val="00E86842"/>
    <w:rsid w:val="00EB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1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3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31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DF72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9F2D8F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F2D8F"/>
    <w:pPr>
      <w:widowControl w:val="0"/>
      <w:shd w:val="clear" w:color="auto" w:fill="FFFFFF"/>
      <w:spacing w:before="540" w:after="420" w:line="0" w:lineRule="atLeast"/>
    </w:pPr>
    <w:rPr>
      <w:rFonts w:ascii="Times New Roman" w:eastAsia="Times New Roman" w:hAnsi="Times New Roman"/>
      <w:spacing w:val="1"/>
    </w:rPr>
  </w:style>
  <w:style w:type="character" w:customStyle="1" w:styleId="FontStyle22">
    <w:name w:val="Font Style22"/>
    <w:basedOn w:val="a0"/>
    <w:rsid w:val="009F2D8F"/>
    <w:rPr>
      <w:rFonts w:ascii="Times New Roman" w:hAnsi="Times New Roman" w:cs="Times New Roman"/>
      <w:sz w:val="26"/>
      <w:szCs w:val="26"/>
    </w:rPr>
  </w:style>
  <w:style w:type="character" w:customStyle="1" w:styleId="a7">
    <w:name w:val="Подпись к таблице_"/>
    <w:basedOn w:val="a0"/>
    <w:link w:val="a8"/>
    <w:rsid w:val="009F2D8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9F2D8F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a9">
    <w:name w:val="Основной текст_"/>
    <w:basedOn w:val="a0"/>
    <w:link w:val="3"/>
    <w:rsid w:val="009F2D8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">
    <w:name w:val="Основной текст2"/>
    <w:basedOn w:val="a9"/>
    <w:rsid w:val="009F2D8F"/>
    <w:rPr>
      <w:color w:val="00000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9"/>
    <w:rsid w:val="009F2D8F"/>
    <w:pPr>
      <w:widowControl w:val="0"/>
      <w:shd w:val="clear" w:color="auto" w:fill="FFFFFF"/>
      <w:spacing w:after="780" w:line="274" w:lineRule="exact"/>
      <w:ind w:hanging="2040"/>
      <w:jc w:val="right"/>
    </w:pPr>
    <w:rPr>
      <w:rFonts w:ascii="Times New Roman" w:eastAsia="Times New Roman" w:hAnsi="Times New Roman"/>
      <w:spacing w:val="3"/>
      <w:sz w:val="21"/>
      <w:szCs w:val="21"/>
    </w:rPr>
  </w:style>
  <w:style w:type="paragraph" w:customStyle="1" w:styleId="s1">
    <w:name w:val="s_1"/>
    <w:basedOn w:val="a"/>
    <w:rsid w:val="002B300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a9"/>
    <w:rsid w:val="004403A4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a">
    <w:name w:val="No Spacing"/>
    <w:uiPriority w:val="1"/>
    <w:qFormat/>
    <w:rsid w:val="002931F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2023-02-08T03:18:00Z</cp:lastPrinted>
  <dcterms:created xsi:type="dcterms:W3CDTF">2022-06-29T04:34:00Z</dcterms:created>
  <dcterms:modified xsi:type="dcterms:W3CDTF">2023-02-08T03:18:00Z</dcterms:modified>
</cp:coreProperties>
</file>