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7420AE" w:rsidRDefault="007420AE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4C7C06">
        <w:rPr>
          <w:rFonts w:ascii="Times New Roman" w:hAnsi="Times New Roman" w:cs="Times New Roman"/>
          <w:sz w:val="28"/>
          <w:szCs w:val="28"/>
        </w:rPr>
        <w:t xml:space="preserve"> 19.09</w:t>
      </w:r>
      <w:r w:rsidR="00306565">
        <w:rPr>
          <w:rFonts w:ascii="Times New Roman" w:hAnsi="Times New Roman" w:cs="Times New Roman"/>
          <w:sz w:val="28"/>
          <w:szCs w:val="28"/>
        </w:rPr>
        <w:t>.2021</w:t>
      </w:r>
      <w:r w:rsidRPr="00185884">
        <w:rPr>
          <w:rFonts w:ascii="Times New Roman" w:hAnsi="Times New Roman" w:cs="Times New Roman"/>
          <w:sz w:val="28"/>
          <w:szCs w:val="28"/>
        </w:rPr>
        <w:t xml:space="preserve"> № </w:t>
      </w:r>
      <w:r w:rsidR="00A73229">
        <w:rPr>
          <w:rFonts w:ascii="Times New Roman" w:hAnsi="Times New Roman" w:cs="Times New Roman"/>
          <w:sz w:val="28"/>
          <w:szCs w:val="28"/>
        </w:rPr>
        <w:t>1</w:t>
      </w:r>
      <w:r w:rsidR="004C7C06">
        <w:rPr>
          <w:rFonts w:ascii="Times New Roman" w:hAnsi="Times New Roman" w:cs="Times New Roman"/>
          <w:sz w:val="28"/>
          <w:szCs w:val="28"/>
        </w:rPr>
        <w:t>28</w:t>
      </w:r>
    </w:p>
    <w:p w:rsidR="00F0062B" w:rsidRPr="00185884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C7C06" w:rsidRPr="004C7C06" w:rsidRDefault="004C7C06" w:rsidP="004C7C06">
      <w:pPr>
        <w:pStyle w:val="11"/>
        <w:shd w:val="clear" w:color="auto" w:fill="auto"/>
        <w:spacing w:after="0" w:line="322" w:lineRule="exact"/>
        <w:ind w:right="20"/>
        <w:jc w:val="both"/>
        <w:rPr>
          <w:rFonts w:ascii="Times New Roman" w:hAnsi="Times New Roman"/>
        </w:rPr>
      </w:pPr>
      <w:r w:rsidRPr="004A3C5E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4A3C5E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27</w:t>
      </w:r>
      <w:r w:rsidRPr="004A3C5E">
        <w:rPr>
          <w:rFonts w:ascii="Times New Roman" w:hAnsi="Times New Roman"/>
          <w:sz w:val="28"/>
          <w:szCs w:val="28"/>
        </w:rPr>
        <w:t xml:space="preserve">.10.2016 № </w:t>
      </w:r>
      <w:r>
        <w:rPr>
          <w:rFonts w:ascii="Times New Roman" w:hAnsi="Times New Roman"/>
          <w:sz w:val="28"/>
          <w:szCs w:val="28"/>
        </w:rPr>
        <w:t>230</w:t>
      </w:r>
      <w:r w:rsidRPr="004A3C5E">
        <w:rPr>
          <w:rFonts w:ascii="Times New Roman" w:hAnsi="Times New Roman"/>
          <w:sz w:val="28"/>
          <w:szCs w:val="28"/>
        </w:rPr>
        <w:t xml:space="preserve"> </w:t>
      </w:r>
      <w:r w:rsidRPr="004C7C06">
        <w:rPr>
          <w:rFonts w:ascii="Times New Roman" w:hAnsi="Times New Roman"/>
          <w:sz w:val="28"/>
          <w:szCs w:val="28"/>
        </w:rPr>
        <w:t>«</w:t>
      </w:r>
      <w:r w:rsidRPr="004C7C06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формирования и ведения </w:t>
      </w:r>
      <w:proofErr w:type="gramStart"/>
      <w:r w:rsidRPr="004C7C06">
        <w:rPr>
          <w:rFonts w:ascii="Times New Roman" w:hAnsi="Times New Roman"/>
          <w:sz w:val="28"/>
          <w:szCs w:val="28"/>
          <w:lang w:eastAsia="ar-SA"/>
        </w:rPr>
        <w:t>реестра источников доходов бюджета Петровского сельского поселения Омского муниципального района Омской области</w:t>
      </w:r>
      <w:proofErr w:type="gramEnd"/>
      <w:r w:rsidRPr="004C7C06">
        <w:rPr>
          <w:rFonts w:ascii="Times New Roman" w:hAnsi="Times New Roman"/>
          <w:sz w:val="28"/>
          <w:szCs w:val="28"/>
        </w:rPr>
        <w:t>»</w:t>
      </w:r>
    </w:p>
    <w:p w:rsidR="004C7C06" w:rsidRPr="004A3C5E" w:rsidRDefault="004C7C06" w:rsidP="004C7C0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C06" w:rsidRPr="004A3C5E" w:rsidRDefault="004C7C06" w:rsidP="004C7C0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C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5E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постановлением Правительства РФ от 31.08.2016 года № 868 «О порядке формирования и ведения перечня источников доходов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A3C5E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4A3C5E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</w:t>
      </w:r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</w:t>
      </w:r>
      <w:r w:rsidR="004C7C06">
        <w:rPr>
          <w:rFonts w:ascii="Times New Roman" w:hAnsi="Times New Roman" w:cs="Times New Roman"/>
          <w:sz w:val="28"/>
          <w:szCs w:val="28"/>
        </w:rPr>
        <w:t>ЕТ</w:t>
      </w:r>
      <w:r w:rsidRPr="00F0062B">
        <w:rPr>
          <w:rFonts w:ascii="Times New Roman" w:hAnsi="Times New Roman" w:cs="Times New Roman"/>
          <w:sz w:val="28"/>
          <w:szCs w:val="28"/>
        </w:rPr>
        <w:t>:</w:t>
      </w:r>
    </w:p>
    <w:p w:rsidR="00F0062B" w:rsidRPr="00185884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C06" w:rsidRPr="004C7C06" w:rsidRDefault="004C7C06" w:rsidP="004C7C06">
      <w:pPr>
        <w:pStyle w:val="aa"/>
        <w:widowControl/>
        <w:adjustRightInd w:val="0"/>
        <w:ind w:left="0" w:right="0" w:firstLine="709"/>
        <w:contextualSpacing/>
        <w:rPr>
          <w:sz w:val="28"/>
          <w:szCs w:val="28"/>
          <w:lang w:val="ru-RU"/>
        </w:rPr>
      </w:pPr>
      <w:r w:rsidRPr="004A3C5E">
        <w:rPr>
          <w:sz w:val="28"/>
          <w:szCs w:val="28"/>
          <w:lang w:val="ru-RU"/>
        </w:rPr>
        <w:t xml:space="preserve">1. </w:t>
      </w:r>
      <w:proofErr w:type="gramStart"/>
      <w:r w:rsidRPr="004C7C06">
        <w:rPr>
          <w:sz w:val="28"/>
          <w:szCs w:val="28"/>
          <w:lang w:val="ru-RU"/>
        </w:rPr>
        <w:t xml:space="preserve">Внести в Порядок формирования и ведения реестра источников доходов бюджета Петровского сельского поселения Омского муниципального района Омской области, утвержденный постановлением Администрации Петровского сельского поселения Омского муниципального района Омской области от 27.10.2016 № 230 (в редакции Постановлений Администрации Петровского сельского поселения Омского муниципального района Омской области от 04.10.2018 № 127, от 05.04.2019 № 55, от 04.10.2019  № 123) (далее – Порядок), следующие изменения: </w:t>
      </w:r>
      <w:proofErr w:type="gramEnd"/>
    </w:p>
    <w:p w:rsidR="004C7C06" w:rsidRPr="004C7C06" w:rsidRDefault="004C7C06" w:rsidP="004C7C06">
      <w:pPr>
        <w:pStyle w:val="aa"/>
        <w:widowControl/>
        <w:adjustRightInd w:val="0"/>
        <w:ind w:left="0" w:right="0" w:firstLine="709"/>
        <w:contextualSpacing/>
        <w:rPr>
          <w:sz w:val="28"/>
          <w:szCs w:val="28"/>
          <w:lang w:val="ru-RU"/>
        </w:rPr>
      </w:pPr>
      <w:r w:rsidRPr="004C7C0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.1.</w:t>
      </w:r>
      <w:r w:rsidRPr="004C7C06">
        <w:rPr>
          <w:sz w:val="28"/>
          <w:szCs w:val="28"/>
          <w:lang w:val="ru-RU"/>
        </w:rPr>
        <w:t xml:space="preserve"> пункт 10 Порядка признать утратившим силу;</w:t>
      </w:r>
    </w:p>
    <w:p w:rsidR="004C7C06" w:rsidRPr="004C7C06" w:rsidRDefault="004C7C06" w:rsidP="004C7C06">
      <w:pPr>
        <w:pStyle w:val="aa"/>
        <w:widowControl/>
        <w:adjustRightInd w:val="0"/>
        <w:ind w:left="0" w:right="0" w:firstLine="709"/>
        <w:contextualSpacing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1.2.</w:t>
      </w:r>
      <w:r w:rsidRPr="004C7C06">
        <w:rPr>
          <w:sz w:val="28"/>
          <w:szCs w:val="28"/>
          <w:lang w:val="ru-RU"/>
        </w:rPr>
        <w:t xml:space="preserve"> в пункте 12 Порядка </w:t>
      </w:r>
      <w:r w:rsidRPr="004C7C06">
        <w:rPr>
          <w:sz w:val="28"/>
          <w:szCs w:val="28"/>
          <w:shd w:val="clear" w:color="auto" w:fill="FFFFFF"/>
          <w:lang w:val="ru-RU"/>
        </w:rPr>
        <w:t>слова «и подпунктах «а» - «ж» пункта 10» исключить;</w:t>
      </w:r>
    </w:p>
    <w:p w:rsidR="004C7C06" w:rsidRPr="004C7C06" w:rsidRDefault="004C7C06" w:rsidP="004C7C06">
      <w:pPr>
        <w:pStyle w:val="aa"/>
        <w:widowControl/>
        <w:adjustRightInd w:val="0"/>
        <w:ind w:left="0" w:righ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</w:t>
      </w:r>
      <w:r w:rsidRPr="004C7C06">
        <w:rPr>
          <w:sz w:val="28"/>
          <w:szCs w:val="28"/>
          <w:lang w:val="ru-RU"/>
        </w:rPr>
        <w:t xml:space="preserve"> пункт 14 Порядка признать утратившим силу;</w:t>
      </w:r>
    </w:p>
    <w:p w:rsidR="004C7C06" w:rsidRPr="004C7C06" w:rsidRDefault="004C7C06" w:rsidP="004C7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4C7C06">
        <w:rPr>
          <w:sz w:val="28"/>
          <w:szCs w:val="28"/>
        </w:rPr>
        <w:t xml:space="preserve"> пункты 16, 17 Порядка изложить в следующей редакции:</w:t>
      </w:r>
    </w:p>
    <w:p w:rsidR="004C7C06" w:rsidRPr="004C7C06" w:rsidRDefault="004C7C06" w:rsidP="004C7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C06">
        <w:rPr>
          <w:sz w:val="28"/>
          <w:szCs w:val="28"/>
        </w:rPr>
        <w:t xml:space="preserve">«16. Администрация обеспечивает включение в реестр источников доходов бюджета информации, указанной в </w:t>
      </w:r>
      <w:hyperlink r:id="rId4" w:history="1">
        <w:r w:rsidRPr="004C7C06">
          <w:rPr>
            <w:sz w:val="28"/>
            <w:szCs w:val="28"/>
          </w:rPr>
          <w:t xml:space="preserve">пункте </w:t>
        </w:r>
      </w:hyperlink>
      <w:hyperlink r:id="rId5" w:history="1">
        <w:r w:rsidRPr="004C7C06">
          <w:rPr>
            <w:sz w:val="28"/>
            <w:szCs w:val="28"/>
          </w:rPr>
          <w:t>9</w:t>
        </w:r>
      </w:hyperlink>
      <w:r w:rsidRPr="004C7C06">
        <w:rPr>
          <w:sz w:val="28"/>
          <w:szCs w:val="28"/>
        </w:rPr>
        <w:t xml:space="preserve"> настоящего Порядка, в следующие сроки:</w:t>
      </w:r>
    </w:p>
    <w:p w:rsidR="004C7C06" w:rsidRPr="004C7C06" w:rsidRDefault="004C7C06" w:rsidP="004C7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C06">
        <w:rPr>
          <w:sz w:val="28"/>
          <w:szCs w:val="28"/>
        </w:rPr>
        <w:t>а) информации, указанной в подпунктах «а» - «</w:t>
      </w:r>
      <w:proofErr w:type="spellStart"/>
      <w:r w:rsidRPr="004C7C06">
        <w:rPr>
          <w:sz w:val="28"/>
          <w:szCs w:val="28"/>
        </w:rPr>
        <w:t>д</w:t>
      </w:r>
      <w:proofErr w:type="spellEnd"/>
      <w:r w:rsidRPr="004C7C06">
        <w:rPr>
          <w:sz w:val="28"/>
          <w:szCs w:val="28"/>
        </w:rPr>
        <w:t>» пункта 9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4C7C06" w:rsidRPr="004C7C06" w:rsidRDefault="004C7C06" w:rsidP="004C7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C06">
        <w:rPr>
          <w:sz w:val="28"/>
          <w:szCs w:val="28"/>
        </w:rPr>
        <w:lastRenderedPageBreak/>
        <w:t>б) информации, указанной в подпунктах «ж», «</w:t>
      </w:r>
      <w:proofErr w:type="spellStart"/>
      <w:r w:rsidRPr="004C7C06">
        <w:rPr>
          <w:sz w:val="28"/>
          <w:szCs w:val="28"/>
        </w:rPr>
        <w:t>з</w:t>
      </w:r>
      <w:proofErr w:type="spellEnd"/>
      <w:r w:rsidRPr="004C7C06">
        <w:rPr>
          <w:sz w:val="28"/>
          <w:szCs w:val="28"/>
        </w:rPr>
        <w:t xml:space="preserve">» и «л» пункта 9 настоящего Порядка, - не позднее 5 рабочих дней со дня принятия или внесения изменений в решение о бюджете и </w:t>
      </w:r>
      <w:proofErr w:type="gramStart"/>
      <w:r w:rsidRPr="004C7C06">
        <w:rPr>
          <w:sz w:val="28"/>
          <w:szCs w:val="28"/>
        </w:rPr>
        <w:t>решение</w:t>
      </w:r>
      <w:proofErr w:type="gramEnd"/>
      <w:r w:rsidRPr="004C7C06">
        <w:rPr>
          <w:sz w:val="28"/>
          <w:szCs w:val="28"/>
        </w:rPr>
        <w:t xml:space="preserve"> об исполнении бюджета;</w:t>
      </w:r>
    </w:p>
    <w:p w:rsidR="004C7C06" w:rsidRPr="004C7C06" w:rsidRDefault="004C7C06" w:rsidP="004C7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C06">
        <w:rPr>
          <w:sz w:val="28"/>
          <w:szCs w:val="28"/>
        </w:rPr>
        <w:t>в) информации, указанной в подпункте «и» пункта 9 настоящего Порядка, - согласно установленному в соответствии с бюджетным законодательством порядку ведения прогноза доходов бюджета, но не позднее 10-го рабочего дня каждого месяца;</w:t>
      </w:r>
    </w:p>
    <w:p w:rsidR="004C7C06" w:rsidRPr="004C7C06" w:rsidRDefault="004C7C06" w:rsidP="004C7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C06">
        <w:rPr>
          <w:sz w:val="28"/>
          <w:szCs w:val="28"/>
        </w:rPr>
        <w:t xml:space="preserve">г) информации, указанной в подпункте «е» пункта 9 настоящего Порядка, - в сроки, установленные в порядке </w:t>
      </w:r>
      <w:proofErr w:type="gramStart"/>
      <w:r w:rsidRPr="004C7C06">
        <w:rPr>
          <w:sz w:val="28"/>
          <w:szCs w:val="28"/>
        </w:rPr>
        <w:t>ведения соответствующего реестра источников доходов бюджета</w:t>
      </w:r>
      <w:proofErr w:type="gramEnd"/>
      <w:r w:rsidRPr="004C7C06">
        <w:rPr>
          <w:sz w:val="28"/>
          <w:szCs w:val="28"/>
        </w:rPr>
        <w:t>;</w:t>
      </w:r>
    </w:p>
    <w:p w:rsidR="004C7C06" w:rsidRPr="004C7C06" w:rsidRDefault="004C7C06" w:rsidP="004C7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C7C06">
        <w:rPr>
          <w:sz w:val="28"/>
          <w:szCs w:val="28"/>
        </w:rPr>
        <w:t>д</w:t>
      </w:r>
      <w:proofErr w:type="spellEnd"/>
      <w:r w:rsidRPr="004C7C06">
        <w:rPr>
          <w:sz w:val="28"/>
          <w:szCs w:val="28"/>
        </w:rPr>
        <w:t>) информации, указанной в подпункте «</w:t>
      </w:r>
      <w:proofErr w:type="gramStart"/>
      <w:r w:rsidRPr="004C7C06">
        <w:rPr>
          <w:sz w:val="28"/>
          <w:szCs w:val="28"/>
        </w:rPr>
        <w:t>к</w:t>
      </w:r>
      <w:proofErr w:type="gramEnd"/>
      <w:r w:rsidRPr="004C7C06">
        <w:rPr>
          <w:sz w:val="28"/>
          <w:szCs w:val="28"/>
        </w:rPr>
        <w:t>» пункта 9 настоящего Порядка, - 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месяца.</w:t>
      </w:r>
    </w:p>
    <w:p w:rsidR="004C7C06" w:rsidRPr="004C7C06" w:rsidRDefault="004C7C06" w:rsidP="004C7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C06">
        <w:rPr>
          <w:sz w:val="28"/>
          <w:szCs w:val="28"/>
        </w:rPr>
        <w:t xml:space="preserve">17. Администрация в целях </w:t>
      </w:r>
      <w:proofErr w:type="gramStart"/>
      <w:r w:rsidRPr="004C7C06">
        <w:rPr>
          <w:sz w:val="28"/>
          <w:szCs w:val="28"/>
        </w:rPr>
        <w:t>ведения реестра источников доходов бюджета</w:t>
      </w:r>
      <w:proofErr w:type="gramEnd"/>
      <w:r w:rsidRPr="004C7C06">
        <w:rPr>
          <w:sz w:val="28"/>
          <w:szCs w:val="28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пункте 9 настоящего Порядка, обеспечивают в автоматизированном режиме проверку:</w:t>
      </w:r>
    </w:p>
    <w:p w:rsidR="004C7C06" w:rsidRPr="004C7C06" w:rsidRDefault="004C7C06" w:rsidP="004C7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C06">
        <w:rPr>
          <w:sz w:val="28"/>
          <w:szCs w:val="28"/>
        </w:rPr>
        <w:t>а) наличия информации в соответствии с пунктом 9 настоящего документа;</w:t>
      </w:r>
    </w:p>
    <w:p w:rsidR="004C7C06" w:rsidRPr="004C7C06" w:rsidRDefault="004C7C06" w:rsidP="004C7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C06">
        <w:rPr>
          <w:sz w:val="28"/>
          <w:szCs w:val="28"/>
        </w:rPr>
        <w:t>б) соответствия порядка формирования информации правилам, установленным в соответствии с пунктом 21 настоящего Порядка;</w:t>
      </w:r>
    </w:p>
    <w:p w:rsidR="004C7C06" w:rsidRPr="004C7C06" w:rsidRDefault="004C7C06" w:rsidP="004C7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C06">
        <w:rPr>
          <w:sz w:val="28"/>
          <w:szCs w:val="28"/>
        </w:rPr>
        <w:t>в) соответствия информации иным нормам, установленным в порядке ведения реестра источников доходов бюджета (при наличии)</w:t>
      </w:r>
      <w:proofErr w:type="gramStart"/>
      <w:r w:rsidRPr="004C7C06">
        <w:rPr>
          <w:sz w:val="28"/>
          <w:szCs w:val="28"/>
        </w:rPr>
        <w:t>.»</w:t>
      </w:r>
      <w:proofErr w:type="gramEnd"/>
      <w:r w:rsidRPr="004C7C06">
        <w:rPr>
          <w:sz w:val="28"/>
          <w:szCs w:val="28"/>
        </w:rPr>
        <w:t>;</w:t>
      </w:r>
    </w:p>
    <w:p w:rsidR="004C7C06" w:rsidRPr="004C7C06" w:rsidRDefault="004C7C06" w:rsidP="004C7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4C7C06">
        <w:rPr>
          <w:sz w:val="28"/>
          <w:szCs w:val="28"/>
        </w:rPr>
        <w:t xml:space="preserve"> дополнить Порядок пунктами 17.1, 17.2. следующего содержания:</w:t>
      </w:r>
    </w:p>
    <w:p w:rsidR="004C7C06" w:rsidRPr="004C7C06" w:rsidRDefault="004C7C06" w:rsidP="004C7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C06">
        <w:rPr>
          <w:sz w:val="28"/>
          <w:szCs w:val="28"/>
        </w:rPr>
        <w:t xml:space="preserve">«17.1. В случае положительного результата проверки, указанной в пункте 17 настоящего Порядка, информация, представленная участником </w:t>
      </w:r>
      <w:proofErr w:type="gramStart"/>
      <w:r w:rsidRPr="004C7C06">
        <w:rPr>
          <w:sz w:val="28"/>
          <w:szCs w:val="28"/>
        </w:rPr>
        <w:t>процесса ведения реестра источников доходов</w:t>
      </w:r>
      <w:proofErr w:type="gramEnd"/>
      <w:r w:rsidRPr="004C7C06">
        <w:rPr>
          <w:sz w:val="28"/>
          <w:szCs w:val="28"/>
        </w:rPr>
        <w:t xml:space="preserve"> бюджета, образует реестровую запись источника дохода бюджета реестра источников доходов бюджета, которой Администрация присваивает уникальный номер.</w:t>
      </w:r>
    </w:p>
    <w:p w:rsidR="004C7C06" w:rsidRPr="004C7C06" w:rsidRDefault="004C7C06" w:rsidP="004C7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C06">
        <w:rPr>
          <w:sz w:val="28"/>
          <w:szCs w:val="28"/>
        </w:rPr>
        <w:t xml:space="preserve">При направлении участником процесса </w:t>
      </w:r>
      <w:proofErr w:type="gramStart"/>
      <w:r w:rsidRPr="004C7C06">
        <w:rPr>
          <w:sz w:val="28"/>
          <w:szCs w:val="28"/>
        </w:rPr>
        <w:t>ведения реестра источников доходов бюджета измененной</w:t>
      </w:r>
      <w:proofErr w:type="gramEnd"/>
      <w:r w:rsidRPr="004C7C06">
        <w:rPr>
          <w:sz w:val="28"/>
          <w:szCs w:val="28"/>
        </w:rPr>
        <w:t xml:space="preserve"> информации, указанной в пункте 9 настоящего Порядка, ранее образованные реестровые записи обновляются.</w:t>
      </w:r>
    </w:p>
    <w:p w:rsidR="004C7C06" w:rsidRPr="004C7C06" w:rsidRDefault="004C7C06" w:rsidP="004C7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C06">
        <w:rPr>
          <w:sz w:val="28"/>
          <w:szCs w:val="28"/>
        </w:rPr>
        <w:t xml:space="preserve">В случае отрицательного результата проверки, указанной в пункте 17 настоящего Порядка, информация, представленная участником </w:t>
      </w:r>
      <w:proofErr w:type="gramStart"/>
      <w:r w:rsidRPr="004C7C06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4C7C06">
        <w:rPr>
          <w:sz w:val="28"/>
          <w:szCs w:val="28"/>
        </w:rPr>
        <w:t xml:space="preserve"> в соответствии с пунктом 9 настоящего Порядка, не образует (не обновляет) реестровые записи. В указанном случае Администрация в течение не более одного рабочего дня со дня представления участником процесса </w:t>
      </w:r>
      <w:proofErr w:type="gramStart"/>
      <w:r w:rsidRPr="004C7C06">
        <w:rPr>
          <w:sz w:val="28"/>
          <w:szCs w:val="28"/>
        </w:rPr>
        <w:t>ведения реестра источников доходов бюджета информации</w:t>
      </w:r>
      <w:proofErr w:type="gramEnd"/>
      <w:r w:rsidRPr="004C7C06">
        <w:rPr>
          <w:sz w:val="28"/>
          <w:szCs w:val="28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4C7C06" w:rsidRPr="004C7C06" w:rsidRDefault="004C7C06" w:rsidP="004C7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C06">
        <w:rPr>
          <w:sz w:val="28"/>
          <w:szCs w:val="28"/>
        </w:rPr>
        <w:lastRenderedPageBreak/>
        <w:t xml:space="preserve">17.2. В случае получения предусмотренного пунктом 17.1. настоящего Порядка протокола участник процесса </w:t>
      </w:r>
      <w:proofErr w:type="gramStart"/>
      <w:r w:rsidRPr="004C7C06">
        <w:rPr>
          <w:sz w:val="28"/>
          <w:szCs w:val="28"/>
        </w:rPr>
        <w:t>ведения реестра источников доходов бюджета</w:t>
      </w:r>
      <w:proofErr w:type="gramEnd"/>
      <w:r w:rsidRPr="004C7C06">
        <w:rPr>
          <w:sz w:val="28"/>
          <w:szCs w:val="28"/>
        </w:rPr>
        <w:t xml:space="preserve">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бюджета.»;</w:t>
      </w:r>
    </w:p>
    <w:p w:rsidR="004C7C06" w:rsidRPr="004C7C06" w:rsidRDefault="004C7C06" w:rsidP="004C7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4C7C06">
        <w:rPr>
          <w:sz w:val="28"/>
          <w:szCs w:val="28"/>
        </w:rPr>
        <w:t xml:space="preserve"> пункт 19 Порядка признать утратившим силу;</w:t>
      </w:r>
    </w:p>
    <w:p w:rsidR="004C7C06" w:rsidRPr="004C7C06" w:rsidRDefault="004C7C06" w:rsidP="004C7C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4C7C06">
        <w:rPr>
          <w:sz w:val="28"/>
          <w:szCs w:val="28"/>
        </w:rPr>
        <w:t xml:space="preserve"> в пункте 21 Порядка слова «пунктами 9 и 10» заменить словами «пунктом 9».</w:t>
      </w:r>
    </w:p>
    <w:p w:rsidR="004C7C06" w:rsidRPr="004C7C06" w:rsidRDefault="004C7C06" w:rsidP="004C7C0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0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4C7C06" w:rsidRDefault="004C7C06" w:rsidP="004C7C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A474BD" w:rsidRPr="004C7C06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A474BD" w:rsidRPr="004C7C06" w:rsidRDefault="00A474BD" w:rsidP="00A7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C06">
        <w:rPr>
          <w:rFonts w:ascii="Times New Roman" w:eastAsia="Calibri" w:hAnsi="Times New Roman" w:cs="Times New Roman"/>
          <w:sz w:val="28"/>
          <w:szCs w:val="28"/>
        </w:rPr>
        <w:t>4</w:t>
      </w:r>
      <w:r w:rsidR="004C7C06" w:rsidRPr="004C7C06">
        <w:rPr>
          <w:rFonts w:ascii="Times New Roman" w:eastAsia="Calibri" w:hAnsi="Times New Roman"/>
          <w:sz w:val="28"/>
          <w:szCs w:val="28"/>
        </w:rPr>
        <w:t>.</w:t>
      </w:r>
      <w:r w:rsidR="004C7C06" w:rsidRPr="004C7C06">
        <w:rPr>
          <w:sz w:val="28"/>
          <w:szCs w:val="28"/>
        </w:rPr>
        <w:t xml:space="preserve"> </w:t>
      </w:r>
      <w:r w:rsidR="004C7C06" w:rsidRPr="004C7C06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="004C7C06" w:rsidRPr="004C7C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C7C06" w:rsidRPr="004C7C0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Главного специалиста </w:t>
      </w:r>
      <w:proofErr w:type="spellStart"/>
      <w:r w:rsidR="004C7C06" w:rsidRPr="004C7C06">
        <w:rPr>
          <w:rFonts w:ascii="Times New Roman" w:hAnsi="Times New Roman"/>
          <w:sz w:val="28"/>
          <w:szCs w:val="28"/>
        </w:rPr>
        <w:t>Вирову</w:t>
      </w:r>
      <w:proofErr w:type="spellEnd"/>
      <w:r w:rsidR="004C7C06" w:rsidRPr="004C7C06">
        <w:rPr>
          <w:rFonts w:ascii="Times New Roman" w:hAnsi="Times New Roman"/>
          <w:sz w:val="28"/>
          <w:szCs w:val="28"/>
        </w:rPr>
        <w:t xml:space="preserve"> Марию Владимировну, общий контроль оставляю за собой.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474BD" w:rsidRPr="004C7C06" w:rsidTr="00C76539">
        <w:tc>
          <w:tcPr>
            <w:tcW w:w="4503" w:type="dxa"/>
          </w:tcPr>
          <w:p w:rsidR="00A474BD" w:rsidRPr="004C7C06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4C7C06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4C7C06" w:rsidRDefault="00A474BD" w:rsidP="004C7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0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C7C06" w:rsidRPr="004C7C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7C0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474BD" w:rsidRPr="004C7C06" w:rsidRDefault="00A474BD" w:rsidP="00C7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74BD" w:rsidRPr="004C7C06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4C7C06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4C7C06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06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4C7C06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F0062B" w:rsidRPr="004C7C06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F0062B" w:rsidRPr="00185884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1650FF"/>
    <w:rsid w:val="00306565"/>
    <w:rsid w:val="00315BB3"/>
    <w:rsid w:val="00382131"/>
    <w:rsid w:val="0042117E"/>
    <w:rsid w:val="00490FD8"/>
    <w:rsid w:val="004C7C06"/>
    <w:rsid w:val="004F695D"/>
    <w:rsid w:val="005037CC"/>
    <w:rsid w:val="005751E7"/>
    <w:rsid w:val="00580E21"/>
    <w:rsid w:val="0069655F"/>
    <w:rsid w:val="007420AE"/>
    <w:rsid w:val="00A474BD"/>
    <w:rsid w:val="00A73229"/>
    <w:rsid w:val="00B33FAE"/>
    <w:rsid w:val="00C02354"/>
    <w:rsid w:val="00F0062B"/>
    <w:rsid w:val="00F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uiPriority w:val="99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  <w:style w:type="table" w:styleId="a5">
    <w:name w:val="Table Grid"/>
    <w:basedOn w:val="a1"/>
    <w:uiPriority w:val="59"/>
    <w:rsid w:val="00A47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B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A73229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73229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73229"/>
  </w:style>
  <w:style w:type="paragraph" w:customStyle="1" w:styleId="s1">
    <w:name w:val="s_1"/>
    <w:basedOn w:val="a"/>
    <w:rsid w:val="004C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4C7C06"/>
    <w:pPr>
      <w:widowControl w:val="0"/>
      <w:autoSpaceDE w:val="0"/>
      <w:autoSpaceDN w:val="0"/>
      <w:spacing w:after="0" w:line="240" w:lineRule="auto"/>
      <w:ind w:left="259" w:right="108" w:firstLine="71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11">
    <w:name w:val="Основной текст1"/>
    <w:basedOn w:val="a"/>
    <w:uiPriority w:val="99"/>
    <w:rsid w:val="004C7C06"/>
    <w:pPr>
      <w:widowControl w:val="0"/>
      <w:shd w:val="clear" w:color="auto" w:fill="FFFFFF"/>
      <w:spacing w:after="420" w:line="240" w:lineRule="atLeast"/>
    </w:pPr>
    <w:rPr>
      <w:rFonts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6667E31E5E27D1BFEB1794C70449EB6D69E7B85AA233B930FD9575223764F289BDACE7576AE59FA7h5F" TargetMode="External"/><Relationship Id="rId4" Type="http://schemas.openxmlformats.org/officeDocument/2006/relationships/hyperlink" Target="consultantplus://offline/ref=036667E31E5E27D1BFEB1794C70449EB6D69E7B85AA233B930FD9575223764F289BDACE7576AE59EA7h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2022-09-20T03:03:00Z</cp:lastPrinted>
  <dcterms:created xsi:type="dcterms:W3CDTF">2018-02-14T06:23:00Z</dcterms:created>
  <dcterms:modified xsi:type="dcterms:W3CDTF">2022-09-20T03:08:00Z</dcterms:modified>
</cp:coreProperties>
</file>