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64" w:rsidRDefault="00554964" w:rsidP="005549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ОМСКИЙ МУНИЦИПАЛЬНЫЙ  РАЙОН ОМСКОЙ ОБЛАСТИ</w:t>
      </w:r>
    </w:p>
    <w:p w:rsidR="00554964" w:rsidRDefault="00554964" w:rsidP="005549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554964" w:rsidRDefault="00554964" w:rsidP="0055496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554964" w:rsidTr="00554964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54964" w:rsidRDefault="005549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554964" w:rsidRDefault="00554964" w:rsidP="0055496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</w:p>
    <w:p w:rsidR="00554964" w:rsidRDefault="00554964" w:rsidP="005549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554964" w:rsidRDefault="00554964" w:rsidP="005549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38"/>
          <w:sz w:val="36"/>
          <w:szCs w:val="36"/>
        </w:rPr>
      </w:pPr>
    </w:p>
    <w:p w:rsidR="00554964" w:rsidRDefault="00C71EFC" w:rsidP="0055496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30.12.2020  № 134</w:t>
      </w:r>
    </w:p>
    <w:p w:rsidR="00554964" w:rsidRDefault="00554964" w:rsidP="00C01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13FB" w:rsidRPr="00154892" w:rsidRDefault="00EF11AD" w:rsidP="00C01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F11BB2" w:rsidRPr="00154892">
        <w:rPr>
          <w:rFonts w:ascii="Times New Roman" w:hAnsi="Times New Roman"/>
          <w:sz w:val="28"/>
          <w:szCs w:val="28"/>
        </w:rPr>
        <w:t xml:space="preserve">и дополнений </w:t>
      </w:r>
      <w:r w:rsidRPr="00154892">
        <w:rPr>
          <w:rFonts w:ascii="Times New Roman" w:hAnsi="Times New Roman"/>
          <w:sz w:val="28"/>
          <w:szCs w:val="28"/>
        </w:rPr>
        <w:t xml:space="preserve">в постановление Администрации Петровского сельского поселения Омского муниципального района Омской области № </w:t>
      </w:r>
      <w:r w:rsidR="0057135E">
        <w:rPr>
          <w:rFonts w:ascii="Times New Roman" w:hAnsi="Times New Roman"/>
          <w:sz w:val="28"/>
          <w:szCs w:val="28"/>
        </w:rPr>
        <w:t>4</w:t>
      </w:r>
      <w:r w:rsidR="003113FB" w:rsidRPr="00154892">
        <w:rPr>
          <w:rFonts w:ascii="Times New Roman" w:hAnsi="Times New Roman"/>
          <w:sz w:val="28"/>
          <w:szCs w:val="28"/>
        </w:rPr>
        <w:t>8</w:t>
      </w:r>
      <w:r w:rsidRPr="00154892">
        <w:rPr>
          <w:rFonts w:ascii="Times New Roman" w:hAnsi="Times New Roman"/>
          <w:sz w:val="28"/>
          <w:szCs w:val="28"/>
        </w:rPr>
        <w:t xml:space="preserve"> от </w:t>
      </w:r>
      <w:r w:rsidR="003113FB" w:rsidRPr="00154892">
        <w:rPr>
          <w:rFonts w:ascii="Times New Roman" w:hAnsi="Times New Roman"/>
          <w:sz w:val="28"/>
          <w:szCs w:val="28"/>
        </w:rPr>
        <w:t>25.04</w:t>
      </w:r>
      <w:r w:rsidRPr="00154892">
        <w:rPr>
          <w:rFonts w:ascii="Times New Roman" w:hAnsi="Times New Roman"/>
          <w:sz w:val="28"/>
          <w:szCs w:val="28"/>
        </w:rPr>
        <w:t>.201</w:t>
      </w:r>
      <w:r w:rsidR="003113FB" w:rsidRPr="00154892">
        <w:rPr>
          <w:rFonts w:ascii="Times New Roman" w:hAnsi="Times New Roman"/>
          <w:sz w:val="28"/>
          <w:szCs w:val="28"/>
        </w:rPr>
        <w:t>2</w:t>
      </w:r>
      <w:r w:rsidRPr="00154892">
        <w:rPr>
          <w:rFonts w:ascii="Times New Roman" w:hAnsi="Times New Roman"/>
          <w:sz w:val="28"/>
          <w:szCs w:val="28"/>
        </w:rPr>
        <w:t xml:space="preserve"> «</w:t>
      </w:r>
      <w:r w:rsidR="003113FB" w:rsidRPr="0015489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3113FB" w:rsidRPr="00154892">
        <w:rPr>
          <w:rFonts w:ascii="Times New Roman" w:hAnsi="Times New Roman"/>
          <w:bCs/>
          <w:sz w:val="28"/>
          <w:szCs w:val="28"/>
        </w:rPr>
        <w:t>«</w:t>
      </w:r>
      <w:r w:rsidR="0057135E" w:rsidRPr="0057135E">
        <w:rPr>
          <w:rFonts w:ascii="Times New Roman" w:hAnsi="Times New Roman"/>
          <w:sz w:val="28"/>
          <w:szCs w:val="28"/>
        </w:rPr>
        <w:t>Выдача разрешений на строительство, реконструкцию, капитальный, ремонт</w:t>
      </w:r>
      <w:r w:rsidR="003113FB" w:rsidRPr="00154892">
        <w:rPr>
          <w:rFonts w:ascii="Times New Roman" w:hAnsi="Times New Roman"/>
          <w:bCs/>
          <w:sz w:val="28"/>
          <w:szCs w:val="28"/>
        </w:rPr>
        <w:t>»</w:t>
      </w:r>
    </w:p>
    <w:p w:rsidR="00EF11AD" w:rsidRPr="00154892" w:rsidRDefault="00EF11AD" w:rsidP="00C01698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</w:p>
    <w:p w:rsidR="00EA3767" w:rsidRPr="00154892" w:rsidRDefault="00EF11AD" w:rsidP="00C01698">
      <w:pPr>
        <w:spacing w:after="0" w:line="240" w:lineRule="auto"/>
        <w:ind w:right="-81" w:firstLine="708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sz w:val="28"/>
          <w:szCs w:val="28"/>
        </w:rPr>
        <w:t>В целях приведения нормативно – правовых актов в соответствии с действующим законодательством, в соответствии с Федеральным законом от 06.10.2003 № 131-ФЗ «Об общих принципах организации местного самоуправления в Российской Федера</w:t>
      </w:r>
      <w:r w:rsidR="00154892" w:rsidRPr="00154892">
        <w:rPr>
          <w:rFonts w:ascii="Times New Roman" w:hAnsi="Times New Roman"/>
          <w:sz w:val="28"/>
          <w:szCs w:val="28"/>
        </w:rPr>
        <w:t>ции»</w:t>
      </w:r>
      <w:r w:rsidRPr="00154892">
        <w:rPr>
          <w:rFonts w:ascii="Times New Roman" w:hAnsi="Times New Roman"/>
          <w:sz w:val="28"/>
          <w:szCs w:val="28"/>
        </w:rPr>
        <w:t xml:space="preserve"> </w:t>
      </w:r>
    </w:p>
    <w:p w:rsidR="00EA3767" w:rsidRPr="00154892" w:rsidRDefault="00EA3767" w:rsidP="00C0169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F11AD" w:rsidRPr="00154892" w:rsidRDefault="00EF11AD" w:rsidP="00C016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EF11AD" w:rsidRPr="00154892" w:rsidRDefault="00EF11AD" w:rsidP="00C01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1AD" w:rsidRPr="00154892" w:rsidRDefault="00EF11AD" w:rsidP="00C016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eastAsia="Calibri" w:hAnsi="Times New Roman"/>
          <w:sz w:val="28"/>
          <w:szCs w:val="28"/>
        </w:rPr>
        <w:t>1.</w:t>
      </w:r>
      <w:r w:rsidRPr="00154892">
        <w:rPr>
          <w:rFonts w:ascii="Times New Roman" w:hAnsi="Times New Roman"/>
          <w:sz w:val="28"/>
          <w:szCs w:val="28"/>
        </w:rPr>
        <w:t xml:space="preserve"> Внести в постановление Администрации Петровского сельского поселения Омского муниципального района Омской области </w:t>
      </w:r>
      <w:r w:rsidR="0057135E">
        <w:rPr>
          <w:rFonts w:ascii="Times New Roman" w:hAnsi="Times New Roman"/>
          <w:sz w:val="28"/>
          <w:szCs w:val="28"/>
        </w:rPr>
        <w:t>№ 4</w:t>
      </w:r>
      <w:r w:rsidR="003113FB" w:rsidRPr="00154892">
        <w:rPr>
          <w:rFonts w:ascii="Times New Roman" w:hAnsi="Times New Roman"/>
          <w:sz w:val="28"/>
          <w:szCs w:val="28"/>
        </w:rPr>
        <w:t xml:space="preserve">8 от 25.04.2012 «Об утверждении административного регламента предоставления муниципальной услуги </w:t>
      </w:r>
      <w:r w:rsidR="003113FB" w:rsidRPr="00154892">
        <w:rPr>
          <w:rFonts w:ascii="Times New Roman" w:hAnsi="Times New Roman"/>
          <w:bCs/>
          <w:sz w:val="28"/>
          <w:szCs w:val="28"/>
        </w:rPr>
        <w:t>«</w:t>
      </w:r>
      <w:r w:rsidR="0057135E" w:rsidRPr="0057135E">
        <w:rPr>
          <w:rFonts w:ascii="Times New Roman" w:hAnsi="Times New Roman"/>
          <w:sz w:val="28"/>
          <w:szCs w:val="28"/>
        </w:rPr>
        <w:t>Выдача разрешений на строительство, реконструкцию, капитальный, ремонт</w:t>
      </w:r>
      <w:r w:rsidR="003113FB" w:rsidRPr="00154892">
        <w:rPr>
          <w:rFonts w:ascii="Times New Roman" w:hAnsi="Times New Roman"/>
          <w:bCs/>
          <w:sz w:val="28"/>
          <w:szCs w:val="28"/>
        </w:rPr>
        <w:t xml:space="preserve">» </w:t>
      </w:r>
      <w:r w:rsidR="003E3626" w:rsidRPr="00154892">
        <w:rPr>
          <w:rFonts w:ascii="Times New Roman" w:hAnsi="Times New Roman"/>
          <w:bCs/>
          <w:sz w:val="28"/>
          <w:szCs w:val="28"/>
        </w:rPr>
        <w:t xml:space="preserve">(далее  - Административный регламент) </w:t>
      </w:r>
      <w:r w:rsidR="00EA3767" w:rsidRPr="00154892">
        <w:rPr>
          <w:rFonts w:ascii="Times New Roman" w:hAnsi="Times New Roman"/>
          <w:sz w:val="28"/>
          <w:szCs w:val="28"/>
        </w:rPr>
        <w:t>следующие изменения</w:t>
      </w:r>
      <w:r w:rsidR="00EA3767" w:rsidRPr="00154892">
        <w:rPr>
          <w:rFonts w:ascii="Times New Roman" w:hAnsi="Times New Roman"/>
          <w:bCs/>
          <w:sz w:val="28"/>
          <w:szCs w:val="28"/>
        </w:rPr>
        <w:t>:</w:t>
      </w:r>
    </w:p>
    <w:p w:rsidR="00C01698" w:rsidRPr="00E2405C" w:rsidRDefault="00EF11AD" w:rsidP="00E240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sz w:val="28"/>
          <w:szCs w:val="28"/>
        </w:rPr>
        <w:t xml:space="preserve">1.1. </w:t>
      </w:r>
      <w:r w:rsidR="00C01698">
        <w:rPr>
          <w:rFonts w:ascii="Times New Roman" w:hAnsi="Times New Roman"/>
          <w:sz w:val="28"/>
          <w:szCs w:val="28"/>
        </w:rPr>
        <w:t>Пункт 2.9.1</w:t>
      </w:r>
      <w:r w:rsidR="003E3626" w:rsidRPr="00154892">
        <w:rPr>
          <w:rFonts w:ascii="Times New Roman" w:hAnsi="Times New Roman"/>
          <w:sz w:val="28"/>
          <w:szCs w:val="28"/>
        </w:rPr>
        <w:t xml:space="preserve"> Административного регламента изложить в новой редакции: </w:t>
      </w:r>
    </w:p>
    <w:p w:rsidR="00C01698" w:rsidRPr="00C01698" w:rsidRDefault="00C01698" w:rsidP="00C0169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dst2876"/>
      <w:bookmarkStart w:id="1" w:name="dst307"/>
      <w:bookmarkStart w:id="2" w:name="dst1591"/>
      <w:bookmarkStart w:id="3" w:name="dst2528"/>
      <w:bookmarkStart w:id="4" w:name="dst100801"/>
      <w:bookmarkEnd w:id="0"/>
      <w:bookmarkEnd w:id="1"/>
      <w:bookmarkEnd w:id="2"/>
      <w:bookmarkEnd w:id="3"/>
      <w:bookmarkEnd w:id="4"/>
      <w:proofErr w:type="gramStart"/>
      <w:r w:rsidRPr="00C01698">
        <w:rPr>
          <w:rStyle w:val="blk"/>
          <w:rFonts w:ascii="Times New Roman" w:hAnsi="Times New Roman"/>
          <w:sz w:val="28"/>
          <w:szCs w:val="28"/>
        </w:rPr>
        <w:t xml:space="preserve">В целях строительства,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</w:t>
      </w:r>
      <w:hyperlink r:id="rId5" w:anchor="dst1107" w:history="1">
        <w:r w:rsidRPr="00C01698">
          <w:rPr>
            <w:rStyle w:val="a3"/>
            <w:rFonts w:ascii="Times New Roman" w:hAnsi="Times New Roman"/>
            <w:sz w:val="28"/>
            <w:szCs w:val="28"/>
          </w:rPr>
          <w:t>частями 4</w:t>
        </w:r>
      </w:hyperlink>
      <w:r w:rsidRPr="00C01698">
        <w:rPr>
          <w:rStyle w:val="blk"/>
          <w:rFonts w:ascii="Times New Roman" w:hAnsi="Times New Roman"/>
          <w:sz w:val="28"/>
          <w:szCs w:val="28"/>
        </w:rPr>
        <w:t xml:space="preserve"> - </w:t>
      </w:r>
      <w:hyperlink r:id="rId6" w:anchor="dst1110" w:history="1">
        <w:r w:rsidRPr="00C01698">
          <w:rPr>
            <w:rStyle w:val="a3"/>
            <w:rFonts w:ascii="Times New Roman" w:hAnsi="Times New Roman"/>
            <w:sz w:val="28"/>
            <w:szCs w:val="28"/>
          </w:rPr>
          <w:t>6</w:t>
        </w:r>
      </w:hyperlink>
      <w:r w:rsidRPr="00C01698">
        <w:rPr>
          <w:rStyle w:val="blk"/>
          <w:rFonts w:ascii="Times New Roman" w:hAnsi="Times New Roman"/>
          <w:sz w:val="28"/>
          <w:szCs w:val="28"/>
        </w:rPr>
        <w:t xml:space="preserve"> настоящей статьи федеральный орган исполнительной власти, орган исполнительной власти субъекта Российской Федерации, орган местного самоуправления, Государственную корпорацию по атомной энергии "</w:t>
      </w:r>
      <w:proofErr w:type="spellStart"/>
      <w:r w:rsidRPr="00C01698">
        <w:rPr>
          <w:rStyle w:val="blk"/>
          <w:rFonts w:ascii="Times New Roman" w:hAnsi="Times New Roman"/>
          <w:sz w:val="28"/>
          <w:szCs w:val="28"/>
        </w:rPr>
        <w:t>Росатом</w:t>
      </w:r>
      <w:proofErr w:type="spellEnd"/>
      <w:r w:rsidRPr="00C01698">
        <w:rPr>
          <w:rStyle w:val="blk"/>
          <w:rFonts w:ascii="Times New Roman" w:hAnsi="Times New Roman"/>
          <w:sz w:val="28"/>
          <w:szCs w:val="28"/>
        </w:rPr>
        <w:t>", Государственную корпорацию по космической деятельности "</w:t>
      </w:r>
      <w:proofErr w:type="spellStart"/>
      <w:r w:rsidRPr="00C01698">
        <w:rPr>
          <w:rStyle w:val="blk"/>
          <w:rFonts w:ascii="Times New Roman" w:hAnsi="Times New Roman"/>
          <w:sz w:val="28"/>
          <w:szCs w:val="28"/>
        </w:rPr>
        <w:t>Роскосмос</w:t>
      </w:r>
      <w:proofErr w:type="spellEnd"/>
      <w:r w:rsidRPr="00C01698">
        <w:rPr>
          <w:rStyle w:val="blk"/>
          <w:rFonts w:ascii="Times New Roman" w:hAnsi="Times New Roman"/>
          <w:sz w:val="28"/>
          <w:szCs w:val="28"/>
        </w:rPr>
        <w:t>".</w:t>
      </w:r>
      <w:proofErr w:type="gramEnd"/>
      <w:r w:rsidRPr="00C01698">
        <w:rPr>
          <w:rStyle w:val="blk"/>
          <w:rFonts w:ascii="Times New Roman" w:hAnsi="Times New Roman"/>
          <w:sz w:val="28"/>
          <w:szCs w:val="28"/>
        </w:rPr>
        <w:t xml:space="preserve"> Заявление о выдаче разрешения на строительство может быть подано </w:t>
      </w:r>
      <w:proofErr w:type="gramStart"/>
      <w:r w:rsidRPr="00C01698">
        <w:rPr>
          <w:rStyle w:val="blk"/>
          <w:rFonts w:ascii="Times New Roman" w:hAnsi="Times New Roman"/>
          <w:sz w:val="28"/>
          <w:szCs w:val="28"/>
        </w:rPr>
        <w:t>через многофункциональный центр в соответствии с соглашением о взаимодействии между многофункциональным центром</w:t>
      </w:r>
      <w:proofErr w:type="gramEnd"/>
      <w:r w:rsidRPr="00C01698">
        <w:rPr>
          <w:rStyle w:val="blk"/>
          <w:rFonts w:ascii="Times New Roman" w:hAnsi="Times New Roman"/>
          <w:sz w:val="28"/>
          <w:szCs w:val="28"/>
        </w:rPr>
        <w:t xml:space="preserve"> и уполномоченным на выдачу разрешений на строительство в соответствии с </w:t>
      </w:r>
      <w:hyperlink r:id="rId7" w:anchor="dst1107" w:history="1">
        <w:r w:rsidRPr="00C01698">
          <w:rPr>
            <w:rStyle w:val="a3"/>
            <w:rFonts w:ascii="Times New Roman" w:hAnsi="Times New Roman"/>
            <w:sz w:val="28"/>
            <w:szCs w:val="28"/>
          </w:rPr>
          <w:t>частями 4</w:t>
        </w:r>
      </w:hyperlink>
      <w:r w:rsidRPr="00C01698">
        <w:rPr>
          <w:rStyle w:val="blk"/>
          <w:rFonts w:ascii="Times New Roman" w:hAnsi="Times New Roman"/>
          <w:sz w:val="28"/>
          <w:szCs w:val="28"/>
        </w:rPr>
        <w:t xml:space="preserve"> - </w:t>
      </w:r>
      <w:hyperlink r:id="rId8" w:anchor="dst1110" w:history="1">
        <w:r w:rsidRPr="00C01698">
          <w:rPr>
            <w:rStyle w:val="a3"/>
            <w:rFonts w:ascii="Times New Roman" w:hAnsi="Times New Roman"/>
            <w:sz w:val="28"/>
            <w:szCs w:val="28"/>
          </w:rPr>
          <w:t>6</w:t>
        </w:r>
      </w:hyperlink>
      <w:r w:rsidRPr="00C01698">
        <w:rPr>
          <w:rStyle w:val="blk"/>
          <w:rFonts w:ascii="Times New Roman" w:hAnsi="Times New Roman"/>
          <w:sz w:val="28"/>
          <w:szCs w:val="28"/>
        </w:rPr>
        <w:t xml:space="preserve"> настоящей статьи федеральным органом исполнительной власти, органом исполнительной власти субъекта Российской Федерации, органом местного самоуправления. К указанному заявлению прилагаются следующие документы:</w:t>
      </w:r>
    </w:p>
    <w:p w:rsidR="00C01698" w:rsidRPr="00C01698" w:rsidRDefault="00C01698" w:rsidP="00C0169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dst3289"/>
      <w:bookmarkStart w:id="6" w:name="dst253"/>
      <w:bookmarkStart w:id="7" w:name="dst2877"/>
      <w:bookmarkStart w:id="8" w:name="dst3186"/>
      <w:bookmarkEnd w:id="5"/>
      <w:bookmarkEnd w:id="6"/>
      <w:bookmarkEnd w:id="7"/>
      <w:bookmarkEnd w:id="8"/>
      <w:proofErr w:type="gramStart"/>
      <w:r w:rsidRPr="00C01698">
        <w:rPr>
          <w:rStyle w:val="blk"/>
          <w:rFonts w:ascii="Times New Roman" w:hAnsi="Times New Roman"/>
          <w:sz w:val="28"/>
          <w:szCs w:val="28"/>
        </w:rPr>
        <w:lastRenderedPageBreak/>
        <w:t xml:space="preserve"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9" w:anchor="dst3192" w:history="1">
        <w:r w:rsidRPr="00C01698">
          <w:rPr>
            <w:rStyle w:val="a3"/>
            <w:rFonts w:ascii="Times New Roman" w:hAnsi="Times New Roman"/>
            <w:sz w:val="28"/>
            <w:szCs w:val="28"/>
          </w:rPr>
          <w:t>частью 1.1 статьи 57.3</w:t>
        </w:r>
      </w:hyperlink>
      <w:r w:rsidRPr="00C01698">
        <w:rPr>
          <w:rStyle w:val="blk"/>
          <w:rFonts w:ascii="Times New Roman" w:hAnsi="Times New Roman"/>
          <w:sz w:val="28"/>
          <w:szCs w:val="28"/>
        </w:rPr>
        <w:t xml:space="preserve"> настоящего Кодекса, если иное не установлено </w:t>
      </w:r>
      <w:hyperlink r:id="rId10" w:anchor="dst3291" w:history="1">
        <w:r w:rsidRPr="00C01698">
          <w:rPr>
            <w:rStyle w:val="a3"/>
            <w:rFonts w:ascii="Times New Roman" w:hAnsi="Times New Roman"/>
            <w:sz w:val="28"/>
            <w:szCs w:val="28"/>
          </w:rPr>
          <w:t>частью 7.3</w:t>
        </w:r>
        <w:proofErr w:type="gramEnd"/>
        <w:r w:rsidRPr="00C01698">
          <w:rPr>
            <w:rStyle w:val="a3"/>
            <w:rFonts w:ascii="Times New Roman" w:hAnsi="Times New Roman"/>
            <w:sz w:val="28"/>
            <w:szCs w:val="28"/>
          </w:rPr>
          <w:t xml:space="preserve"> настоящей</w:t>
        </w:r>
      </w:hyperlink>
      <w:r w:rsidRPr="00C01698">
        <w:rPr>
          <w:rStyle w:val="blk"/>
          <w:rFonts w:ascii="Times New Roman" w:hAnsi="Times New Roman"/>
          <w:sz w:val="28"/>
          <w:szCs w:val="28"/>
        </w:rPr>
        <w:t xml:space="preserve"> статьи;</w:t>
      </w:r>
    </w:p>
    <w:p w:rsidR="00C01698" w:rsidRPr="00C01698" w:rsidRDefault="00C01698" w:rsidP="00C0169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9" w:name="dst1240"/>
      <w:bookmarkStart w:id="10" w:name="dst101808"/>
      <w:bookmarkEnd w:id="9"/>
      <w:bookmarkEnd w:id="10"/>
      <w:proofErr w:type="gramStart"/>
      <w:r w:rsidRPr="00C01698">
        <w:rPr>
          <w:rStyle w:val="blk"/>
          <w:rFonts w:ascii="Times New Roman" w:hAnsi="Times New Roman"/>
          <w:sz w:val="28"/>
          <w:szCs w:val="28"/>
        </w:rPr>
        <w:t xml:space="preserve">1.1) при наличии соглашения о передаче в случаях, установленных бюджетным </w:t>
      </w:r>
      <w:hyperlink r:id="rId11" w:anchor="dst3928" w:history="1">
        <w:r w:rsidRPr="00C01698">
          <w:rPr>
            <w:rStyle w:val="a3"/>
            <w:rFonts w:ascii="Times New Roman" w:hAnsi="Times New Roman"/>
            <w:sz w:val="28"/>
            <w:szCs w:val="28"/>
          </w:rPr>
          <w:t>законодательством</w:t>
        </w:r>
      </w:hyperlink>
      <w:r w:rsidRPr="00C01698">
        <w:rPr>
          <w:rStyle w:val="blk"/>
          <w:rFonts w:ascii="Times New Roman" w:hAnsi="Times New Roman"/>
          <w:sz w:val="28"/>
          <w:szCs w:val="28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C01698">
        <w:rPr>
          <w:rStyle w:val="blk"/>
          <w:rFonts w:ascii="Times New Roman" w:hAnsi="Times New Roman"/>
          <w:sz w:val="28"/>
          <w:szCs w:val="28"/>
        </w:rPr>
        <w:t>Росатом</w:t>
      </w:r>
      <w:proofErr w:type="spellEnd"/>
      <w:r w:rsidRPr="00C01698">
        <w:rPr>
          <w:rStyle w:val="blk"/>
          <w:rFonts w:ascii="Times New Roman" w:hAnsi="Times New Roman"/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Pr="00C01698">
        <w:rPr>
          <w:rStyle w:val="blk"/>
          <w:rFonts w:ascii="Times New Roman" w:hAnsi="Times New Roman"/>
          <w:sz w:val="28"/>
          <w:szCs w:val="28"/>
        </w:rPr>
        <w:t>Роскосмос</w:t>
      </w:r>
      <w:proofErr w:type="spellEnd"/>
      <w:r w:rsidRPr="00C01698">
        <w:rPr>
          <w:rStyle w:val="blk"/>
          <w:rFonts w:ascii="Times New Roman" w:hAnsi="Times New Roman"/>
          <w:sz w:val="28"/>
          <w:szCs w:val="28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C01698">
        <w:rPr>
          <w:rStyle w:val="blk"/>
          <w:rFonts w:ascii="Times New Roman" w:hAnsi="Times New Roman"/>
          <w:sz w:val="28"/>
          <w:szCs w:val="28"/>
        </w:rPr>
        <w:t xml:space="preserve"> соглашение;</w:t>
      </w:r>
    </w:p>
    <w:p w:rsidR="00C01698" w:rsidRPr="00C01698" w:rsidRDefault="00C01698" w:rsidP="00C0169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1" w:name="dst2878"/>
      <w:bookmarkStart w:id="12" w:name="dst254"/>
      <w:bookmarkStart w:id="13" w:name="dst323"/>
      <w:bookmarkStart w:id="14" w:name="dst1593"/>
      <w:bookmarkStart w:id="15" w:name="dst2533"/>
      <w:bookmarkEnd w:id="11"/>
      <w:bookmarkEnd w:id="12"/>
      <w:bookmarkEnd w:id="13"/>
      <w:bookmarkEnd w:id="14"/>
      <w:bookmarkEnd w:id="15"/>
      <w:proofErr w:type="gramStart"/>
      <w:r w:rsidRPr="00C01698">
        <w:rPr>
          <w:rStyle w:val="blk"/>
          <w:rFonts w:ascii="Times New Roman" w:hAnsi="Times New Roman"/>
          <w:sz w:val="28"/>
          <w:szCs w:val="28"/>
        </w:rPr>
        <w:t xml:space="preserve"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</w:t>
      </w:r>
      <w:hyperlink r:id="rId12" w:anchor="dst100014" w:history="1">
        <w:r w:rsidRPr="00C01698">
          <w:rPr>
            <w:rStyle w:val="a3"/>
            <w:rFonts w:ascii="Times New Roman" w:hAnsi="Times New Roman"/>
            <w:sz w:val="28"/>
            <w:szCs w:val="28"/>
          </w:rPr>
          <w:t>случаев</w:t>
        </w:r>
      </w:hyperlink>
      <w:r w:rsidRPr="00C01698">
        <w:rPr>
          <w:rStyle w:val="blk"/>
          <w:rFonts w:ascii="Times New Roman" w:hAnsi="Times New Roman"/>
          <w:sz w:val="28"/>
          <w:szCs w:val="28"/>
        </w:rPr>
        <w:t>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C01698">
        <w:rPr>
          <w:rStyle w:val="blk"/>
          <w:rFonts w:ascii="Times New Roman" w:hAnsi="Times New Roman"/>
          <w:sz w:val="28"/>
          <w:szCs w:val="28"/>
        </w:rPr>
        <w:t xml:space="preserve"> </w:t>
      </w:r>
      <w:proofErr w:type="gramStart"/>
      <w:r w:rsidRPr="00C01698">
        <w:rPr>
          <w:rStyle w:val="blk"/>
          <w:rFonts w:ascii="Times New Roman" w:hAnsi="Times New Roman"/>
          <w:sz w:val="28"/>
          <w:szCs w:val="28"/>
        </w:rPr>
        <w:t>случае</w:t>
      </w:r>
      <w:proofErr w:type="gramEnd"/>
      <w:r w:rsidRPr="00C01698">
        <w:rPr>
          <w:rStyle w:val="blk"/>
          <w:rFonts w:ascii="Times New Roman" w:hAnsi="Times New Roman"/>
          <w:sz w:val="28"/>
          <w:szCs w:val="28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C01698" w:rsidRPr="00C01698" w:rsidRDefault="00C01698" w:rsidP="00C0169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6" w:name="dst102022"/>
      <w:bookmarkStart w:id="17" w:name="dst255"/>
      <w:bookmarkStart w:id="18" w:name="dst256"/>
      <w:bookmarkStart w:id="19" w:name="dst257"/>
      <w:bookmarkStart w:id="20" w:name="dst258"/>
      <w:bookmarkStart w:id="21" w:name="dst259"/>
      <w:bookmarkStart w:id="22" w:name="dst260"/>
      <w:bookmarkStart w:id="23" w:name="dst261"/>
      <w:bookmarkStart w:id="24" w:name="dst262"/>
      <w:bookmarkStart w:id="25" w:name="dst641"/>
      <w:bookmarkStart w:id="26" w:name="dst1294"/>
      <w:bookmarkStart w:id="27" w:name="dst1594"/>
      <w:bookmarkStart w:id="28" w:name="dst1595"/>
      <w:bookmarkStart w:id="29" w:name="dst2534"/>
      <w:bookmarkStart w:id="30" w:name="dst2879"/>
      <w:bookmarkStart w:id="31" w:name="dst3019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C01698">
        <w:rPr>
          <w:rStyle w:val="blk"/>
          <w:rFonts w:ascii="Times New Roman" w:hAnsi="Times New Roman"/>
          <w:sz w:val="28"/>
          <w:szCs w:val="28"/>
        </w:rPr>
        <w:t xml:space="preserve">3) результаты инженерных изысканий и следующие материалы, содержащиеся в утвержденной в соответствии с </w:t>
      </w:r>
      <w:hyperlink r:id="rId13" w:anchor="dst3049" w:history="1">
        <w:r w:rsidRPr="00C01698">
          <w:rPr>
            <w:rStyle w:val="a3"/>
            <w:rFonts w:ascii="Times New Roman" w:hAnsi="Times New Roman"/>
            <w:sz w:val="28"/>
            <w:szCs w:val="28"/>
          </w:rPr>
          <w:t>частью 15 статьи 48</w:t>
        </w:r>
      </w:hyperlink>
      <w:r w:rsidRPr="00C01698">
        <w:rPr>
          <w:rStyle w:val="blk"/>
          <w:rFonts w:ascii="Times New Roman" w:hAnsi="Times New Roman"/>
          <w:sz w:val="28"/>
          <w:szCs w:val="28"/>
        </w:rPr>
        <w:t xml:space="preserve"> настоящего Кодекса проектной документации:</w:t>
      </w:r>
    </w:p>
    <w:p w:rsidR="00C01698" w:rsidRPr="00C01698" w:rsidRDefault="00C01698" w:rsidP="00C0169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2" w:name="dst3020"/>
      <w:bookmarkEnd w:id="32"/>
      <w:r w:rsidRPr="00C01698">
        <w:rPr>
          <w:rStyle w:val="blk"/>
          <w:rFonts w:ascii="Times New Roman" w:hAnsi="Times New Roman"/>
          <w:sz w:val="28"/>
          <w:szCs w:val="28"/>
        </w:rPr>
        <w:t>а) пояснительная записка;</w:t>
      </w:r>
    </w:p>
    <w:p w:rsidR="00C01698" w:rsidRPr="00C01698" w:rsidRDefault="00C01698" w:rsidP="00C0169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3" w:name="dst3021"/>
      <w:bookmarkEnd w:id="33"/>
      <w:proofErr w:type="gramStart"/>
      <w:r w:rsidRPr="00C01698">
        <w:rPr>
          <w:rStyle w:val="blk"/>
          <w:rFonts w:ascii="Times New Roman" w:hAnsi="Times New Roman"/>
          <w:sz w:val="28"/>
          <w:szCs w:val="28"/>
        </w:rPr>
        <w:t xml:space="preserve"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</w:t>
      </w:r>
      <w:hyperlink r:id="rId14" w:anchor="dst100014" w:history="1">
        <w:r w:rsidRPr="00C01698">
          <w:rPr>
            <w:rStyle w:val="a3"/>
            <w:rFonts w:ascii="Times New Roman" w:hAnsi="Times New Roman"/>
            <w:sz w:val="28"/>
            <w:szCs w:val="28"/>
          </w:rPr>
          <w:t>случаев</w:t>
        </w:r>
      </w:hyperlink>
      <w:r w:rsidRPr="00C01698">
        <w:rPr>
          <w:rStyle w:val="blk"/>
          <w:rFonts w:ascii="Times New Roman" w:hAnsi="Times New Roman"/>
          <w:sz w:val="28"/>
          <w:szCs w:val="28"/>
        </w:rPr>
        <w:t>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C01698" w:rsidRPr="00C01698" w:rsidRDefault="00C01698" w:rsidP="00C0169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4" w:name="dst3022"/>
      <w:bookmarkEnd w:id="34"/>
      <w:proofErr w:type="gramStart"/>
      <w:r w:rsidRPr="00C01698">
        <w:rPr>
          <w:rStyle w:val="blk"/>
          <w:rFonts w:ascii="Times New Roman" w:hAnsi="Times New Roman"/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C01698" w:rsidRPr="00C01698" w:rsidRDefault="00C01698" w:rsidP="00C0169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5" w:name="dst3023"/>
      <w:bookmarkEnd w:id="35"/>
      <w:r w:rsidRPr="00C01698">
        <w:rPr>
          <w:rStyle w:val="blk"/>
          <w:rFonts w:ascii="Times New Roman" w:hAnsi="Times New Roman"/>
          <w:sz w:val="28"/>
          <w:szCs w:val="28"/>
        </w:rPr>
        <w:lastRenderedPageBreak/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C01698" w:rsidRPr="00C01698" w:rsidRDefault="00C01698" w:rsidP="00C0169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6" w:name="dst3290"/>
      <w:bookmarkStart w:id="37" w:name="dst263"/>
      <w:bookmarkStart w:id="38" w:name="dst572"/>
      <w:bookmarkStart w:id="39" w:name="dst3066"/>
      <w:bookmarkEnd w:id="36"/>
      <w:bookmarkEnd w:id="37"/>
      <w:bookmarkEnd w:id="38"/>
      <w:bookmarkEnd w:id="39"/>
      <w:proofErr w:type="gramStart"/>
      <w:r w:rsidRPr="00C01698">
        <w:rPr>
          <w:rStyle w:val="blk"/>
          <w:rFonts w:ascii="Times New Roman" w:hAnsi="Times New Roman"/>
          <w:sz w:val="28"/>
          <w:szCs w:val="28"/>
        </w:rPr>
        <w:t xml:space="preserve">4) 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15" w:anchor="dst2910" w:history="1">
        <w:r w:rsidRPr="00C01698">
          <w:rPr>
            <w:rStyle w:val="a3"/>
            <w:rFonts w:ascii="Times New Roman" w:hAnsi="Times New Roman"/>
            <w:sz w:val="28"/>
            <w:szCs w:val="28"/>
          </w:rPr>
          <w:t>пункте 1 части 5 статьи 49</w:t>
        </w:r>
      </w:hyperlink>
      <w:r w:rsidRPr="00C01698">
        <w:rPr>
          <w:rStyle w:val="blk"/>
          <w:rFonts w:ascii="Times New Roman" w:hAnsi="Times New Roman"/>
          <w:sz w:val="28"/>
          <w:szCs w:val="28"/>
        </w:rPr>
        <w:t xml:space="preserve"> настоящего Кодекса),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</w:t>
      </w:r>
      <w:proofErr w:type="gramEnd"/>
      <w:r w:rsidRPr="00C01698">
        <w:rPr>
          <w:rStyle w:val="blk"/>
          <w:rFonts w:ascii="Times New Roman" w:hAnsi="Times New Roman"/>
          <w:sz w:val="28"/>
          <w:szCs w:val="28"/>
        </w:rPr>
        <w:t xml:space="preserve"> </w:t>
      </w:r>
      <w:hyperlink r:id="rId16" w:anchor="dst448" w:history="1">
        <w:r w:rsidRPr="00C01698">
          <w:rPr>
            <w:rStyle w:val="a3"/>
            <w:rFonts w:ascii="Times New Roman" w:hAnsi="Times New Roman"/>
            <w:sz w:val="28"/>
            <w:szCs w:val="28"/>
          </w:rPr>
          <w:t>частью 12.1 статьи 48</w:t>
        </w:r>
      </w:hyperlink>
      <w:r w:rsidRPr="00C01698">
        <w:rPr>
          <w:rStyle w:val="blk"/>
          <w:rFonts w:ascii="Times New Roman" w:hAnsi="Times New Roman"/>
          <w:sz w:val="28"/>
          <w:szCs w:val="28"/>
        </w:rPr>
        <w:t xml:space="preserve"> настоящего Кодекса), если такая проектная документация подлежит экспертизе в соответствии со </w:t>
      </w:r>
      <w:hyperlink r:id="rId17" w:anchor="dst3219" w:history="1">
        <w:r w:rsidRPr="00C01698">
          <w:rPr>
            <w:rStyle w:val="a3"/>
            <w:rFonts w:ascii="Times New Roman" w:hAnsi="Times New Roman"/>
            <w:sz w:val="28"/>
            <w:szCs w:val="28"/>
          </w:rPr>
          <w:t>статьей 49</w:t>
        </w:r>
      </w:hyperlink>
      <w:r w:rsidRPr="00C01698">
        <w:rPr>
          <w:rStyle w:val="blk"/>
          <w:rFonts w:ascii="Times New Roman" w:hAnsi="Times New Roman"/>
          <w:sz w:val="28"/>
          <w:szCs w:val="28"/>
        </w:rPr>
        <w:t xml:space="preserve"> настоящего Кодекса, положительное заключение государственной экспертизы проектной документации в случаях, предусмотренных </w:t>
      </w:r>
      <w:hyperlink r:id="rId18" w:anchor="dst3177" w:history="1">
        <w:r w:rsidRPr="00C01698">
          <w:rPr>
            <w:rStyle w:val="a3"/>
            <w:rFonts w:ascii="Times New Roman" w:hAnsi="Times New Roman"/>
            <w:sz w:val="28"/>
            <w:szCs w:val="28"/>
          </w:rPr>
          <w:t>частью 3.4 статьи 49</w:t>
        </w:r>
      </w:hyperlink>
      <w:r w:rsidRPr="00C01698">
        <w:rPr>
          <w:rStyle w:val="blk"/>
          <w:rFonts w:ascii="Times New Roman" w:hAnsi="Times New Roman"/>
          <w:sz w:val="28"/>
          <w:szCs w:val="28"/>
        </w:rPr>
        <w:t xml:space="preserve"> настоящего Кодекса, положительное заключение государственной экологической экспертизы проектной документации в случаях, предусмотренных </w:t>
      </w:r>
      <w:hyperlink r:id="rId19" w:anchor="dst3300" w:history="1">
        <w:r w:rsidRPr="00C01698">
          <w:rPr>
            <w:rStyle w:val="a3"/>
            <w:rFonts w:ascii="Times New Roman" w:hAnsi="Times New Roman"/>
            <w:sz w:val="28"/>
            <w:szCs w:val="28"/>
          </w:rPr>
          <w:t>частью 6 статьи 49</w:t>
        </w:r>
      </w:hyperlink>
      <w:r w:rsidRPr="00C01698">
        <w:rPr>
          <w:rStyle w:val="blk"/>
          <w:rFonts w:ascii="Times New Roman" w:hAnsi="Times New Roman"/>
          <w:sz w:val="28"/>
          <w:szCs w:val="28"/>
        </w:rPr>
        <w:t xml:space="preserve"> настоящего Кодекса;</w:t>
      </w:r>
    </w:p>
    <w:p w:rsidR="00C01698" w:rsidRPr="00C01698" w:rsidRDefault="00C01698" w:rsidP="00C0169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0" w:name="dst2535"/>
      <w:bookmarkStart w:id="41" w:name="dst1324"/>
      <w:bookmarkStart w:id="42" w:name="dst3067"/>
      <w:bookmarkEnd w:id="40"/>
      <w:bookmarkEnd w:id="41"/>
      <w:bookmarkEnd w:id="42"/>
      <w:proofErr w:type="gramStart"/>
      <w:r w:rsidRPr="00C01698">
        <w:rPr>
          <w:rStyle w:val="blk"/>
          <w:rFonts w:ascii="Times New Roman" w:hAnsi="Times New Roman"/>
          <w:sz w:val="28"/>
          <w:szCs w:val="28"/>
        </w:rPr>
        <w:t xml:space="preserve">4.2) подтверждение соответствия вносимых в проектную документацию изменений требованиям, указанным в </w:t>
      </w:r>
      <w:hyperlink r:id="rId20" w:anchor="dst3054" w:history="1">
        <w:r w:rsidRPr="00C01698">
          <w:rPr>
            <w:rStyle w:val="a3"/>
            <w:rFonts w:ascii="Times New Roman" w:hAnsi="Times New Roman"/>
            <w:sz w:val="28"/>
            <w:szCs w:val="28"/>
          </w:rPr>
          <w:t>части 3.8 статьи 49</w:t>
        </w:r>
      </w:hyperlink>
      <w:r w:rsidRPr="00C01698">
        <w:rPr>
          <w:rStyle w:val="blk"/>
          <w:rFonts w:ascii="Times New Roman" w:hAnsi="Times New Roman"/>
          <w:sz w:val="28"/>
          <w:szCs w:val="28"/>
        </w:rPr>
        <w:t xml:space="preserve"> настоящего Кодекса, предоставленное лицом, являющимся членом </w:t>
      </w:r>
      <w:proofErr w:type="spellStart"/>
      <w:r w:rsidRPr="00C01698">
        <w:rPr>
          <w:rStyle w:val="blk"/>
          <w:rFonts w:ascii="Times New Roman" w:hAnsi="Times New Roman"/>
          <w:sz w:val="28"/>
          <w:szCs w:val="28"/>
        </w:rPr>
        <w:t>саморегулируемой</w:t>
      </w:r>
      <w:proofErr w:type="spellEnd"/>
      <w:r w:rsidRPr="00C01698">
        <w:rPr>
          <w:rStyle w:val="blk"/>
          <w:rFonts w:ascii="Times New Roman" w:hAnsi="Times New Roman"/>
          <w:sz w:val="28"/>
          <w:szCs w:val="28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</w:t>
      </w:r>
      <w:proofErr w:type="gramEnd"/>
      <w:r w:rsidRPr="00C01698">
        <w:rPr>
          <w:rStyle w:val="blk"/>
          <w:rFonts w:ascii="Times New Roman" w:hAnsi="Times New Roman"/>
          <w:sz w:val="28"/>
          <w:szCs w:val="28"/>
        </w:rPr>
        <w:t xml:space="preserve"> с </w:t>
      </w:r>
      <w:hyperlink r:id="rId21" w:anchor="dst3054" w:history="1">
        <w:r w:rsidRPr="00C01698">
          <w:rPr>
            <w:rStyle w:val="a3"/>
            <w:rFonts w:ascii="Times New Roman" w:hAnsi="Times New Roman"/>
            <w:sz w:val="28"/>
            <w:szCs w:val="28"/>
          </w:rPr>
          <w:t>частью 3.8 статьи 49</w:t>
        </w:r>
      </w:hyperlink>
      <w:r w:rsidRPr="00C01698">
        <w:rPr>
          <w:rStyle w:val="blk"/>
          <w:rFonts w:ascii="Times New Roman" w:hAnsi="Times New Roman"/>
          <w:sz w:val="28"/>
          <w:szCs w:val="28"/>
        </w:rPr>
        <w:t xml:space="preserve"> настоящего Кодекса;</w:t>
      </w:r>
    </w:p>
    <w:p w:rsidR="00C01698" w:rsidRPr="00C01698" w:rsidRDefault="00C01698" w:rsidP="00C01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698">
        <w:rPr>
          <w:rStyle w:val="blk"/>
          <w:rFonts w:ascii="Times New Roman" w:hAnsi="Times New Roman"/>
          <w:sz w:val="28"/>
          <w:szCs w:val="28"/>
        </w:rPr>
        <w:t xml:space="preserve">(п. 4.2 </w:t>
      </w:r>
      <w:proofErr w:type="gramStart"/>
      <w:r w:rsidRPr="00C01698">
        <w:rPr>
          <w:rStyle w:val="blk"/>
          <w:rFonts w:ascii="Times New Roman" w:hAnsi="Times New Roman"/>
          <w:sz w:val="28"/>
          <w:szCs w:val="28"/>
        </w:rPr>
        <w:t>введен</w:t>
      </w:r>
      <w:proofErr w:type="gramEnd"/>
      <w:r w:rsidRPr="00C01698">
        <w:rPr>
          <w:rStyle w:val="blk"/>
          <w:rFonts w:ascii="Times New Roman" w:hAnsi="Times New Roman"/>
          <w:sz w:val="28"/>
          <w:szCs w:val="28"/>
        </w:rPr>
        <w:t xml:space="preserve"> Федеральным </w:t>
      </w:r>
      <w:hyperlink r:id="rId22" w:anchor="dst100374" w:history="1">
        <w:r w:rsidRPr="00C01698"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 w:rsidRPr="00C01698">
        <w:rPr>
          <w:rStyle w:val="blk"/>
          <w:rFonts w:ascii="Times New Roman" w:hAnsi="Times New Roman"/>
          <w:sz w:val="28"/>
          <w:szCs w:val="28"/>
        </w:rPr>
        <w:t xml:space="preserve"> от 27.06.2019 N 151-ФЗ)</w:t>
      </w:r>
    </w:p>
    <w:p w:rsidR="00C01698" w:rsidRPr="00C01698" w:rsidRDefault="00C01698" w:rsidP="00C0169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3" w:name="dst3068"/>
      <w:bookmarkEnd w:id="43"/>
      <w:r w:rsidRPr="00C01698">
        <w:rPr>
          <w:rStyle w:val="blk"/>
          <w:rFonts w:ascii="Times New Roman" w:hAnsi="Times New Roman"/>
          <w:sz w:val="28"/>
          <w:szCs w:val="28"/>
        </w:rPr>
        <w:t xml:space="preserve">4.3) подтверждение соответствия вносимых в проектную документацию изменений требованиям, указанным в </w:t>
      </w:r>
      <w:hyperlink r:id="rId23" w:anchor="dst3060" w:history="1">
        <w:r w:rsidRPr="00C01698">
          <w:rPr>
            <w:rStyle w:val="a3"/>
            <w:rFonts w:ascii="Times New Roman" w:hAnsi="Times New Roman"/>
            <w:sz w:val="28"/>
            <w:szCs w:val="28"/>
          </w:rPr>
          <w:t>части 3.9 статьи 49</w:t>
        </w:r>
      </w:hyperlink>
      <w:r w:rsidRPr="00C01698">
        <w:rPr>
          <w:rStyle w:val="blk"/>
          <w:rFonts w:ascii="Times New Roman" w:hAnsi="Times New Roman"/>
          <w:sz w:val="28"/>
          <w:szCs w:val="28"/>
        </w:rPr>
        <w:t xml:space="preserve"> настоящего Кодекса, предоставленное органом исполнительной власти или организацией, </w:t>
      </w:r>
      <w:proofErr w:type="gramStart"/>
      <w:r w:rsidRPr="00C01698">
        <w:rPr>
          <w:rStyle w:val="blk"/>
          <w:rFonts w:ascii="Times New Roman" w:hAnsi="Times New Roman"/>
          <w:sz w:val="28"/>
          <w:szCs w:val="28"/>
        </w:rPr>
        <w:t>проводившими</w:t>
      </w:r>
      <w:proofErr w:type="gramEnd"/>
      <w:r w:rsidRPr="00C01698">
        <w:rPr>
          <w:rStyle w:val="blk"/>
          <w:rFonts w:ascii="Times New Roman" w:hAnsi="Times New Roman"/>
          <w:sz w:val="28"/>
          <w:szCs w:val="28"/>
        </w:rPr>
        <w:t xml:space="preserve">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24" w:anchor="dst3060" w:history="1">
        <w:r w:rsidRPr="00C01698">
          <w:rPr>
            <w:rStyle w:val="a3"/>
            <w:rFonts w:ascii="Times New Roman" w:hAnsi="Times New Roman"/>
            <w:sz w:val="28"/>
            <w:szCs w:val="28"/>
          </w:rPr>
          <w:t>частью 3.9 статьи 49</w:t>
        </w:r>
      </w:hyperlink>
      <w:r w:rsidRPr="00C01698">
        <w:rPr>
          <w:rStyle w:val="blk"/>
          <w:rFonts w:ascii="Times New Roman" w:hAnsi="Times New Roman"/>
          <w:sz w:val="28"/>
          <w:szCs w:val="28"/>
        </w:rPr>
        <w:t xml:space="preserve"> настоящего Кодекса;</w:t>
      </w:r>
    </w:p>
    <w:p w:rsidR="00C01698" w:rsidRPr="00C01698" w:rsidRDefault="00C01698" w:rsidP="00C016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698">
        <w:rPr>
          <w:rStyle w:val="blk"/>
          <w:rFonts w:ascii="Times New Roman" w:hAnsi="Times New Roman"/>
          <w:sz w:val="28"/>
          <w:szCs w:val="28"/>
        </w:rPr>
        <w:t xml:space="preserve">(п. 4.3 </w:t>
      </w:r>
      <w:proofErr w:type="gramStart"/>
      <w:r w:rsidRPr="00C01698">
        <w:rPr>
          <w:rStyle w:val="blk"/>
          <w:rFonts w:ascii="Times New Roman" w:hAnsi="Times New Roman"/>
          <w:sz w:val="28"/>
          <w:szCs w:val="28"/>
        </w:rPr>
        <w:t>введен</w:t>
      </w:r>
      <w:proofErr w:type="gramEnd"/>
      <w:r w:rsidRPr="00C01698">
        <w:rPr>
          <w:rStyle w:val="blk"/>
          <w:rFonts w:ascii="Times New Roman" w:hAnsi="Times New Roman"/>
          <w:sz w:val="28"/>
          <w:szCs w:val="28"/>
        </w:rPr>
        <w:t xml:space="preserve"> Федеральным </w:t>
      </w:r>
      <w:hyperlink r:id="rId25" w:anchor="dst100376" w:history="1">
        <w:r w:rsidRPr="00C01698"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 w:rsidRPr="00C01698">
        <w:rPr>
          <w:rStyle w:val="blk"/>
          <w:rFonts w:ascii="Times New Roman" w:hAnsi="Times New Roman"/>
          <w:sz w:val="28"/>
          <w:szCs w:val="28"/>
        </w:rPr>
        <w:t xml:space="preserve"> от 27.06.2019 N 151-ФЗ)</w:t>
      </w:r>
    </w:p>
    <w:p w:rsidR="00C01698" w:rsidRPr="00C01698" w:rsidRDefault="00C01698" w:rsidP="00C0169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4" w:name="dst264"/>
      <w:bookmarkEnd w:id="44"/>
      <w:r w:rsidRPr="00C01698">
        <w:rPr>
          <w:rStyle w:val="blk"/>
          <w:rFonts w:ascii="Times New Roman" w:hAnsi="Times New Roman"/>
          <w:sz w:val="28"/>
          <w:szCs w:val="28"/>
        </w:rPr>
        <w:t xml:space="preserve"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26" w:anchor="dst100628" w:history="1">
        <w:r w:rsidRPr="00C01698">
          <w:rPr>
            <w:rStyle w:val="a3"/>
            <w:rFonts w:ascii="Times New Roman" w:hAnsi="Times New Roman"/>
            <w:sz w:val="28"/>
            <w:szCs w:val="28"/>
          </w:rPr>
          <w:t>статьей 40</w:t>
        </w:r>
      </w:hyperlink>
      <w:r w:rsidRPr="00C01698">
        <w:rPr>
          <w:rStyle w:val="blk"/>
          <w:rFonts w:ascii="Times New Roman" w:hAnsi="Times New Roman"/>
          <w:sz w:val="28"/>
          <w:szCs w:val="28"/>
        </w:rPr>
        <w:t xml:space="preserve"> настоящего Кодекса);</w:t>
      </w:r>
    </w:p>
    <w:p w:rsidR="00C01698" w:rsidRPr="00C01698" w:rsidRDefault="00C01698" w:rsidP="00C0169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5" w:name="dst101811"/>
      <w:bookmarkStart w:id="46" w:name="dst265"/>
      <w:bookmarkEnd w:id="45"/>
      <w:bookmarkEnd w:id="46"/>
      <w:r w:rsidRPr="00C01698">
        <w:rPr>
          <w:rStyle w:val="blk"/>
          <w:rFonts w:ascii="Times New Roman" w:hAnsi="Times New Roman"/>
          <w:sz w:val="28"/>
          <w:szCs w:val="28"/>
        </w:rPr>
        <w:t xml:space="preserve">6)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r:id="rId27" w:anchor="dst1596" w:history="1">
        <w:r w:rsidRPr="00C01698">
          <w:rPr>
            <w:rStyle w:val="a3"/>
            <w:rFonts w:ascii="Times New Roman" w:hAnsi="Times New Roman"/>
            <w:sz w:val="28"/>
            <w:szCs w:val="28"/>
          </w:rPr>
          <w:t>пункте 6.2</w:t>
        </w:r>
      </w:hyperlink>
      <w:r w:rsidRPr="00C01698">
        <w:rPr>
          <w:rStyle w:val="blk"/>
          <w:rFonts w:ascii="Times New Roman" w:hAnsi="Times New Roman"/>
          <w:sz w:val="28"/>
          <w:szCs w:val="28"/>
        </w:rPr>
        <w:t xml:space="preserve"> настоящей части случаев реконструкции многоквартирного дома;</w:t>
      </w:r>
    </w:p>
    <w:p w:rsidR="00C01698" w:rsidRPr="00C01698" w:rsidRDefault="00C01698" w:rsidP="00C0169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7" w:name="dst1241"/>
      <w:bookmarkStart w:id="48" w:name="dst101809"/>
      <w:bookmarkEnd w:id="47"/>
      <w:bookmarkEnd w:id="48"/>
      <w:proofErr w:type="gramStart"/>
      <w:r w:rsidRPr="00C01698">
        <w:rPr>
          <w:rStyle w:val="blk"/>
          <w:rFonts w:ascii="Times New Roman" w:hAnsi="Times New Roman"/>
          <w:sz w:val="28"/>
          <w:szCs w:val="28"/>
        </w:rPr>
        <w:t xml:space="preserve">6.1) в случае проведения реконструкции государственным (муниципальным) заказчиком, являющимся органом государственной власти </w:t>
      </w:r>
      <w:r w:rsidRPr="00C01698">
        <w:rPr>
          <w:rStyle w:val="blk"/>
          <w:rFonts w:ascii="Times New Roman" w:hAnsi="Times New Roman"/>
          <w:sz w:val="28"/>
          <w:szCs w:val="28"/>
        </w:rPr>
        <w:lastRenderedPageBreak/>
        <w:t>(государственным органом), Государственной корпорацией по атомной энергии "</w:t>
      </w:r>
      <w:proofErr w:type="spellStart"/>
      <w:r w:rsidRPr="00C01698">
        <w:rPr>
          <w:rStyle w:val="blk"/>
          <w:rFonts w:ascii="Times New Roman" w:hAnsi="Times New Roman"/>
          <w:sz w:val="28"/>
          <w:szCs w:val="28"/>
        </w:rPr>
        <w:t>Росатом</w:t>
      </w:r>
      <w:proofErr w:type="spellEnd"/>
      <w:r w:rsidRPr="00C01698">
        <w:rPr>
          <w:rStyle w:val="blk"/>
          <w:rFonts w:ascii="Times New Roman" w:hAnsi="Times New Roman"/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Pr="00C01698">
        <w:rPr>
          <w:rStyle w:val="blk"/>
          <w:rFonts w:ascii="Times New Roman" w:hAnsi="Times New Roman"/>
          <w:sz w:val="28"/>
          <w:szCs w:val="28"/>
        </w:rPr>
        <w:t>Роскосмос</w:t>
      </w:r>
      <w:proofErr w:type="spellEnd"/>
      <w:r w:rsidRPr="00C01698">
        <w:rPr>
          <w:rStyle w:val="blk"/>
          <w:rFonts w:ascii="Times New Roman" w:hAnsi="Times New Roman"/>
          <w:sz w:val="28"/>
          <w:szCs w:val="28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C01698">
        <w:rPr>
          <w:rStyle w:val="blk"/>
          <w:rFonts w:ascii="Times New Roman" w:hAnsi="Times New Roman"/>
          <w:sz w:val="28"/>
          <w:szCs w:val="28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C01698">
        <w:rPr>
          <w:rStyle w:val="blk"/>
          <w:rFonts w:ascii="Times New Roman" w:hAnsi="Times New Roman"/>
          <w:sz w:val="28"/>
          <w:szCs w:val="28"/>
        </w:rPr>
        <w:t>определяющее</w:t>
      </w:r>
      <w:proofErr w:type="gramEnd"/>
      <w:r w:rsidRPr="00C01698">
        <w:rPr>
          <w:rStyle w:val="blk"/>
          <w:rFonts w:ascii="Times New Roman" w:hAnsi="Times New Roman"/>
          <w:sz w:val="28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C01698" w:rsidRPr="00C01698" w:rsidRDefault="00C01698" w:rsidP="00C0169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9" w:name="dst1596"/>
      <w:bookmarkStart w:id="50" w:name="dst101812"/>
      <w:bookmarkEnd w:id="49"/>
      <w:bookmarkEnd w:id="50"/>
      <w:r w:rsidRPr="00C01698">
        <w:rPr>
          <w:rStyle w:val="blk"/>
          <w:rFonts w:ascii="Times New Roman" w:hAnsi="Times New Roman"/>
          <w:sz w:val="28"/>
          <w:szCs w:val="28"/>
        </w:rPr>
        <w:t xml:space="preserve">6.2) решение общего собрания собственников помещений и </w:t>
      </w:r>
      <w:proofErr w:type="spellStart"/>
      <w:r w:rsidRPr="00C01698">
        <w:rPr>
          <w:rStyle w:val="blk"/>
          <w:rFonts w:ascii="Times New Roman" w:hAnsi="Times New Roman"/>
          <w:sz w:val="28"/>
          <w:szCs w:val="28"/>
        </w:rPr>
        <w:t>машино-мест</w:t>
      </w:r>
      <w:proofErr w:type="spellEnd"/>
      <w:r w:rsidRPr="00C01698">
        <w:rPr>
          <w:rStyle w:val="blk"/>
          <w:rFonts w:ascii="Times New Roman" w:hAnsi="Times New Roman"/>
          <w:sz w:val="28"/>
          <w:szCs w:val="28"/>
        </w:rPr>
        <w:t xml:space="preserve"> в многоквартирном доме, принятое в соответствии с жилищным </w:t>
      </w:r>
      <w:hyperlink r:id="rId28" w:anchor="dst100325" w:history="1">
        <w:r w:rsidRPr="00C01698">
          <w:rPr>
            <w:rStyle w:val="a3"/>
            <w:rFonts w:ascii="Times New Roman" w:hAnsi="Times New Roman"/>
            <w:sz w:val="28"/>
            <w:szCs w:val="28"/>
          </w:rPr>
          <w:t>законодательством</w:t>
        </w:r>
      </w:hyperlink>
      <w:r w:rsidRPr="00C01698">
        <w:rPr>
          <w:rStyle w:val="blk"/>
          <w:rFonts w:ascii="Times New Roman" w:hAnsi="Times New Roman"/>
          <w:sz w:val="28"/>
          <w:szCs w:val="28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C01698">
        <w:rPr>
          <w:rStyle w:val="blk"/>
          <w:rFonts w:ascii="Times New Roman" w:hAnsi="Times New Roman"/>
          <w:sz w:val="28"/>
          <w:szCs w:val="28"/>
        </w:rPr>
        <w:t>машино-мест</w:t>
      </w:r>
      <w:proofErr w:type="spellEnd"/>
      <w:r w:rsidRPr="00C01698">
        <w:rPr>
          <w:rStyle w:val="blk"/>
          <w:rFonts w:ascii="Times New Roman" w:hAnsi="Times New Roman"/>
          <w:sz w:val="28"/>
          <w:szCs w:val="28"/>
        </w:rPr>
        <w:t xml:space="preserve"> в многоквартирном доме;</w:t>
      </w:r>
    </w:p>
    <w:p w:rsidR="00C01698" w:rsidRPr="00C01698" w:rsidRDefault="00C01698" w:rsidP="00C0169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1" w:name="dst573"/>
      <w:bookmarkEnd w:id="51"/>
      <w:r w:rsidRPr="00C01698">
        <w:rPr>
          <w:rStyle w:val="blk"/>
          <w:rFonts w:ascii="Times New Roman" w:hAnsi="Times New Roman"/>
          <w:sz w:val="28"/>
          <w:szCs w:val="28"/>
        </w:rPr>
        <w:t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C01698" w:rsidRPr="00C01698" w:rsidRDefault="00C01698" w:rsidP="00C0169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2" w:name="dst1111"/>
      <w:bookmarkEnd w:id="52"/>
      <w:r w:rsidRPr="00C01698">
        <w:rPr>
          <w:rStyle w:val="blk"/>
          <w:rFonts w:ascii="Times New Roman" w:hAnsi="Times New Roman"/>
          <w:sz w:val="28"/>
          <w:szCs w:val="28"/>
        </w:rP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C01698" w:rsidRPr="00C01698" w:rsidRDefault="00C01698" w:rsidP="00C0169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3" w:name="dst2536"/>
      <w:bookmarkEnd w:id="53"/>
      <w:proofErr w:type="gramStart"/>
      <w:r w:rsidRPr="00C01698">
        <w:rPr>
          <w:rStyle w:val="blk"/>
          <w:rFonts w:ascii="Times New Roman" w:hAnsi="Times New Roman"/>
          <w:sz w:val="28"/>
          <w:szCs w:val="28"/>
        </w:rPr>
        <w:t xml:space="preserve">9)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29" w:anchor="dst1893" w:history="1">
        <w:r w:rsidRPr="00C01698">
          <w:rPr>
            <w:rStyle w:val="a3"/>
            <w:rFonts w:ascii="Times New Roman" w:hAnsi="Times New Roman"/>
            <w:sz w:val="28"/>
            <w:szCs w:val="28"/>
          </w:rPr>
          <w:t>законодательством</w:t>
        </w:r>
      </w:hyperlink>
      <w:r w:rsidRPr="00C01698">
        <w:rPr>
          <w:rStyle w:val="blk"/>
          <w:rFonts w:ascii="Times New Roman" w:hAnsi="Times New Roman"/>
          <w:sz w:val="28"/>
          <w:szCs w:val="28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C01698">
        <w:rPr>
          <w:rStyle w:val="blk"/>
          <w:rFonts w:ascii="Times New Roman" w:hAnsi="Times New Roman"/>
          <w:sz w:val="28"/>
          <w:szCs w:val="28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C01698" w:rsidRPr="00C01698" w:rsidRDefault="00C01698" w:rsidP="00C0169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4" w:name="dst3187"/>
      <w:bookmarkEnd w:id="54"/>
      <w:proofErr w:type="gramStart"/>
      <w:r w:rsidRPr="00C01698">
        <w:rPr>
          <w:rStyle w:val="blk"/>
          <w:rFonts w:ascii="Times New Roman" w:hAnsi="Times New Roman"/>
          <w:sz w:val="28"/>
          <w:szCs w:val="28"/>
        </w:rPr>
        <w:t>10) 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территории.</w:t>
      </w:r>
      <w:proofErr w:type="gramEnd"/>
    </w:p>
    <w:p w:rsidR="00C01698" w:rsidRPr="00C01698" w:rsidRDefault="00C01698" w:rsidP="00C0169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5" w:name="dst102041"/>
      <w:bookmarkStart w:id="56" w:name="dst266"/>
      <w:bookmarkStart w:id="57" w:name="dst2537"/>
      <w:bookmarkStart w:id="58" w:name="dst3188"/>
      <w:bookmarkStart w:id="59" w:name="dst101901"/>
      <w:bookmarkEnd w:id="55"/>
      <w:bookmarkEnd w:id="56"/>
      <w:bookmarkEnd w:id="57"/>
      <w:bookmarkEnd w:id="58"/>
      <w:bookmarkEnd w:id="59"/>
      <w:r w:rsidRPr="00C01698">
        <w:rPr>
          <w:rStyle w:val="blk"/>
          <w:rFonts w:ascii="Times New Roman" w:hAnsi="Times New Roman"/>
          <w:sz w:val="28"/>
          <w:szCs w:val="28"/>
        </w:rPr>
        <w:lastRenderedPageBreak/>
        <w:t xml:space="preserve">7.1. </w:t>
      </w:r>
      <w:proofErr w:type="gramStart"/>
      <w:r w:rsidRPr="00C01698">
        <w:rPr>
          <w:rStyle w:val="blk"/>
          <w:rFonts w:ascii="Times New Roman" w:hAnsi="Times New Roman"/>
          <w:sz w:val="28"/>
          <w:szCs w:val="28"/>
        </w:rPr>
        <w:t xml:space="preserve">Документы (их копии или сведения, содержащиеся в них), указанные в </w:t>
      </w:r>
      <w:hyperlink r:id="rId30" w:anchor="dst3289" w:history="1">
        <w:r w:rsidRPr="00C01698">
          <w:rPr>
            <w:rStyle w:val="a3"/>
            <w:rFonts w:ascii="Times New Roman" w:hAnsi="Times New Roman"/>
            <w:sz w:val="28"/>
            <w:szCs w:val="28"/>
          </w:rPr>
          <w:t>пунктах 1</w:t>
        </w:r>
      </w:hyperlink>
      <w:r w:rsidRPr="00C01698">
        <w:rPr>
          <w:rStyle w:val="blk"/>
          <w:rFonts w:ascii="Times New Roman" w:hAnsi="Times New Roman"/>
          <w:sz w:val="28"/>
          <w:szCs w:val="28"/>
        </w:rPr>
        <w:t xml:space="preserve"> - </w:t>
      </w:r>
      <w:hyperlink r:id="rId31" w:anchor="dst264" w:history="1">
        <w:r w:rsidRPr="00C01698">
          <w:rPr>
            <w:rStyle w:val="a3"/>
            <w:rFonts w:ascii="Times New Roman" w:hAnsi="Times New Roman"/>
            <w:sz w:val="28"/>
            <w:szCs w:val="28"/>
          </w:rPr>
          <w:t>5</w:t>
        </w:r>
      </w:hyperlink>
      <w:r w:rsidRPr="00C01698">
        <w:rPr>
          <w:rStyle w:val="blk"/>
          <w:rFonts w:ascii="Times New Roman" w:hAnsi="Times New Roman"/>
          <w:sz w:val="28"/>
          <w:szCs w:val="28"/>
        </w:rPr>
        <w:t xml:space="preserve">, </w:t>
      </w:r>
      <w:hyperlink r:id="rId32" w:anchor="dst573" w:history="1">
        <w:r w:rsidRPr="00C01698">
          <w:rPr>
            <w:rStyle w:val="a3"/>
            <w:rFonts w:ascii="Times New Roman" w:hAnsi="Times New Roman"/>
            <w:sz w:val="28"/>
            <w:szCs w:val="28"/>
          </w:rPr>
          <w:t>7</w:t>
        </w:r>
      </w:hyperlink>
      <w:r w:rsidRPr="00C01698">
        <w:rPr>
          <w:rStyle w:val="blk"/>
          <w:rFonts w:ascii="Times New Roman" w:hAnsi="Times New Roman"/>
          <w:sz w:val="28"/>
          <w:szCs w:val="28"/>
        </w:rPr>
        <w:t xml:space="preserve">, </w:t>
      </w:r>
      <w:hyperlink r:id="rId33" w:anchor="dst2536" w:history="1">
        <w:r w:rsidRPr="00C01698">
          <w:rPr>
            <w:rStyle w:val="a3"/>
            <w:rFonts w:ascii="Times New Roman" w:hAnsi="Times New Roman"/>
            <w:sz w:val="28"/>
            <w:szCs w:val="28"/>
          </w:rPr>
          <w:t>9</w:t>
        </w:r>
      </w:hyperlink>
      <w:r w:rsidRPr="00C01698">
        <w:rPr>
          <w:rStyle w:val="blk"/>
          <w:rFonts w:ascii="Times New Roman" w:hAnsi="Times New Roman"/>
          <w:sz w:val="28"/>
          <w:szCs w:val="28"/>
        </w:rPr>
        <w:t xml:space="preserve"> и </w:t>
      </w:r>
      <w:hyperlink r:id="rId34" w:anchor="dst3187" w:history="1">
        <w:r w:rsidRPr="00C01698">
          <w:rPr>
            <w:rStyle w:val="a3"/>
            <w:rFonts w:ascii="Times New Roman" w:hAnsi="Times New Roman"/>
            <w:sz w:val="28"/>
            <w:szCs w:val="28"/>
          </w:rPr>
          <w:t>10 части 7</w:t>
        </w:r>
      </w:hyperlink>
      <w:r w:rsidRPr="00C01698">
        <w:rPr>
          <w:rStyle w:val="blk"/>
          <w:rFonts w:ascii="Times New Roman" w:hAnsi="Times New Roman"/>
          <w:sz w:val="28"/>
          <w:szCs w:val="28"/>
        </w:rPr>
        <w:t xml:space="preserve"> настоящей статьи, запрашиваются органами, указанными в </w:t>
      </w:r>
      <w:hyperlink r:id="rId35" w:anchor="dst2532" w:history="1">
        <w:r w:rsidRPr="00C01698">
          <w:rPr>
            <w:rStyle w:val="a3"/>
            <w:rFonts w:ascii="Times New Roman" w:hAnsi="Times New Roman"/>
            <w:sz w:val="28"/>
            <w:szCs w:val="28"/>
          </w:rPr>
          <w:t>абзаце первом части 7</w:t>
        </w:r>
      </w:hyperlink>
      <w:r w:rsidRPr="00C01698">
        <w:rPr>
          <w:rStyle w:val="blk"/>
          <w:rFonts w:ascii="Times New Roman" w:hAnsi="Times New Roman"/>
          <w:sz w:val="28"/>
          <w:szCs w:val="28"/>
        </w:rPr>
        <w:t xml:space="preserve"> настоящей статьи,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  <w:proofErr w:type="gramEnd"/>
    </w:p>
    <w:p w:rsidR="00C01698" w:rsidRPr="00C01698" w:rsidRDefault="00C01698" w:rsidP="00C0169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0" w:name="dst2538"/>
      <w:bookmarkStart w:id="61" w:name="dst616"/>
      <w:bookmarkEnd w:id="60"/>
      <w:bookmarkEnd w:id="61"/>
      <w:proofErr w:type="gramStart"/>
      <w:r w:rsidRPr="00C01698">
        <w:rPr>
          <w:rStyle w:val="blk"/>
          <w:rFonts w:ascii="Times New Roman" w:hAnsi="Times New Roman"/>
          <w:sz w:val="28"/>
          <w:szCs w:val="28"/>
        </w:rPr>
        <w:t xml:space="preserve">По межведомственным запросам органов, указанных в </w:t>
      </w:r>
      <w:hyperlink r:id="rId36" w:anchor="dst2532" w:history="1">
        <w:r w:rsidRPr="00C01698">
          <w:rPr>
            <w:rStyle w:val="a3"/>
            <w:rFonts w:ascii="Times New Roman" w:hAnsi="Times New Roman"/>
            <w:sz w:val="28"/>
            <w:szCs w:val="28"/>
          </w:rPr>
          <w:t>абзаце первом части 7</w:t>
        </w:r>
      </w:hyperlink>
      <w:r w:rsidRPr="00C01698">
        <w:rPr>
          <w:rStyle w:val="blk"/>
          <w:rFonts w:ascii="Times New Roman" w:hAnsi="Times New Roman"/>
          <w:sz w:val="28"/>
          <w:szCs w:val="28"/>
        </w:rPr>
        <w:t xml:space="preserve"> настоящей статьи,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  <w:proofErr w:type="gramEnd"/>
    </w:p>
    <w:p w:rsidR="00C01698" w:rsidRPr="00C01698" w:rsidRDefault="00C01698" w:rsidP="00C0169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2" w:name="dst2539"/>
      <w:bookmarkStart w:id="63" w:name="dst267"/>
      <w:bookmarkStart w:id="64" w:name="dst1597"/>
      <w:bookmarkEnd w:id="62"/>
      <w:bookmarkEnd w:id="63"/>
      <w:bookmarkEnd w:id="64"/>
      <w:r w:rsidRPr="00C01698">
        <w:rPr>
          <w:rStyle w:val="blk"/>
          <w:rFonts w:ascii="Times New Roman" w:hAnsi="Times New Roman"/>
          <w:sz w:val="28"/>
          <w:szCs w:val="28"/>
        </w:rPr>
        <w:t xml:space="preserve">7.2. Документы, указанные в </w:t>
      </w:r>
      <w:hyperlink r:id="rId37" w:anchor="dst3289" w:history="1">
        <w:r w:rsidRPr="00C01698">
          <w:rPr>
            <w:rStyle w:val="a3"/>
            <w:rFonts w:ascii="Times New Roman" w:hAnsi="Times New Roman"/>
            <w:sz w:val="28"/>
            <w:szCs w:val="28"/>
          </w:rPr>
          <w:t>пунктах 1</w:t>
        </w:r>
      </w:hyperlink>
      <w:r w:rsidRPr="00C01698">
        <w:rPr>
          <w:rStyle w:val="blk"/>
          <w:rFonts w:ascii="Times New Roman" w:hAnsi="Times New Roman"/>
          <w:sz w:val="28"/>
          <w:szCs w:val="28"/>
        </w:rPr>
        <w:t xml:space="preserve">, </w:t>
      </w:r>
      <w:hyperlink r:id="rId38" w:anchor="dst102022" w:history="1">
        <w:r w:rsidRPr="00C01698">
          <w:rPr>
            <w:rStyle w:val="a3"/>
            <w:rFonts w:ascii="Times New Roman" w:hAnsi="Times New Roman"/>
            <w:sz w:val="28"/>
            <w:szCs w:val="28"/>
          </w:rPr>
          <w:t>3</w:t>
        </w:r>
      </w:hyperlink>
      <w:r w:rsidRPr="00C01698">
        <w:rPr>
          <w:rStyle w:val="blk"/>
          <w:rFonts w:ascii="Times New Roman" w:hAnsi="Times New Roman"/>
          <w:sz w:val="28"/>
          <w:szCs w:val="28"/>
        </w:rPr>
        <w:t xml:space="preserve"> и </w:t>
      </w:r>
      <w:hyperlink r:id="rId39" w:anchor="dst3290" w:history="1">
        <w:r w:rsidRPr="00C01698">
          <w:rPr>
            <w:rStyle w:val="a3"/>
            <w:rFonts w:ascii="Times New Roman" w:hAnsi="Times New Roman"/>
            <w:sz w:val="28"/>
            <w:szCs w:val="28"/>
          </w:rPr>
          <w:t>4 части 7</w:t>
        </w:r>
      </w:hyperlink>
      <w:r w:rsidRPr="00C01698">
        <w:rPr>
          <w:rStyle w:val="blk"/>
          <w:rFonts w:ascii="Times New Roman" w:hAnsi="Times New Roman"/>
          <w:sz w:val="28"/>
          <w:szCs w:val="28"/>
        </w:rPr>
        <w:t xml:space="preserve"> настоящей статьи,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3E3626" w:rsidRPr="00154892" w:rsidRDefault="00C01698" w:rsidP="00C0169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5" w:name="dst3291"/>
      <w:bookmarkEnd w:id="65"/>
      <w:r w:rsidRPr="00C01698">
        <w:rPr>
          <w:rStyle w:val="blk"/>
          <w:rFonts w:ascii="Times New Roman" w:hAnsi="Times New Roman"/>
          <w:sz w:val="28"/>
          <w:szCs w:val="28"/>
        </w:rPr>
        <w:t>7.3. В случае</w:t>
      </w:r>
      <w:proofErr w:type="gramStart"/>
      <w:r w:rsidRPr="00C01698">
        <w:rPr>
          <w:rStyle w:val="blk"/>
          <w:rFonts w:ascii="Times New Roman" w:hAnsi="Times New Roman"/>
          <w:sz w:val="28"/>
          <w:szCs w:val="28"/>
        </w:rPr>
        <w:t>,</w:t>
      </w:r>
      <w:proofErr w:type="gramEnd"/>
      <w:r w:rsidRPr="00C01698">
        <w:rPr>
          <w:rStyle w:val="blk"/>
          <w:rFonts w:ascii="Times New Roman" w:hAnsi="Times New Roman"/>
          <w:sz w:val="28"/>
          <w:szCs w:val="28"/>
        </w:rPr>
        <w:t xml:space="preserve"> если земельный участок или земельные участки для строительства, реконструкции объекта федерального значения, объекта регионального значения или объекта местного значения образуются из земель и (или) земельных участков, которые находятся в государственной либо муниципальной собственности, либо из земель и (или) земельных участков, государственная собственность на которые не разграничена, при условии, что такие земли и (или) земельные участки не обременены правами </w:t>
      </w:r>
      <w:proofErr w:type="gramStart"/>
      <w:r w:rsidRPr="00C01698">
        <w:rPr>
          <w:rStyle w:val="blk"/>
          <w:rFonts w:ascii="Times New Roman" w:hAnsi="Times New Roman"/>
          <w:sz w:val="28"/>
          <w:szCs w:val="28"/>
        </w:rPr>
        <w:t xml:space="preserve">третьих лиц (за исключением сервитута, публичного сервитута), кроме земельных участков, подлежащих изъятию для государственных нужд в соответствии с утвержденным проектом планировки территории по основаниям, предусмотренным земельным законодательством,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(или) выданного в соответствии с </w:t>
      </w:r>
      <w:hyperlink r:id="rId40" w:anchor="dst3192" w:history="1">
        <w:r w:rsidRPr="00C01698">
          <w:rPr>
            <w:rStyle w:val="a3"/>
            <w:rFonts w:ascii="Times New Roman" w:hAnsi="Times New Roman"/>
            <w:sz w:val="28"/>
            <w:szCs w:val="28"/>
          </w:rPr>
          <w:t>частью</w:t>
        </w:r>
        <w:proofErr w:type="gramEnd"/>
        <w:r w:rsidRPr="00C01698">
          <w:rPr>
            <w:rStyle w:val="a3"/>
            <w:rFonts w:ascii="Times New Roman" w:hAnsi="Times New Roman"/>
            <w:sz w:val="28"/>
            <w:szCs w:val="28"/>
          </w:rPr>
          <w:t xml:space="preserve"> 1.1 статьи 57.3</w:t>
        </w:r>
      </w:hyperlink>
      <w:r w:rsidRPr="00C01698">
        <w:rPr>
          <w:rStyle w:val="blk"/>
          <w:rFonts w:ascii="Times New Roman" w:hAnsi="Times New Roman"/>
          <w:sz w:val="28"/>
          <w:szCs w:val="28"/>
        </w:rPr>
        <w:t xml:space="preserve">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территории.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требуется.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территории. В случае, если в соответствии с настоящей частью выдано разрешение на строительство объекта </w:t>
      </w:r>
      <w:r w:rsidRPr="00C01698">
        <w:rPr>
          <w:rStyle w:val="blk"/>
          <w:rFonts w:ascii="Times New Roman" w:hAnsi="Times New Roman"/>
          <w:sz w:val="28"/>
          <w:szCs w:val="28"/>
        </w:rPr>
        <w:lastRenderedPageBreak/>
        <w:t xml:space="preserve">федерального значения, объекта регионального значения, объекта местного значения, строительство, реконструкция которых </w:t>
      </w:r>
      <w:proofErr w:type="gramStart"/>
      <w:r w:rsidRPr="00C01698">
        <w:rPr>
          <w:rStyle w:val="blk"/>
          <w:rFonts w:ascii="Times New Roman" w:hAnsi="Times New Roman"/>
          <w:sz w:val="28"/>
          <w:szCs w:val="28"/>
        </w:rPr>
        <w:t>осуществляются</w:t>
      </w:r>
      <w:proofErr w:type="gramEnd"/>
      <w:r w:rsidRPr="00C01698">
        <w:rPr>
          <w:rStyle w:val="blk"/>
          <w:rFonts w:ascii="Times New Roman" w:hAnsi="Times New Roman"/>
          <w:sz w:val="28"/>
          <w:szCs w:val="28"/>
        </w:rPr>
        <w:t xml:space="preserve"> в том числе на земельных участках, подлежащих изъятию для государственных или муниципальных нужд в соответствии с утвержденным проектом межевания территории по основаниям, предусмотренным земельным законодательством, указанные строительство, реконструкция не допускаются до прекращения в установленном земельным законодательством </w:t>
      </w:r>
      <w:proofErr w:type="gramStart"/>
      <w:r w:rsidRPr="00C01698">
        <w:rPr>
          <w:rStyle w:val="blk"/>
          <w:rFonts w:ascii="Times New Roman" w:hAnsi="Times New Roman"/>
          <w:sz w:val="28"/>
          <w:szCs w:val="28"/>
        </w:rPr>
        <w:t>порядке</w:t>
      </w:r>
      <w:proofErr w:type="gramEnd"/>
      <w:r w:rsidRPr="00C01698">
        <w:rPr>
          <w:rStyle w:val="blk"/>
          <w:rFonts w:ascii="Times New Roman" w:hAnsi="Times New Roman"/>
          <w:sz w:val="28"/>
          <w:szCs w:val="28"/>
        </w:rPr>
        <w:t xml:space="preserve"> прав третьих лиц на такие земельные участки в связи с их изъятием для государственных или муниципальных нужд.</w:t>
      </w:r>
      <w:r>
        <w:rPr>
          <w:rFonts w:ascii="Times New Roman" w:hAnsi="Times New Roman"/>
          <w:sz w:val="28"/>
          <w:szCs w:val="28"/>
        </w:rPr>
        <w:t xml:space="preserve"> 2</w:t>
      </w:r>
      <w:r w:rsidR="0057135E" w:rsidRPr="0057135E">
        <w:rPr>
          <w:rFonts w:ascii="Times New Roman" w:hAnsi="Times New Roman"/>
          <w:sz w:val="28"/>
          <w:szCs w:val="28"/>
        </w:rPr>
        <w:t>.9 административного регламента</w:t>
      </w:r>
      <w:r w:rsidR="003E3626" w:rsidRPr="00154892">
        <w:rPr>
          <w:rStyle w:val="blk"/>
          <w:rFonts w:ascii="Times New Roman" w:hAnsi="Times New Roman"/>
          <w:sz w:val="28"/>
          <w:szCs w:val="28"/>
        </w:rPr>
        <w:t>.»</w:t>
      </w:r>
    </w:p>
    <w:p w:rsidR="0053004E" w:rsidRPr="00154892" w:rsidRDefault="00BD4DAC" w:rsidP="0053004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990A41" w:rsidRPr="00154892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154892" w:rsidRDefault="00BD4DAC" w:rsidP="0053004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EF11AD" w:rsidRPr="00154892" w:rsidRDefault="00EF11AD" w:rsidP="00990A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11AD" w:rsidRPr="00154892" w:rsidRDefault="00EF11AD" w:rsidP="00990A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11AD" w:rsidRPr="00561700" w:rsidRDefault="00E2405C" w:rsidP="00990A4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 Главы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  <w:r w:rsidR="00EF11AD" w:rsidRPr="00154892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Шнайдер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EF11AD" w:rsidRPr="00561700" w:rsidSect="00EA376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F70"/>
    <w:multiLevelType w:val="multilevel"/>
    <w:tmpl w:val="C028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5207C"/>
    <w:multiLevelType w:val="multilevel"/>
    <w:tmpl w:val="D222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B2388"/>
    <w:multiLevelType w:val="multilevel"/>
    <w:tmpl w:val="ADD6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971073"/>
    <w:multiLevelType w:val="multilevel"/>
    <w:tmpl w:val="7134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492560"/>
    <w:multiLevelType w:val="multilevel"/>
    <w:tmpl w:val="344A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B24A8"/>
    <w:rsid w:val="00134201"/>
    <w:rsid w:val="00154892"/>
    <w:rsid w:val="003113FB"/>
    <w:rsid w:val="003E3626"/>
    <w:rsid w:val="00476781"/>
    <w:rsid w:val="004C3E91"/>
    <w:rsid w:val="0053004E"/>
    <w:rsid w:val="00554964"/>
    <w:rsid w:val="0057135E"/>
    <w:rsid w:val="00583B8A"/>
    <w:rsid w:val="007E2305"/>
    <w:rsid w:val="00932947"/>
    <w:rsid w:val="00990A41"/>
    <w:rsid w:val="00A4699F"/>
    <w:rsid w:val="00A6640D"/>
    <w:rsid w:val="00B22635"/>
    <w:rsid w:val="00B705EA"/>
    <w:rsid w:val="00BD4DAC"/>
    <w:rsid w:val="00C01698"/>
    <w:rsid w:val="00C70B43"/>
    <w:rsid w:val="00C71EFC"/>
    <w:rsid w:val="00CC1E1D"/>
    <w:rsid w:val="00DB2852"/>
    <w:rsid w:val="00DF70D0"/>
    <w:rsid w:val="00E2405C"/>
    <w:rsid w:val="00EA017E"/>
    <w:rsid w:val="00EA3767"/>
    <w:rsid w:val="00EF11AD"/>
    <w:rsid w:val="00F11BB2"/>
    <w:rsid w:val="00F4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C0169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  <w:style w:type="character" w:customStyle="1" w:styleId="10">
    <w:name w:val="Заголовок 1 Знак"/>
    <w:basedOn w:val="a0"/>
    <w:link w:val="1"/>
    <w:uiPriority w:val="9"/>
    <w:rsid w:val="00C016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C01698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0169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016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0169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0169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mg">
    <w:name w:val="img"/>
    <w:basedOn w:val="a0"/>
    <w:rsid w:val="00C01698"/>
  </w:style>
  <w:style w:type="character" w:customStyle="1" w:styleId="hl">
    <w:name w:val="hl"/>
    <w:basedOn w:val="a0"/>
    <w:rsid w:val="00C01698"/>
  </w:style>
  <w:style w:type="character" w:customStyle="1" w:styleId="nobr">
    <w:name w:val="nobr"/>
    <w:basedOn w:val="a0"/>
    <w:rsid w:val="00C01698"/>
  </w:style>
  <w:style w:type="paragraph" w:styleId="a7">
    <w:name w:val="Normal (Web)"/>
    <w:basedOn w:val="a"/>
    <w:uiPriority w:val="99"/>
    <w:semiHidden/>
    <w:unhideWhenUsed/>
    <w:rsid w:val="00C016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C01698"/>
    <w:pPr>
      <w:spacing w:after="0" w:line="240" w:lineRule="auto"/>
    </w:pPr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0169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postal-code">
    <w:name w:val="postal-code"/>
    <w:basedOn w:val="a0"/>
    <w:rsid w:val="00C01698"/>
  </w:style>
  <w:style w:type="character" w:customStyle="1" w:styleId="locality">
    <w:name w:val="locality"/>
    <w:basedOn w:val="a0"/>
    <w:rsid w:val="00C01698"/>
  </w:style>
  <w:style w:type="character" w:customStyle="1" w:styleId="street-address">
    <w:name w:val="street-address"/>
    <w:basedOn w:val="a0"/>
    <w:rsid w:val="00C01698"/>
  </w:style>
  <w:style w:type="character" w:customStyle="1" w:styleId="social-linkstext">
    <w:name w:val="social-links__text"/>
    <w:basedOn w:val="a0"/>
    <w:rsid w:val="00C01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3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3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7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6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93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07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8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3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0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211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00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09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08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77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7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5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47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8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40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1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88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73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99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9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85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2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65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4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4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02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4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86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6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65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4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9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1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02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43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24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7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38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14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1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17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4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41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1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5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6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33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98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8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54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34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4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63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09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41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73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24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1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14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31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3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0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77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74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8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47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04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58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88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6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8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1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69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94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0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40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91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73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58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53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7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73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74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45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9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38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97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15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2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9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87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2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06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7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07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18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72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41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10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28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2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7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34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5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35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69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1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01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76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17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21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37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93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2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00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37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32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62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92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74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9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52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66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06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9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48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3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6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7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22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78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49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84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0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05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1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09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53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31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95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94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54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2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0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60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76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6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1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19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30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46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95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13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7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9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0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8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42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15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17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7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8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10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3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95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8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63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24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37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84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44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26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93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05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1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52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16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6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03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9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24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39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0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0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45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22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56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54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38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51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03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68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3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05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17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77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2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8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87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28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3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89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5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67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37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6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1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3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16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0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76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5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53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72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9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43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64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45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3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1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70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00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19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53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2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37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7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66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51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08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46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31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0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7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7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73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70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6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7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87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8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71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0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27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48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7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9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63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58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61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4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43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9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1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27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94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02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99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80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2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40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1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90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9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0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60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8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76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24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3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9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01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4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34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32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49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60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13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59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10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7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92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99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77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27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9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95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8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66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10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05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9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61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0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56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49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79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45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91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03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14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79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9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21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67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8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14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1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8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60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89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2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5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70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13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3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6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25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36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53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1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58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33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09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0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9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5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4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92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90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94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62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1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72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53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26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78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96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8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58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4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02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67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6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00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3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78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15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53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30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42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45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54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26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6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85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1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14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34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67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6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19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45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9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30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64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62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93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98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55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3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3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78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6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89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96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4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2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29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1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2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50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67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77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72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06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8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91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49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26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67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79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6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93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9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57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84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5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73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2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65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39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97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1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63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6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52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3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8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24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28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68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68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5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02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73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3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16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74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3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7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54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4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8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97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8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19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3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0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16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0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8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44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33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8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8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2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42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2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0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2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8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5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0328/570afc6feff03328459242886307d6aebe1ccb6b/" TargetMode="External"/><Relationship Id="rId13" Type="http://schemas.openxmlformats.org/officeDocument/2006/relationships/hyperlink" Target="http://www.consultant.ru/document/cons_doc_LAW_370328/b884020ea7453099ba8bc9ca021b84982cadea7d/" TargetMode="External"/><Relationship Id="rId18" Type="http://schemas.openxmlformats.org/officeDocument/2006/relationships/hyperlink" Target="http://www.consultant.ru/document/cons_doc_LAW_370328/9066705b3210c244f4b2caba0da8ec7186f0d1ab/" TargetMode="External"/><Relationship Id="rId26" Type="http://schemas.openxmlformats.org/officeDocument/2006/relationships/hyperlink" Target="http://www.consultant.ru/document/cons_doc_LAW_370328/91122874bbcf628c0e5c6bceb7fe613ee682fc73/" TargetMode="External"/><Relationship Id="rId39" Type="http://schemas.openxmlformats.org/officeDocument/2006/relationships/hyperlink" Target="http://www.consultant.ru/document/cons_doc_LAW_370328/570afc6feff03328459242886307d6aebe1ccb6b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70328/9066705b3210c244f4b2caba0da8ec7186f0d1ab/" TargetMode="External"/><Relationship Id="rId34" Type="http://schemas.openxmlformats.org/officeDocument/2006/relationships/hyperlink" Target="http://www.consultant.ru/document/cons_doc_LAW_370328/570afc6feff03328459242886307d6aebe1ccb6b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consultant.ru/document/cons_doc_LAW_370328/570afc6feff03328459242886307d6aebe1ccb6b/" TargetMode="External"/><Relationship Id="rId12" Type="http://schemas.openxmlformats.org/officeDocument/2006/relationships/hyperlink" Target="http://www.consultant.ru/document/cons_doc_LAW_368290/" TargetMode="External"/><Relationship Id="rId17" Type="http://schemas.openxmlformats.org/officeDocument/2006/relationships/hyperlink" Target="http://www.consultant.ru/document/cons_doc_LAW_370328/9066705b3210c244f4b2caba0da8ec7186f0d1ab/" TargetMode="External"/><Relationship Id="rId25" Type="http://schemas.openxmlformats.org/officeDocument/2006/relationships/hyperlink" Target="http://www.consultant.ru/document/cons_doc_LAW_357120/5bdc78bf7e3015a0ea0c0ea5bef708a6c79e2f0a/" TargetMode="External"/><Relationship Id="rId33" Type="http://schemas.openxmlformats.org/officeDocument/2006/relationships/hyperlink" Target="http://www.consultant.ru/document/cons_doc_LAW_370328/570afc6feff03328459242886307d6aebe1ccb6b/" TargetMode="External"/><Relationship Id="rId38" Type="http://schemas.openxmlformats.org/officeDocument/2006/relationships/hyperlink" Target="http://www.consultant.ru/document/cons_doc_LAW_370328/570afc6feff03328459242886307d6aebe1ccb6b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70328/b884020ea7453099ba8bc9ca021b84982cadea7d/" TargetMode="External"/><Relationship Id="rId20" Type="http://schemas.openxmlformats.org/officeDocument/2006/relationships/hyperlink" Target="http://www.consultant.ru/document/cons_doc_LAW_370328/9066705b3210c244f4b2caba0da8ec7186f0d1ab/" TargetMode="External"/><Relationship Id="rId29" Type="http://schemas.openxmlformats.org/officeDocument/2006/relationships/hyperlink" Target="http://www.consultant.ru/document/cons_doc_LAW_371752/8f7c0ce0195a7f4f0985d1ca3612eee1bc811452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0328/570afc6feff03328459242886307d6aebe1ccb6b/" TargetMode="External"/><Relationship Id="rId11" Type="http://schemas.openxmlformats.org/officeDocument/2006/relationships/hyperlink" Target="http://www.consultant.ru/document/cons_doc_LAW_371910/ac6c532ee1f365c6e1ff222f22b3f10587918494/" TargetMode="External"/><Relationship Id="rId24" Type="http://schemas.openxmlformats.org/officeDocument/2006/relationships/hyperlink" Target="http://www.consultant.ru/document/cons_doc_LAW_370328/9066705b3210c244f4b2caba0da8ec7186f0d1ab/" TargetMode="External"/><Relationship Id="rId32" Type="http://schemas.openxmlformats.org/officeDocument/2006/relationships/hyperlink" Target="http://www.consultant.ru/document/cons_doc_LAW_370328/570afc6feff03328459242886307d6aebe1ccb6b/" TargetMode="External"/><Relationship Id="rId37" Type="http://schemas.openxmlformats.org/officeDocument/2006/relationships/hyperlink" Target="http://www.consultant.ru/document/cons_doc_LAW_370328/570afc6feff03328459242886307d6aebe1ccb6b/" TargetMode="External"/><Relationship Id="rId40" Type="http://schemas.openxmlformats.org/officeDocument/2006/relationships/hyperlink" Target="http://www.consultant.ru/document/cons_doc_LAW_370328/fb76ce1fdb5356574b298a9dcdafcfc8fc6c937b/" TargetMode="External"/><Relationship Id="rId5" Type="http://schemas.openxmlformats.org/officeDocument/2006/relationships/hyperlink" Target="http://www.consultant.ru/document/cons_doc_LAW_370328/570afc6feff03328459242886307d6aebe1ccb6b/" TargetMode="External"/><Relationship Id="rId15" Type="http://schemas.openxmlformats.org/officeDocument/2006/relationships/hyperlink" Target="http://www.consultant.ru/document/cons_doc_LAW_370328/9066705b3210c244f4b2caba0da8ec7186f0d1ab/" TargetMode="External"/><Relationship Id="rId23" Type="http://schemas.openxmlformats.org/officeDocument/2006/relationships/hyperlink" Target="http://www.consultant.ru/document/cons_doc_LAW_370328/9066705b3210c244f4b2caba0da8ec7186f0d1ab/" TargetMode="External"/><Relationship Id="rId28" Type="http://schemas.openxmlformats.org/officeDocument/2006/relationships/hyperlink" Target="http://www.consultant.ru/document/cons_doc_LAW_366154/219c3257c1aa4b0fb9896079a0f295343e523d37/" TargetMode="External"/><Relationship Id="rId36" Type="http://schemas.openxmlformats.org/officeDocument/2006/relationships/hyperlink" Target="http://www.consultant.ru/document/cons_doc_LAW_370328/570afc6feff03328459242886307d6aebe1ccb6b/" TargetMode="External"/><Relationship Id="rId10" Type="http://schemas.openxmlformats.org/officeDocument/2006/relationships/hyperlink" Target="http://www.consultant.ru/document/cons_doc_LAW_370328/570afc6feff03328459242886307d6aebe1ccb6b/" TargetMode="External"/><Relationship Id="rId19" Type="http://schemas.openxmlformats.org/officeDocument/2006/relationships/hyperlink" Target="http://www.consultant.ru/document/cons_doc_LAW_370328/9066705b3210c244f4b2caba0da8ec7186f0d1ab/" TargetMode="External"/><Relationship Id="rId31" Type="http://schemas.openxmlformats.org/officeDocument/2006/relationships/hyperlink" Target="http://www.consultant.ru/document/cons_doc_LAW_370328/570afc6feff03328459242886307d6aebe1ccb6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70328/fb76ce1fdb5356574b298a9dcdafcfc8fc6c937b/" TargetMode="External"/><Relationship Id="rId14" Type="http://schemas.openxmlformats.org/officeDocument/2006/relationships/hyperlink" Target="http://www.consultant.ru/document/cons_doc_LAW_368290/" TargetMode="External"/><Relationship Id="rId22" Type="http://schemas.openxmlformats.org/officeDocument/2006/relationships/hyperlink" Target="http://www.consultant.ru/document/cons_doc_LAW_357120/5bdc78bf7e3015a0ea0c0ea5bef708a6c79e2f0a/" TargetMode="External"/><Relationship Id="rId27" Type="http://schemas.openxmlformats.org/officeDocument/2006/relationships/hyperlink" Target="http://www.consultant.ru/document/cons_doc_LAW_370328/570afc6feff03328459242886307d6aebe1ccb6b/" TargetMode="External"/><Relationship Id="rId30" Type="http://schemas.openxmlformats.org/officeDocument/2006/relationships/hyperlink" Target="http://www.consultant.ru/document/cons_doc_LAW_370328/570afc6feff03328459242886307d6aebe1ccb6b/" TargetMode="External"/><Relationship Id="rId35" Type="http://schemas.openxmlformats.org/officeDocument/2006/relationships/hyperlink" Target="http://www.consultant.ru/document/cons_doc_LAW_370328/570afc6feff03328459242886307d6aebe1ccb6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2859</Words>
  <Characters>16301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2020-12-30T06:54:00Z</cp:lastPrinted>
  <dcterms:created xsi:type="dcterms:W3CDTF">2020-12-30T06:45:00Z</dcterms:created>
  <dcterms:modified xsi:type="dcterms:W3CDTF">2020-12-30T06:57:00Z</dcterms:modified>
</cp:coreProperties>
</file>