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7A" w:rsidRPr="00D4034F" w:rsidRDefault="0036037A" w:rsidP="0036037A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36037A" w:rsidRPr="00D4034F" w:rsidRDefault="0036037A" w:rsidP="0036037A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6037A" w:rsidRPr="00D4034F" w:rsidRDefault="0036037A" w:rsidP="0036037A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6037A" w:rsidRPr="00D4034F" w:rsidTr="006831E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6037A" w:rsidRPr="00D4034F" w:rsidRDefault="0036037A" w:rsidP="006831EC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6037A" w:rsidRPr="00D4034F" w:rsidRDefault="0036037A" w:rsidP="0036037A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36037A" w:rsidRPr="00D4034F" w:rsidRDefault="0036037A" w:rsidP="0036037A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36037A" w:rsidRPr="00D4034F" w:rsidRDefault="0036037A" w:rsidP="0036037A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>
        <w:rPr>
          <w:rFonts w:cs="Times New Roman"/>
          <w:color w:val="000000"/>
          <w:sz w:val="28"/>
          <w:szCs w:val="28"/>
        </w:rPr>
        <w:t xml:space="preserve">18.12.2018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>
        <w:rPr>
          <w:rFonts w:cs="Times New Roman"/>
          <w:color w:val="000000"/>
          <w:sz w:val="28"/>
          <w:szCs w:val="28"/>
        </w:rPr>
        <w:t>158</w:t>
      </w:r>
    </w:p>
    <w:p w:rsidR="0036037A" w:rsidRDefault="0036037A" w:rsidP="0036037A">
      <w:pPr>
        <w:snapToGrid w:val="0"/>
        <w:jc w:val="both"/>
        <w:rPr>
          <w:rFonts w:cs="Times New Roman"/>
          <w:sz w:val="28"/>
          <w:szCs w:val="28"/>
        </w:rPr>
      </w:pPr>
    </w:p>
    <w:p w:rsidR="0036037A" w:rsidRPr="00621380" w:rsidRDefault="0036037A" w:rsidP="0036037A">
      <w:pPr>
        <w:shd w:val="clear" w:color="auto" w:fill="FFFFFF"/>
        <w:jc w:val="both"/>
        <w:rPr>
          <w:sz w:val="28"/>
          <w:szCs w:val="28"/>
        </w:rPr>
      </w:pPr>
      <w:r w:rsidRPr="009E59A8">
        <w:rPr>
          <w:sz w:val="28"/>
          <w:szCs w:val="28"/>
        </w:rPr>
        <w:t xml:space="preserve">Об отмене Постановления Администрации </w:t>
      </w:r>
      <w:r>
        <w:rPr>
          <w:sz w:val="28"/>
          <w:szCs w:val="28"/>
        </w:rPr>
        <w:t xml:space="preserve"> Петровского</w:t>
      </w:r>
      <w:r w:rsidRPr="00020D1C">
        <w:rPr>
          <w:sz w:val="28"/>
          <w:szCs w:val="28"/>
        </w:rPr>
        <w:t xml:space="preserve"> сельского поселения</w:t>
      </w:r>
      <w:r w:rsidRPr="00D4034F">
        <w:rPr>
          <w:rFonts w:cs="Times New Roman"/>
          <w:color w:val="000000"/>
          <w:sz w:val="28"/>
          <w:szCs w:val="28"/>
        </w:rPr>
        <w:t xml:space="preserve"> от  </w:t>
      </w:r>
      <w:r>
        <w:rPr>
          <w:rFonts w:cs="Times New Roman"/>
          <w:color w:val="000000"/>
          <w:sz w:val="28"/>
          <w:szCs w:val="28"/>
        </w:rPr>
        <w:t xml:space="preserve">14.09.2018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>
        <w:rPr>
          <w:rFonts w:cs="Times New Roman"/>
          <w:color w:val="000000"/>
          <w:sz w:val="28"/>
          <w:szCs w:val="28"/>
        </w:rPr>
        <w:t>117 «</w:t>
      </w:r>
      <w:r w:rsidRPr="00621380">
        <w:rPr>
          <w:color w:val="000000"/>
          <w:sz w:val="28"/>
          <w:szCs w:val="28"/>
          <w:lang w:eastAsia="ru-RU" w:bidi="ru-RU"/>
        </w:rPr>
        <w:t>Об утверждении Положения о расчете размера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</w:t>
      </w:r>
      <w:r w:rsidRPr="0036037A">
        <w:rPr>
          <w:rStyle w:val="1"/>
          <w:rFonts w:eastAsia="Lucida Sans Unicode"/>
          <w:sz w:val="28"/>
          <w:szCs w:val="28"/>
          <w:u w:val="none"/>
        </w:rPr>
        <w:t>щн</w:t>
      </w:r>
      <w:r w:rsidRPr="00621380">
        <w:rPr>
          <w:color w:val="000000"/>
          <w:sz w:val="28"/>
          <w:szCs w:val="28"/>
          <w:lang w:eastAsia="ru-RU" w:bidi="ru-RU"/>
        </w:rPr>
        <w:t>ого фонда</w:t>
      </w:r>
      <w:r>
        <w:rPr>
          <w:color w:val="000000"/>
          <w:sz w:val="28"/>
          <w:szCs w:val="28"/>
          <w:lang w:eastAsia="ru-RU" w:bidi="ru-RU"/>
        </w:rPr>
        <w:t>»</w:t>
      </w:r>
    </w:p>
    <w:p w:rsidR="0036037A" w:rsidRPr="00621380" w:rsidRDefault="0036037A" w:rsidP="0036037A">
      <w:pPr>
        <w:autoSpaceDE w:val="0"/>
        <w:ind w:firstLine="567"/>
        <w:jc w:val="both"/>
        <w:rPr>
          <w:sz w:val="28"/>
          <w:szCs w:val="28"/>
        </w:rPr>
      </w:pPr>
    </w:p>
    <w:p w:rsidR="0036037A" w:rsidRPr="009E59A8" w:rsidRDefault="0036037A" w:rsidP="0036037A">
      <w:pPr>
        <w:pStyle w:val="30"/>
        <w:ind w:firstLine="709"/>
        <w:jc w:val="both"/>
        <w:rPr>
          <w:lang w:val="ru-RU"/>
        </w:rPr>
      </w:pPr>
      <w:r w:rsidRPr="00CD0023">
        <w:t>В соответствии с</w:t>
      </w:r>
      <w:r>
        <w:t xml:space="preserve"> </w:t>
      </w:r>
      <w:r w:rsidRPr="00CD0023">
        <w:t>Федеральным законом</w:t>
      </w:r>
      <w:r>
        <w:t xml:space="preserve"> от 06.10.2003 года № 13</w:t>
      </w:r>
      <w:r>
        <w:rPr>
          <w:lang w:val="ru-RU"/>
        </w:rPr>
        <w:t>1</w:t>
      </w:r>
      <w:r>
        <w:t xml:space="preserve">-ФЗ «Об общих принципах организации местного самоуправления в Российской Федерации», </w:t>
      </w:r>
      <w:r>
        <w:rPr>
          <w:lang w:val="ru-RU"/>
        </w:rPr>
        <w:t xml:space="preserve">Жилищным кодексом Российской Федерации, </w:t>
      </w:r>
      <w:r w:rsidRPr="00CD0023">
        <w:t xml:space="preserve">руководствуясь Уставом </w:t>
      </w:r>
      <w:r>
        <w:rPr>
          <w:rFonts w:ascii="Times New Roman" w:hAnsi="Times New Roman"/>
          <w:szCs w:val="28"/>
        </w:rPr>
        <w:t>Петровского</w:t>
      </w:r>
      <w:r w:rsidRPr="00CD0023">
        <w:t xml:space="preserve"> сельского поселения Омского муниципального района Омской области</w:t>
      </w:r>
      <w:r>
        <w:t xml:space="preserve">, </w:t>
      </w:r>
      <w:r>
        <w:rPr>
          <w:lang w:val="ru-RU"/>
        </w:rPr>
        <w:t>представлением</w:t>
      </w:r>
      <w:r>
        <w:t xml:space="preserve"> прокуратуры Омского района № 7-</w:t>
      </w:r>
      <w:r>
        <w:rPr>
          <w:lang w:val="ru-RU"/>
        </w:rPr>
        <w:t>12</w:t>
      </w:r>
      <w:r>
        <w:t>-</w:t>
      </w:r>
      <w:r>
        <w:rPr>
          <w:lang w:val="ru-RU"/>
        </w:rPr>
        <w:t>2018</w:t>
      </w:r>
      <w:r>
        <w:t>/</w:t>
      </w:r>
      <w:r>
        <w:rPr>
          <w:lang w:val="ru-RU"/>
        </w:rPr>
        <w:t>14738</w:t>
      </w:r>
      <w:r>
        <w:t xml:space="preserve"> от </w:t>
      </w:r>
      <w:r>
        <w:rPr>
          <w:lang w:val="ru-RU"/>
        </w:rPr>
        <w:t>28.11.2018</w:t>
      </w:r>
    </w:p>
    <w:p w:rsidR="0036037A" w:rsidRDefault="0036037A" w:rsidP="0036037A">
      <w:pPr>
        <w:rPr>
          <w:sz w:val="28"/>
          <w:szCs w:val="28"/>
        </w:rPr>
      </w:pPr>
    </w:p>
    <w:p w:rsidR="0036037A" w:rsidRPr="00584C3D" w:rsidRDefault="0036037A" w:rsidP="0036037A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36037A" w:rsidRDefault="0036037A" w:rsidP="0036037A">
      <w:pPr>
        <w:rPr>
          <w:sz w:val="28"/>
          <w:szCs w:val="28"/>
        </w:rPr>
      </w:pPr>
    </w:p>
    <w:p w:rsidR="0036037A" w:rsidRPr="00621380" w:rsidRDefault="0036037A" w:rsidP="0036037A">
      <w:pPr>
        <w:pStyle w:val="3"/>
        <w:shd w:val="clear" w:color="auto" w:fill="auto"/>
        <w:spacing w:before="0" w:after="0" w:line="240" w:lineRule="auto"/>
        <w:ind w:left="20" w:right="20" w:firstLine="68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59A8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 xml:space="preserve"> Петровского</w:t>
      </w:r>
      <w:r w:rsidRPr="00020D1C">
        <w:rPr>
          <w:sz w:val="28"/>
          <w:szCs w:val="28"/>
        </w:rPr>
        <w:t xml:space="preserve"> сельского поселения</w:t>
      </w:r>
      <w:r w:rsidRPr="00D4034F">
        <w:rPr>
          <w:color w:val="000000"/>
          <w:sz w:val="28"/>
          <w:szCs w:val="28"/>
        </w:rPr>
        <w:t xml:space="preserve"> от  </w:t>
      </w:r>
      <w:r>
        <w:rPr>
          <w:color w:val="000000"/>
          <w:sz w:val="28"/>
          <w:szCs w:val="28"/>
        </w:rPr>
        <w:t xml:space="preserve">14.09.2018 </w:t>
      </w:r>
      <w:r w:rsidRPr="00D4034F">
        <w:rPr>
          <w:color w:val="000000"/>
          <w:sz w:val="28"/>
          <w:szCs w:val="28"/>
        </w:rPr>
        <w:t xml:space="preserve"> №  </w:t>
      </w:r>
      <w:r>
        <w:rPr>
          <w:color w:val="000000"/>
          <w:sz w:val="28"/>
          <w:szCs w:val="28"/>
        </w:rPr>
        <w:t>117 «</w:t>
      </w:r>
      <w:r w:rsidRPr="00621380">
        <w:rPr>
          <w:color w:val="000000"/>
          <w:sz w:val="28"/>
          <w:szCs w:val="28"/>
          <w:lang w:eastAsia="ru-RU" w:bidi="ru-RU"/>
        </w:rPr>
        <w:t>Об утверждении Положения о расчете размера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</w:t>
      </w:r>
      <w:r w:rsidRPr="0036037A">
        <w:rPr>
          <w:rStyle w:val="1"/>
          <w:sz w:val="28"/>
          <w:szCs w:val="28"/>
          <w:u w:val="none"/>
        </w:rPr>
        <w:t>щн</w:t>
      </w:r>
      <w:r w:rsidRPr="00621380">
        <w:rPr>
          <w:color w:val="000000"/>
          <w:sz w:val="28"/>
          <w:szCs w:val="28"/>
          <w:lang w:eastAsia="ru-RU" w:bidi="ru-RU"/>
        </w:rPr>
        <w:t>ого фонда</w:t>
      </w:r>
      <w:r>
        <w:rPr>
          <w:color w:val="000000"/>
          <w:sz w:val="28"/>
          <w:szCs w:val="28"/>
          <w:lang w:eastAsia="ru-RU" w:bidi="ru-RU"/>
        </w:rPr>
        <w:t>»</w:t>
      </w:r>
      <w:r w:rsidRPr="0036037A">
        <w:rPr>
          <w:sz w:val="28"/>
          <w:szCs w:val="28"/>
        </w:rPr>
        <w:t xml:space="preserve"> </w:t>
      </w:r>
      <w:r w:rsidRPr="009E59A8">
        <w:rPr>
          <w:sz w:val="28"/>
          <w:szCs w:val="28"/>
        </w:rPr>
        <w:t>отменить как нормативный правовой акт, утративший законодательную основу.</w:t>
      </w:r>
    </w:p>
    <w:p w:rsidR="0036037A" w:rsidRPr="00020D1C" w:rsidRDefault="0036037A" w:rsidP="0036037A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0D1C">
        <w:rPr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sz w:val="28"/>
          <w:szCs w:val="28"/>
        </w:rPr>
        <w:t>Петровского</w:t>
      </w:r>
      <w:r w:rsidRPr="00020D1C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36037A" w:rsidRPr="00EE0323" w:rsidRDefault="0036037A" w:rsidP="0036037A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3. </w:t>
      </w:r>
      <w:proofErr w:type="gramStart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36037A" w:rsidRDefault="0036037A" w:rsidP="0036037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037A" w:rsidRDefault="0036037A" w:rsidP="0036037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037A" w:rsidRDefault="0036037A" w:rsidP="0036037A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36037A" w:rsidRDefault="0036037A" w:rsidP="0036037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037A" w:rsidRDefault="0036037A" w:rsidP="003603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36037A" w:rsidRDefault="0036037A" w:rsidP="003603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8015F" w:rsidRDefault="00A8015F"/>
    <w:sectPr w:rsidR="00A8015F" w:rsidSect="00A8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37A"/>
    <w:rsid w:val="0036037A"/>
    <w:rsid w:val="00A8015F"/>
    <w:rsid w:val="00FC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7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037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3603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3"/>
    <w:rsid w:val="0036037A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4"/>
    <w:rsid w:val="0036037A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36037A"/>
    <w:pPr>
      <w:shd w:val="clear" w:color="auto" w:fill="FFFFFF"/>
      <w:suppressAutoHyphens w:val="0"/>
      <w:spacing w:before="420" w:after="420" w:line="0" w:lineRule="atLeast"/>
      <w:ind w:hanging="1080"/>
      <w:jc w:val="both"/>
    </w:pPr>
    <w:rPr>
      <w:rFonts w:eastAsia="Times New Roman" w:cs="Times New Roman"/>
      <w:spacing w:val="2"/>
      <w:kern w:val="0"/>
      <w:sz w:val="22"/>
      <w:szCs w:val="22"/>
      <w:lang w:eastAsia="en-US" w:bidi="ar-SA"/>
    </w:rPr>
  </w:style>
  <w:style w:type="paragraph" w:styleId="30">
    <w:name w:val="Body Text 3"/>
    <w:basedOn w:val="a"/>
    <w:link w:val="31"/>
    <w:rsid w:val="0036037A"/>
    <w:pPr>
      <w:widowControl/>
      <w:suppressAutoHyphens w:val="0"/>
      <w:jc w:val="center"/>
    </w:pPr>
    <w:rPr>
      <w:rFonts w:ascii="a_Timer" w:eastAsia="Times New Roman" w:hAnsi="a_Timer" w:cs="Times New Roman"/>
      <w:kern w:val="0"/>
      <w:sz w:val="28"/>
      <w:lang w:bidi="ar-SA"/>
    </w:rPr>
  </w:style>
  <w:style w:type="character" w:customStyle="1" w:styleId="31">
    <w:name w:val="Основной текст 3 Знак"/>
    <w:basedOn w:val="a0"/>
    <w:link w:val="30"/>
    <w:rsid w:val="0036037A"/>
    <w:rPr>
      <w:rFonts w:ascii="a_Timer" w:eastAsia="Times New Roman" w:hAnsi="a_Timer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DG Win&amp;Soft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2018-12-19T02:38:00Z</cp:lastPrinted>
  <dcterms:created xsi:type="dcterms:W3CDTF">2018-12-19T02:39:00Z</dcterms:created>
  <dcterms:modified xsi:type="dcterms:W3CDTF">2018-12-19T02:39:00Z</dcterms:modified>
</cp:coreProperties>
</file>