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3AD2" w:rsidRPr="00C43AD2" w:rsidTr="00FF21F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3AD2" w:rsidRPr="00C43AD2" w:rsidRDefault="00C43AD2" w:rsidP="00C43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A1196C" w:rsidRDefault="00A1196C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196C" w:rsidRDefault="00A1196C" w:rsidP="00A11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FD0FB2">
        <w:rPr>
          <w:rFonts w:ascii="Times New Roman" w:hAnsi="Times New Roman"/>
          <w:sz w:val="28"/>
          <w:szCs w:val="28"/>
        </w:rPr>
        <w:t xml:space="preserve"> </w:t>
      </w:r>
      <w:r w:rsidR="00A21CFB">
        <w:rPr>
          <w:rFonts w:ascii="Times New Roman" w:hAnsi="Times New Roman"/>
          <w:sz w:val="28"/>
          <w:szCs w:val="28"/>
        </w:rPr>
        <w:t>23.11.2023</w:t>
      </w:r>
      <w:r w:rsidR="00FD0FB2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A21CFB">
        <w:rPr>
          <w:rFonts w:ascii="Times New Roman" w:hAnsi="Times New Roman"/>
          <w:sz w:val="28"/>
          <w:szCs w:val="28"/>
        </w:rPr>
        <w:t>179</w:t>
      </w:r>
    </w:p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113FB" w:rsidRPr="00154892" w:rsidRDefault="00EF11AD" w:rsidP="009C0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6E2610">
        <w:rPr>
          <w:rFonts w:ascii="Times New Roman" w:hAnsi="Times New Roman"/>
          <w:sz w:val="28"/>
          <w:szCs w:val="28"/>
        </w:rPr>
        <w:t>33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6E2610" w:rsidRPr="006E261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3113FB" w:rsidRPr="00154892">
        <w:rPr>
          <w:rFonts w:ascii="Times New Roman" w:hAnsi="Times New Roman"/>
          <w:bCs/>
          <w:sz w:val="28"/>
          <w:szCs w:val="28"/>
        </w:rPr>
        <w:t>»</w:t>
      </w:r>
    </w:p>
    <w:p w:rsidR="00EF11AD" w:rsidRPr="00154892" w:rsidRDefault="00EF11AD" w:rsidP="009C00AB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9C00AB" w:rsidRPr="009C00AB" w:rsidRDefault="00EF11AD" w:rsidP="009C00A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в соответствии с </w:t>
      </w:r>
      <w:hyperlink r:id="rId4" w:history="1">
        <w:r w:rsidR="009C00AB" w:rsidRPr="00A75B73">
          <w:rPr>
            <w:rFonts w:ascii="Times New Roman" w:hAnsi="Times New Roman"/>
            <w:bCs/>
            <w:sz w:val="28"/>
            <w:szCs w:val="28"/>
            <w:lang w:eastAsia="ru-RU"/>
          </w:rPr>
          <w:t>Федеральн</w:t>
        </w:r>
        <w:r w:rsidR="009C00AB">
          <w:rPr>
            <w:rFonts w:ascii="Times New Roman" w:hAnsi="Times New Roman"/>
            <w:bCs/>
            <w:sz w:val="28"/>
            <w:szCs w:val="28"/>
            <w:lang w:eastAsia="ru-RU"/>
          </w:rPr>
          <w:t>ым</w:t>
        </w:r>
        <w:r w:rsidR="009C00AB" w:rsidRPr="00A75B73">
          <w:rPr>
            <w:rFonts w:ascii="Times New Roman" w:hAnsi="Times New Roman"/>
            <w:bCs/>
            <w:sz w:val="28"/>
            <w:szCs w:val="28"/>
            <w:lang w:eastAsia="ru-RU"/>
          </w:rPr>
          <w:t xml:space="preserve"> закон от 02.08.2019 N 283-ФЗ "О внесении изменений в Градостроительный кодекс Российской Федерации и отдельные законодательные акты Российской Федерации"</w:t>
        </w:r>
      </w:hyperlink>
      <w:r w:rsidR="009C00A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54892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rFonts w:ascii="Times New Roman" w:hAnsi="Times New Roman"/>
          <w:sz w:val="28"/>
          <w:szCs w:val="28"/>
        </w:rPr>
        <w:t>ции»</w:t>
      </w:r>
      <w:r w:rsidR="009C00AB">
        <w:rPr>
          <w:rFonts w:ascii="Times New Roman" w:hAnsi="Times New Roman"/>
          <w:sz w:val="28"/>
          <w:szCs w:val="28"/>
        </w:rPr>
        <w:t>,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9C00AB" w:rsidRPr="009C00AB">
        <w:rPr>
          <w:rFonts w:ascii="Times New Roman" w:hAnsi="Times New Roman"/>
          <w:sz w:val="28"/>
          <w:szCs w:val="28"/>
        </w:rPr>
        <w:t>руководствуясь Уставом Петровского сельского поселения Омского муниципального района Омской области,</w:t>
      </w:r>
      <w:proofErr w:type="gramEnd"/>
    </w:p>
    <w:p w:rsidR="00EA3767" w:rsidRPr="009C00AB" w:rsidRDefault="00EA3767" w:rsidP="009C00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C00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9C0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0B4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6E2610">
        <w:rPr>
          <w:rFonts w:ascii="Times New Roman" w:hAnsi="Times New Roman"/>
          <w:sz w:val="28"/>
          <w:szCs w:val="28"/>
        </w:rPr>
        <w:t>№ 33</w:t>
      </w:r>
      <w:r w:rsidR="003113FB" w:rsidRPr="00154892">
        <w:rPr>
          <w:rFonts w:ascii="Times New Roman" w:hAnsi="Times New Roman"/>
          <w:sz w:val="28"/>
          <w:szCs w:val="28"/>
        </w:rPr>
        <w:t xml:space="preserve"> от 25.04.2012 «Об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6E2610" w:rsidRPr="006E2610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FF33FD" w:rsidRDefault="00EF11AD" w:rsidP="000B40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FD0FB2">
        <w:rPr>
          <w:rFonts w:ascii="Times New Roman" w:hAnsi="Times New Roman"/>
          <w:sz w:val="28"/>
          <w:szCs w:val="28"/>
        </w:rPr>
        <w:t xml:space="preserve">в </w:t>
      </w:r>
      <w:r w:rsidR="00FF33FD">
        <w:rPr>
          <w:rFonts w:ascii="Times New Roman" w:hAnsi="Times New Roman"/>
          <w:sz w:val="28"/>
          <w:szCs w:val="28"/>
        </w:rPr>
        <w:t>пункт</w:t>
      </w:r>
      <w:r w:rsidR="00FD0FB2">
        <w:rPr>
          <w:rFonts w:ascii="Times New Roman" w:hAnsi="Times New Roman"/>
          <w:sz w:val="28"/>
          <w:szCs w:val="28"/>
        </w:rPr>
        <w:t>е</w:t>
      </w:r>
      <w:r w:rsidR="00FF33FD">
        <w:rPr>
          <w:rFonts w:ascii="Times New Roman" w:hAnsi="Times New Roman"/>
          <w:sz w:val="28"/>
          <w:szCs w:val="28"/>
        </w:rPr>
        <w:t xml:space="preserve"> 2.</w:t>
      </w:r>
      <w:r w:rsidR="00FD0FB2">
        <w:rPr>
          <w:rFonts w:ascii="Times New Roman" w:hAnsi="Times New Roman"/>
          <w:sz w:val="28"/>
          <w:szCs w:val="28"/>
        </w:rPr>
        <w:t>13</w:t>
      </w:r>
      <w:r w:rsidR="00FF33FD">
        <w:rPr>
          <w:rFonts w:ascii="Times New Roman" w:hAnsi="Times New Roman"/>
          <w:sz w:val="28"/>
          <w:szCs w:val="28"/>
        </w:rPr>
        <w:t xml:space="preserve"> </w:t>
      </w:r>
      <w:r w:rsidR="00FF33FD"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FD0FB2" w:rsidRPr="00FD0FB2">
        <w:rPr>
          <w:rStyle w:val="blk"/>
          <w:rFonts w:ascii="Times New Roman" w:hAnsi="Times New Roman"/>
          <w:sz w:val="28"/>
          <w:szCs w:val="28"/>
        </w:rPr>
        <w:t>слова «</w:t>
      </w:r>
      <w:r w:rsidR="00FD0FB2" w:rsidRPr="00FD0FB2">
        <w:rPr>
          <w:rFonts w:ascii="Times New Roman" w:hAnsi="Times New Roman"/>
          <w:sz w:val="28"/>
          <w:szCs w:val="28"/>
        </w:rPr>
        <w:t>трех рабочих дней»</w:t>
      </w:r>
      <w:r w:rsidR="00FD0FB2">
        <w:rPr>
          <w:rFonts w:ascii="Times New Roman" w:hAnsi="Times New Roman"/>
          <w:sz w:val="28"/>
          <w:szCs w:val="28"/>
        </w:rPr>
        <w:t xml:space="preserve"> заменить словами «один рабочий день»</w:t>
      </w:r>
      <w:r w:rsidR="000B4022">
        <w:rPr>
          <w:rFonts w:ascii="Times New Roman" w:hAnsi="Times New Roman"/>
          <w:sz w:val="28"/>
          <w:szCs w:val="28"/>
        </w:rPr>
        <w:t>;</w:t>
      </w:r>
    </w:p>
    <w:p w:rsidR="000B4022" w:rsidRDefault="000B4022" w:rsidP="000B40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3.1.1 </w:t>
      </w:r>
      <w:r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FD0FB2">
        <w:rPr>
          <w:rStyle w:val="blk"/>
          <w:rFonts w:ascii="Times New Roman" w:hAnsi="Times New Roman"/>
          <w:sz w:val="28"/>
          <w:szCs w:val="28"/>
        </w:rPr>
        <w:t>слова «</w:t>
      </w:r>
      <w:r w:rsidRPr="000B4022">
        <w:rPr>
          <w:rFonts w:ascii="Times New Roman" w:hAnsi="Times New Roman"/>
          <w:sz w:val="28"/>
          <w:szCs w:val="28"/>
        </w:rPr>
        <w:t>3 рабочих дней</w:t>
      </w:r>
      <w:r w:rsidRPr="00FD0F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«один рабочий день».</w:t>
      </w:r>
    </w:p>
    <w:p w:rsidR="0053004E" w:rsidRPr="00154892" w:rsidRDefault="00BD4DAC" w:rsidP="000B4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0B4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544"/>
        <w:gridCol w:w="2517"/>
      </w:tblGrid>
      <w:tr w:rsidR="00D43248" w:rsidTr="00594542">
        <w:tc>
          <w:tcPr>
            <w:tcW w:w="3510" w:type="dxa"/>
          </w:tcPr>
          <w:p w:rsid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0B4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544" w:type="dxa"/>
          </w:tcPr>
          <w:p w:rsidR="00D43248" w:rsidRP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517" w:type="dxa"/>
          </w:tcPr>
          <w:p w:rsidR="00D43248" w:rsidRDefault="00D43248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170DC1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Шнайдер</w:t>
            </w:r>
            <w:r w:rsidR="00D43248" w:rsidRPr="00D4324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</w:tbl>
    <w:p w:rsidR="00EF11AD" w:rsidRPr="00561700" w:rsidRDefault="00EF11AD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34892"/>
    <w:rsid w:val="000B24A8"/>
    <w:rsid w:val="000B4022"/>
    <w:rsid w:val="00154892"/>
    <w:rsid w:val="00170DC1"/>
    <w:rsid w:val="001A14E8"/>
    <w:rsid w:val="001E61FD"/>
    <w:rsid w:val="002A3B2D"/>
    <w:rsid w:val="002C6D98"/>
    <w:rsid w:val="003113FB"/>
    <w:rsid w:val="003E3626"/>
    <w:rsid w:val="00476781"/>
    <w:rsid w:val="004C3E91"/>
    <w:rsid w:val="0053004E"/>
    <w:rsid w:val="0057135E"/>
    <w:rsid w:val="00583B8A"/>
    <w:rsid w:val="00610ECA"/>
    <w:rsid w:val="0063495E"/>
    <w:rsid w:val="00653C41"/>
    <w:rsid w:val="006E2610"/>
    <w:rsid w:val="00777E50"/>
    <w:rsid w:val="007E2305"/>
    <w:rsid w:val="009004AE"/>
    <w:rsid w:val="00932947"/>
    <w:rsid w:val="00990A41"/>
    <w:rsid w:val="009C00AB"/>
    <w:rsid w:val="00A1196C"/>
    <w:rsid w:val="00A21CFB"/>
    <w:rsid w:val="00A31CE3"/>
    <w:rsid w:val="00A4699F"/>
    <w:rsid w:val="00B705EA"/>
    <w:rsid w:val="00BD4DAC"/>
    <w:rsid w:val="00C43AD2"/>
    <w:rsid w:val="00C602CB"/>
    <w:rsid w:val="00C70B43"/>
    <w:rsid w:val="00CC1E1D"/>
    <w:rsid w:val="00D43248"/>
    <w:rsid w:val="00D44992"/>
    <w:rsid w:val="00DB2852"/>
    <w:rsid w:val="00DC5160"/>
    <w:rsid w:val="00DF70D0"/>
    <w:rsid w:val="00E61640"/>
    <w:rsid w:val="00EA017E"/>
    <w:rsid w:val="00EA3767"/>
    <w:rsid w:val="00EF11AD"/>
    <w:rsid w:val="00F11BB2"/>
    <w:rsid w:val="00F33262"/>
    <w:rsid w:val="00F4290F"/>
    <w:rsid w:val="00FD0FB2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D43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2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307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2023-11-22T09:58:00Z</cp:lastPrinted>
  <dcterms:created xsi:type="dcterms:W3CDTF">2021-12-14T06:07:00Z</dcterms:created>
  <dcterms:modified xsi:type="dcterms:W3CDTF">2023-11-22T09:58:00Z</dcterms:modified>
</cp:coreProperties>
</file>