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B5" w:rsidRDefault="00E715B5" w:rsidP="00E715B5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 МУНИЦИПАЛЬНЫЙ  РАЙОН ОМСКОЙ  ОБЛАСТИ</w:t>
      </w:r>
    </w:p>
    <w:p w:rsidR="00E715B5" w:rsidRDefault="00E715B5" w:rsidP="00E715B5">
      <w:pPr>
        <w:shd w:val="clear" w:color="auto" w:fill="FFFFFF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715B5" w:rsidTr="004B1B7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715B5" w:rsidRDefault="00E715B5" w:rsidP="004B1B7A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715B5" w:rsidRPr="00F20465" w:rsidRDefault="00E715B5" w:rsidP="00E715B5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F20465">
        <w:rPr>
          <w:b/>
          <w:color w:val="000000"/>
          <w:spacing w:val="38"/>
          <w:sz w:val="28"/>
          <w:szCs w:val="28"/>
        </w:rPr>
        <w:t>ПОСТАНОВЛЕНИЕ</w:t>
      </w:r>
    </w:p>
    <w:p w:rsidR="00E715B5" w:rsidRDefault="00E715B5" w:rsidP="00E715B5">
      <w:pPr>
        <w:shd w:val="clear" w:color="auto" w:fill="FFFFFF"/>
        <w:rPr>
          <w:color w:val="000000"/>
        </w:rPr>
      </w:pPr>
    </w:p>
    <w:p w:rsidR="00E715B5" w:rsidRDefault="00E715B5" w:rsidP="00E715B5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1A1818">
        <w:rPr>
          <w:color w:val="000000"/>
          <w:sz w:val="28"/>
          <w:szCs w:val="28"/>
        </w:rPr>
        <w:t>01.04</w:t>
      </w:r>
      <w:r w:rsidR="00C63916">
        <w:rPr>
          <w:color w:val="000000"/>
          <w:sz w:val="28"/>
          <w:szCs w:val="28"/>
        </w:rPr>
        <w:t>.2021</w:t>
      </w:r>
      <w:r>
        <w:rPr>
          <w:color w:val="000000"/>
          <w:sz w:val="28"/>
          <w:szCs w:val="28"/>
        </w:rPr>
        <w:t xml:space="preserve">  № </w:t>
      </w:r>
      <w:r w:rsidR="00C63916">
        <w:rPr>
          <w:color w:val="000000"/>
          <w:sz w:val="28"/>
          <w:szCs w:val="28"/>
        </w:rPr>
        <w:t>2</w:t>
      </w:r>
      <w:r w:rsidR="005E0677">
        <w:rPr>
          <w:color w:val="000000"/>
          <w:sz w:val="28"/>
          <w:szCs w:val="28"/>
        </w:rPr>
        <w:t>7</w:t>
      </w:r>
    </w:p>
    <w:p w:rsidR="00E715B5" w:rsidRDefault="00E715B5" w:rsidP="00E715B5">
      <w:pPr>
        <w:shd w:val="clear" w:color="auto" w:fill="FFFFFF"/>
        <w:jc w:val="both"/>
        <w:rPr>
          <w:sz w:val="20"/>
          <w:szCs w:val="20"/>
        </w:rPr>
      </w:pPr>
    </w:p>
    <w:p w:rsidR="00E715B5" w:rsidRDefault="00E715B5" w:rsidP="00E715B5">
      <w:pPr>
        <w:shd w:val="clear" w:color="auto" w:fill="FFFFFF"/>
        <w:jc w:val="both"/>
        <w:rPr>
          <w:sz w:val="20"/>
          <w:szCs w:val="20"/>
        </w:rPr>
      </w:pPr>
    </w:p>
    <w:p w:rsidR="00E715B5" w:rsidRDefault="00E715B5" w:rsidP="00E715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Петровского сельского поселения от</w:t>
      </w:r>
      <w:r>
        <w:rPr>
          <w:color w:val="000000"/>
          <w:sz w:val="28"/>
          <w:szCs w:val="28"/>
        </w:rPr>
        <w:t xml:space="preserve">  29.12.2017  № 216</w:t>
      </w:r>
      <w:r>
        <w:rPr>
          <w:sz w:val="28"/>
          <w:szCs w:val="28"/>
        </w:rPr>
        <w:t xml:space="preserve"> «</w:t>
      </w:r>
      <w:r w:rsidRPr="000E0CAB">
        <w:rPr>
          <w:sz w:val="28"/>
          <w:szCs w:val="28"/>
        </w:rPr>
        <w:t>Об утверждении штатного расписания муниципального казенного учреждения «Хозяйственное управление Администрации Петровского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</w:p>
    <w:p w:rsidR="00E715B5" w:rsidRDefault="00E715B5" w:rsidP="00E715B5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</w:p>
    <w:p w:rsidR="00BE2224" w:rsidRDefault="00BE2224" w:rsidP="00BE2224">
      <w:pPr>
        <w:tabs>
          <w:tab w:val="left" w:pos="284"/>
        </w:tabs>
        <w:ind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Трудовым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Уставом Петровского сельского поселения Омского муниципального района Омской области </w:t>
      </w:r>
    </w:p>
    <w:p w:rsidR="00E715B5" w:rsidRDefault="00E715B5" w:rsidP="00E715B5">
      <w:pPr>
        <w:jc w:val="both"/>
        <w:rPr>
          <w:sz w:val="20"/>
          <w:szCs w:val="20"/>
        </w:rPr>
      </w:pPr>
    </w:p>
    <w:p w:rsidR="00BE2224" w:rsidRDefault="00BE2224" w:rsidP="00E715B5">
      <w:pPr>
        <w:jc w:val="both"/>
        <w:rPr>
          <w:sz w:val="20"/>
          <w:szCs w:val="20"/>
        </w:rPr>
      </w:pPr>
    </w:p>
    <w:p w:rsidR="00E715B5" w:rsidRDefault="00E715B5" w:rsidP="00E715B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715B5" w:rsidRDefault="00E715B5" w:rsidP="00E715B5">
      <w:pPr>
        <w:ind w:firstLine="540"/>
        <w:jc w:val="both"/>
        <w:rPr>
          <w:sz w:val="20"/>
          <w:szCs w:val="20"/>
        </w:rPr>
      </w:pPr>
    </w:p>
    <w:p w:rsidR="00E715B5" w:rsidRDefault="00E715B5" w:rsidP="00E715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>
        <w:rPr>
          <w:color w:val="000000"/>
          <w:sz w:val="28"/>
          <w:szCs w:val="28"/>
        </w:rPr>
        <w:t xml:space="preserve">Внести следующие изменения в постановление </w:t>
      </w:r>
      <w:r>
        <w:rPr>
          <w:sz w:val="28"/>
          <w:szCs w:val="28"/>
        </w:rPr>
        <w:t>Администрации Петровского сельского поселения от</w:t>
      </w:r>
      <w:r>
        <w:rPr>
          <w:color w:val="000000"/>
          <w:sz w:val="28"/>
          <w:szCs w:val="28"/>
        </w:rPr>
        <w:t xml:space="preserve">  29.12.2017  № 21</w:t>
      </w:r>
      <w:r w:rsidR="00BE2224"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BE2224" w:rsidRPr="000E0CAB">
        <w:rPr>
          <w:sz w:val="28"/>
          <w:szCs w:val="28"/>
        </w:rPr>
        <w:t>Об утверждении штатного расписания муниципального казенного учреждения «Хозяйственное управление Администрации Петровского сельского поселения Омского муниципального района Омской области</w:t>
      </w:r>
      <w:r>
        <w:rPr>
          <w:sz w:val="28"/>
          <w:szCs w:val="28"/>
        </w:rPr>
        <w:t>»</w:t>
      </w:r>
    </w:p>
    <w:p w:rsidR="001A1818" w:rsidRPr="00665F14" w:rsidRDefault="001A1818" w:rsidP="001A1818">
      <w:pPr>
        <w:ind w:firstLine="567"/>
        <w:jc w:val="both"/>
        <w:rPr>
          <w:sz w:val="28"/>
          <w:szCs w:val="28"/>
        </w:rPr>
      </w:pPr>
      <w:r w:rsidRPr="00665F14">
        <w:rPr>
          <w:color w:val="000000"/>
          <w:sz w:val="28"/>
          <w:szCs w:val="28"/>
        </w:rPr>
        <w:t xml:space="preserve">2. </w:t>
      </w:r>
      <w:r w:rsidRPr="00665F14">
        <w:rPr>
          <w:rFonts w:eastAsia="Calibri"/>
          <w:sz w:val="28"/>
          <w:szCs w:val="28"/>
        </w:rPr>
        <w:t>Настоящее постановления вступает в силу с момента подписания</w:t>
      </w:r>
      <w:r w:rsidRPr="00665F14">
        <w:rPr>
          <w:color w:val="000000"/>
          <w:sz w:val="28"/>
          <w:szCs w:val="28"/>
        </w:rPr>
        <w:t xml:space="preserve"> и </w:t>
      </w:r>
      <w:r w:rsidRPr="00665F14">
        <w:rPr>
          <w:sz w:val="28"/>
          <w:szCs w:val="28"/>
        </w:rPr>
        <w:t xml:space="preserve">распространяется на отношения, возникшие с </w:t>
      </w:r>
      <w:r>
        <w:rPr>
          <w:sz w:val="28"/>
          <w:szCs w:val="28"/>
        </w:rPr>
        <w:t>1 февраля 2021</w:t>
      </w:r>
      <w:r w:rsidRPr="00665F14">
        <w:rPr>
          <w:sz w:val="28"/>
          <w:szCs w:val="28"/>
        </w:rPr>
        <w:t xml:space="preserve"> года.</w:t>
      </w:r>
    </w:p>
    <w:p w:rsidR="005E31D5" w:rsidRDefault="001A1818" w:rsidP="005E31D5">
      <w:pPr>
        <w:pStyle w:val="a3"/>
        <w:ind w:left="0" w:firstLine="567"/>
        <w:jc w:val="both"/>
        <w:rPr>
          <w:szCs w:val="28"/>
        </w:rPr>
      </w:pPr>
      <w:r w:rsidRPr="00665F14">
        <w:rPr>
          <w:color w:val="000000"/>
          <w:szCs w:val="28"/>
        </w:rPr>
        <w:t xml:space="preserve">3. </w:t>
      </w:r>
      <w:r w:rsidRPr="00665F14">
        <w:rPr>
          <w:szCs w:val="28"/>
        </w:rPr>
        <w:t>Бухгалтеру осуществить перерасчет заработной платы в соответствии с произведенными  изменениями штатного расписания.</w:t>
      </w:r>
    </w:p>
    <w:p w:rsidR="005E31D5" w:rsidRDefault="005E31D5" w:rsidP="005E31D5">
      <w:pPr>
        <w:pStyle w:val="a3"/>
        <w:ind w:left="0" w:firstLine="567"/>
        <w:jc w:val="both"/>
        <w:rPr>
          <w:szCs w:val="28"/>
        </w:rPr>
      </w:pPr>
      <w:r w:rsidRPr="005E31D5">
        <w:rPr>
          <w:szCs w:val="28"/>
        </w:rPr>
        <w:t xml:space="preserve">4. </w:t>
      </w:r>
      <w:r>
        <w:rPr>
          <w:szCs w:val="28"/>
        </w:rPr>
        <w:t>Признать утратившим силу постановление администрации Петровского сельского поселения от 31.03.2021 № 24 «О внесении изменений в постановление Администрации Петровского сельского поселения от</w:t>
      </w:r>
      <w:r>
        <w:rPr>
          <w:color w:val="000000"/>
          <w:szCs w:val="28"/>
        </w:rPr>
        <w:t xml:space="preserve">  29.12.2017  № 216</w:t>
      </w:r>
      <w:r>
        <w:rPr>
          <w:szCs w:val="28"/>
        </w:rPr>
        <w:t xml:space="preserve"> «</w:t>
      </w:r>
      <w:r w:rsidRPr="000E0CAB">
        <w:rPr>
          <w:szCs w:val="28"/>
        </w:rPr>
        <w:t>Об утверждении штатного расписания муниципального казенного учреждения «Хозяйственное управление Администрации Петровского сельского поселения Омского муниципального района Омской области</w:t>
      </w:r>
      <w:r>
        <w:rPr>
          <w:szCs w:val="28"/>
        </w:rPr>
        <w:t>».</w:t>
      </w:r>
    </w:p>
    <w:p w:rsidR="001A1818" w:rsidRPr="00665F14" w:rsidRDefault="005E31D5" w:rsidP="001A181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A1818" w:rsidRPr="00665F14">
        <w:rPr>
          <w:color w:val="000000"/>
          <w:sz w:val="28"/>
          <w:szCs w:val="28"/>
        </w:rPr>
        <w:t xml:space="preserve">. </w:t>
      </w:r>
      <w:proofErr w:type="gramStart"/>
      <w:r w:rsidR="001A1818" w:rsidRPr="00665F14">
        <w:rPr>
          <w:color w:val="000000"/>
          <w:sz w:val="28"/>
          <w:szCs w:val="28"/>
        </w:rPr>
        <w:t>Контроль за</w:t>
      </w:r>
      <w:proofErr w:type="gramEnd"/>
      <w:r w:rsidR="001A1818" w:rsidRPr="00665F1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A1818" w:rsidRDefault="001A1818" w:rsidP="001A1818">
      <w:pPr>
        <w:rPr>
          <w:sz w:val="28"/>
          <w:szCs w:val="28"/>
        </w:rPr>
      </w:pPr>
    </w:p>
    <w:p w:rsidR="001A1818" w:rsidRPr="00CD4775" w:rsidRDefault="001A1818" w:rsidP="001A1818">
      <w:pPr>
        <w:rPr>
          <w:sz w:val="28"/>
          <w:szCs w:val="28"/>
        </w:rPr>
      </w:pPr>
    </w:p>
    <w:p w:rsidR="001A1818" w:rsidRPr="00136F83" w:rsidRDefault="001A1818" w:rsidP="001A1818">
      <w:pPr>
        <w:rPr>
          <w:color w:val="000000"/>
          <w:sz w:val="28"/>
          <w:szCs w:val="28"/>
        </w:rPr>
      </w:pPr>
      <w:r w:rsidRPr="00136F83">
        <w:rPr>
          <w:color w:val="000000"/>
          <w:sz w:val="28"/>
          <w:szCs w:val="28"/>
        </w:rPr>
        <w:t>И.о. Главы сельского поселения</w:t>
      </w:r>
      <w:r w:rsidRPr="00136F83">
        <w:rPr>
          <w:color w:val="000000"/>
          <w:sz w:val="28"/>
          <w:szCs w:val="28"/>
        </w:rPr>
        <w:tab/>
      </w:r>
      <w:r w:rsidRPr="00136F83">
        <w:rPr>
          <w:color w:val="000000"/>
          <w:sz w:val="28"/>
          <w:szCs w:val="28"/>
        </w:rPr>
        <w:tab/>
      </w:r>
      <w:r w:rsidRPr="00136F83">
        <w:rPr>
          <w:color w:val="000000"/>
          <w:sz w:val="28"/>
          <w:szCs w:val="28"/>
        </w:rPr>
        <w:tab/>
      </w:r>
      <w:r w:rsidRPr="00136F83">
        <w:rPr>
          <w:color w:val="000000"/>
          <w:sz w:val="28"/>
          <w:szCs w:val="28"/>
        </w:rPr>
        <w:tab/>
        <w:t xml:space="preserve">     </w:t>
      </w:r>
      <w:r w:rsidRPr="00136F83">
        <w:rPr>
          <w:color w:val="000000"/>
          <w:sz w:val="28"/>
          <w:szCs w:val="28"/>
        </w:rPr>
        <w:tab/>
        <w:t xml:space="preserve">        С.А. </w:t>
      </w:r>
      <w:proofErr w:type="spellStart"/>
      <w:r w:rsidRPr="00136F83">
        <w:rPr>
          <w:color w:val="000000"/>
          <w:sz w:val="28"/>
          <w:szCs w:val="28"/>
        </w:rPr>
        <w:t>Шнайдер</w:t>
      </w:r>
      <w:proofErr w:type="spellEnd"/>
    </w:p>
    <w:p w:rsidR="00E715B5" w:rsidRDefault="00E715B5" w:rsidP="00E715B5"/>
    <w:p w:rsidR="00E715B5" w:rsidRDefault="00E715B5" w:rsidP="00E715B5">
      <w:pPr>
        <w:jc w:val="both"/>
        <w:rPr>
          <w:sz w:val="28"/>
          <w:szCs w:val="28"/>
        </w:rPr>
      </w:pPr>
    </w:p>
    <w:sectPr w:rsidR="00E715B5" w:rsidSect="00D9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5B5"/>
    <w:rsid w:val="000119A7"/>
    <w:rsid w:val="000C5D54"/>
    <w:rsid w:val="001A1818"/>
    <w:rsid w:val="001E24B2"/>
    <w:rsid w:val="00582C87"/>
    <w:rsid w:val="005E0677"/>
    <w:rsid w:val="005E31D5"/>
    <w:rsid w:val="006C5696"/>
    <w:rsid w:val="00A810CE"/>
    <w:rsid w:val="00AA18BF"/>
    <w:rsid w:val="00BE2224"/>
    <w:rsid w:val="00C63422"/>
    <w:rsid w:val="00C63916"/>
    <w:rsid w:val="00E41BE4"/>
    <w:rsid w:val="00E7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715B5"/>
    <w:pPr>
      <w:ind w:left="284" w:hanging="284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15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2021-04-02T05:40:00Z</cp:lastPrinted>
  <dcterms:created xsi:type="dcterms:W3CDTF">2021-04-01T04:01:00Z</dcterms:created>
  <dcterms:modified xsi:type="dcterms:W3CDTF">2021-04-02T05:40:00Z</dcterms:modified>
</cp:coreProperties>
</file>