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3E" w:rsidRPr="00B50A73" w:rsidRDefault="005E213E" w:rsidP="005E213E">
      <w:pPr>
        <w:shd w:val="clear" w:color="auto" w:fill="FFFFFF"/>
        <w:jc w:val="center"/>
        <w:rPr>
          <w:b/>
          <w:bCs/>
          <w:color w:val="000000"/>
        </w:rPr>
      </w:pPr>
      <w:r w:rsidRPr="00B50A73">
        <w:rPr>
          <w:b/>
          <w:bCs/>
          <w:color w:val="000000"/>
        </w:rPr>
        <w:t>ОМСКИЙ  МУНИЦИПАЛЬНЫЙ  РАЙОН ОМСКОЙ  ОБЛАСТИ</w:t>
      </w:r>
    </w:p>
    <w:p w:rsidR="005E213E" w:rsidRPr="00B50A73" w:rsidRDefault="005E213E" w:rsidP="005E213E">
      <w:pPr>
        <w:shd w:val="clear" w:color="auto" w:fill="FFFFFF"/>
        <w:jc w:val="center"/>
        <w:rPr>
          <w:color w:val="000000"/>
          <w:sz w:val="10"/>
          <w:szCs w:val="10"/>
        </w:rPr>
      </w:pPr>
      <w:r w:rsidRPr="00B50A73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5E213E" w:rsidRPr="000368DE" w:rsidTr="00E4296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E213E" w:rsidRPr="00B50A73" w:rsidRDefault="005E213E" w:rsidP="00E4296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E213E" w:rsidRPr="005E213E" w:rsidRDefault="005E213E" w:rsidP="005E213E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E213E">
        <w:rPr>
          <w:b/>
          <w:color w:val="000000"/>
          <w:spacing w:val="38"/>
          <w:sz w:val="28"/>
          <w:szCs w:val="28"/>
        </w:rPr>
        <w:t>ПОСТАНОВЛЕНИЕ</w:t>
      </w:r>
    </w:p>
    <w:p w:rsidR="005E213E" w:rsidRPr="00B50A73" w:rsidRDefault="005E213E" w:rsidP="005E213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  <w:r w:rsidRPr="00173242">
        <w:rPr>
          <w:color w:val="000000"/>
          <w:sz w:val="28"/>
          <w:szCs w:val="28"/>
        </w:rPr>
        <w:t xml:space="preserve">от </w:t>
      </w:r>
      <w:r w:rsidR="007A1D33">
        <w:rPr>
          <w:color w:val="000000"/>
          <w:sz w:val="28"/>
          <w:szCs w:val="28"/>
        </w:rPr>
        <w:t xml:space="preserve"> </w:t>
      </w:r>
      <w:r w:rsidR="001A0DFD">
        <w:rPr>
          <w:color w:val="000000"/>
          <w:sz w:val="28"/>
          <w:szCs w:val="28"/>
        </w:rPr>
        <w:t>13</w:t>
      </w:r>
      <w:r w:rsidR="00982FC6">
        <w:rPr>
          <w:color w:val="000000"/>
          <w:sz w:val="28"/>
          <w:szCs w:val="28"/>
        </w:rPr>
        <w:t>.0</w:t>
      </w:r>
      <w:r w:rsidR="00FF520D">
        <w:rPr>
          <w:color w:val="000000"/>
          <w:sz w:val="28"/>
          <w:szCs w:val="28"/>
        </w:rPr>
        <w:t>3</w:t>
      </w:r>
      <w:r w:rsidRPr="00173242">
        <w:rPr>
          <w:color w:val="000000"/>
          <w:sz w:val="28"/>
          <w:szCs w:val="28"/>
        </w:rPr>
        <w:t>.20</w:t>
      </w:r>
      <w:r w:rsidR="00982FC6">
        <w:rPr>
          <w:color w:val="000000"/>
          <w:sz w:val="28"/>
          <w:szCs w:val="28"/>
        </w:rPr>
        <w:t>2</w:t>
      </w:r>
      <w:r w:rsidR="00FF520D">
        <w:rPr>
          <w:color w:val="000000"/>
          <w:sz w:val="28"/>
          <w:szCs w:val="28"/>
        </w:rPr>
        <w:t>4</w:t>
      </w:r>
      <w:r w:rsidRPr="00173242">
        <w:rPr>
          <w:color w:val="000000"/>
          <w:sz w:val="28"/>
          <w:szCs w:val="28"/>
        </w:rPr>
        <w:t xml:space="preserve">  № </w:t>
      </w:r>
      <w:r w:rsidR="00FF520D">
        <w:rPr>
          <w:color w:val="000000"/>
          <w:sz w:val="28"/>
          <w:szCs w:val="28"/>
        </w:rPr>
        <w:t>30</w:t>
      </w:r>
    </w:p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</w:p>
    <w:p w:rsidR="005E213E" w:rsidRPr="003D7646" w:rsidRDefault="005E213E" w:rsidP="005E213E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703A28">
        <w:rPr>
          <w:sz w:val="28"/>
          <w:szCs w:val="28"/>
        </w:rPr>
        <w:t xml:space="preserve"> и дополнений </w:t>
      </w:r>
      <w:r w:rsidRPr="003D7646">
        <w:rPr>
          <w:sz w:val="28"/>
          <w:szCs w:val="28"/>
        </w:rPr>
        <w:t xml:space="preserve">в Схему размещения нестационарных торговых объектов на территории </w:t>
      </w:r>
      <w:r>
        <w:rPr>
          <w:sz w:val="28"/>
          <w:szCs w:val="28"/>
        </w:rPr>
        <w:t>Петровского</w:t>
      </w:r>
      <w:r w:rsidRPr="003D7646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5E213E" w:rsidRPr="003D7646" w:rsidRDefault="005E213E" w:rsidP="005E213E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5E213E" w:rsidRDefault="005E213E" w:rsidP="006975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Положением  о порядке размещения нестационарных торговых объектов на территории Петровского сельского поселения Омского муниципального района Омской области,</w:t>
      </w:r>
      <w:r w:rsidRPr="003D7646">
        <w:rPr>
          <w:sz w:val="28"/>
          <w:szCs w:val="28"/>
        </w:rPr>
        <w:t xml:space="preserve"> утвержденного Постановлением Администрации </w:t>
      </w:r>
      <w:r>
        <w:rPr>
          <w:sz w:val="28"/>
          <w:szCs w:val="28"/>
        </w:rPr>
        <w:t>Петровского</w:t>
      </w:r>
      <w:r w:rsidRPr="003D764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09.08.2016</w:t>
      </w:r>
      <w:r w:rsidRPr="003D7646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Pr="003D7646">
        <w:rPr>
          <w:sz w:val="28"/>
          <w:szCs w:val="28"/>
        </w:rPr>
        <w:t>, в соответствии со статьей 10 Федерального закона от 28.12.2009</w:t>
      </w:r>
      <w:r>
        <w:rPr>
          <w:sz w:val="28"/>
          <w:szCs w:val="28"/>
        </w:rPr>
        <w:t xml:space="preserve"> </w:t>
      </w:r>
      <w:r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>
        <w:rPr>
          <w:sz w:val="28"/>
          <w:szCs w:val="28"/>
        </w:rPr>
        <w:t>ьности в Российской Федерации"</w:t>
      </w:r>
      <w:r w:rsidRPr="003D7646">
        <w:rPr>
          <w:sz w:val="28"/>
          <w:szCs w:val="28"/>
        </w:rPr>
        <w:t>, Приказом Министерства экономики Омской области от 23.08.2010 № 28 "О Порядке разработки и утверждения органами</w:t>
      </w:r>
      <w:proofErr w:type="gramEnd"/>
      <w:r w:rsidRPr="003D7646">
        <w:rPr>
          <w:sz w:val="28"/>
          <w:szCs w:val="28"/>
        </w:rPr>
        <w:t xml:space="preserve">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</w:t>
      </w:r>
    </w:p>
    <w:p w:rsidR="00697579" w:rsidRPr="003D7646" w:rsidRDefault="00697579" w:rsidP="00697579">
      <w:pPr>
        <w:ind w:firstLine="708"/>
        <w:jc w:val="both"/>
        <w:rPr>
          <w:sz w:val="28"/>
          <w:szCs w:val="28"/>
        </w:rPr>
      </w:pPr>
    </w:p>
    <w:p w:rsidR="005E213E" w:rsidRPr="003D7646" w:rsidRDefault="005E213E" w:rsidP="005E213E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5E213E" w:rsidRPr="003D7646" w:rsidRDefault="005E213E" w:rsidP="005E213E">
      <w:pPr>
        <w:jc w:val="both"/>
        <w:rPr>
          <w:sz w:val="28"/>
          <w:szCs w:val="28"/>
        </w:rPr>
      </w:pPr>
    </w:p>
    <w:p w:rsidR="00703A28" w:rsidRPr="00703A28" w:rsidRDefault="00703A28" w:rsidP="00703A28">
      <w:pPr>
        <w:pStyle w:val="3"/>
        <w:shd w:val="clear" w:color="auto" w:fill="auto"/>
        <w:spacing w:before="0" w:after="0"/>
        <w:ind w:right="20" w:firstLine="567"/>
        <w:rPr>
          <w:sz w:val="28"/>
          <w:szCs w:val="28"/>
        </w:rPr>
      </w:pPr>
      <w:r w:rsidRPr="00703A28">
        <w:rPr>
          <w:color w:val="000000"/>
          <w:sz w:val="28"/>
          <w:szCs w:val="28"/>
          <w:lang w:eastAsia="ru-RU" w:bidi="ru-RU"/>
        </w:rPr>
        <w:t xml:space="preserve">1. Внести </w:t>
      </w:r>
      <w:r>
        <w:rPr>
          <w:color w:val="000000"/>
          <w:sz w:val="28"/>
          <w:szCs w:val="28"/>
          <w:lang w:eastAsia="ru-RU" w:bidi="ru-RU"/>
        </w:rPr>
        <w:t xml:space="preserve">изменения </w:t>
      </w:r>
      <w:r w:rsidRPr="00703A28">
        <w:rPr>
          <w:color w:val="000000"/>
          <w:sz w:val="28"/>
          <w:szCs w:val="28"/>
          <w:lang w:eastAsia="ru-RU" w:bidi="ru-RU"/>
        </w:rPr>
        <w:t xml:space="preserve">в </w:t>
      </w:r>
      <w:r w:rsidRPr="00703A28">
        <w:rPr>
          <w:rStyle w:val="1"/>
          <w:sz w:val="28"/>
          <w:szCs w:val="28"/>
        </w:rPr>
        <w:t xml:space="preserve">схему </w:t>
      </w:r>
      <w:r w:rsidRPr="00703A28">
        <w:rPr>
          <w:color w:val="000000"/>
          <w:sz w:val="28"/>
          <w:szCs w:val="28"/>
          <w:lang w:eastAsia="ru-RU" w:bidi="ru-RU"/>
        </w:rPr>
        <w:t xml:space="preserve">размещения нестационарных торговых объектов на территории </w:t>
      </w:r>
      <w:r>
        <w:rPr>
          <w:color w:val="000000"/>
          <w:sz w:val="28"/>
          <w:szCs w:val="28"/>
          <w:lang w:eastAsia="ru-RU" w:bidi="ru-RU"/>
        </w:rPr>
        <w:t>Петровск</w:t>
      </w:r>
      <w:r w:rsidRPr="00703A28">
        <w:rPr>
          <w:color w:val="000000"/>
          <w:sz w:val="28"/>
          <w:szCs w:val="28"/>
          <w:lang w:eastAsia="ru-RU" w:bidi="ru-RU"/>
        </w:rPr>
        <w:t>ого сельского поселения согласно приложению</w:t>
      </w:r>
      <w:r>
        <w:rPr>
          <w:color w:val="000000"/>
          <w:sz w:val="28"/>
          <w:szCs w:val="28"/>
          <w:lang w:eastAsia="ru-RU" w:bidi="ru-RU"/>
        </w:rPr>
        <w:t xml:space="preserve"> № 1 </w:t>
      </w:r>
      <w:r w:rsidRPr="00703A28">
        <w:rPr>
          <w:color w:val="000000"/>
          <w:sz w:val="28"/>
          <w:szCs w:val="28"/>
          <w:lang w:eastAsia="ru-RU" w:bidi="ru-RU"/>
        </w:rPr>
        <w:t>к настоящему постановлению.</w:t>
      </w:r>
    </w:p>
    <w:p w:rsidR="00703A28" w:rsidRPr="003D7646" w:rsidRDefault="00703A28" w:rsidP="00703A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176 от 09.08.2016 «Об утверждении схемы размещения нестационарны</w:t>
      </w:r>
      <w:r w:rsidR="00697579">
        <w:rPr>
          <w:sz w:val="28"/>
          <w:szCs w:val="28"/>
        </w:rPr>
        <w:t>х</w:t>
      </w:r>
      <w:r>
        <w:rPr>
          <w:sz w:val="28"/>
          <w:szCs w:val="28"/>
        </w:rPr>
        <w:t xml:space="preserve"> торговых объекто</w:t>
      </w:r>
      <w:r w:rsidR="00697579">
        <w:rPr>
          <w:sz w:val="28"/>
          <w:szCs w:val="28"/>
        </w:rPr>
        <w:t xml:space="preserve">в на территории Петровского сельского поселения Омского муниципального района Омской области» </w:t>
      </w:r>
      <w:r>
        <w:rPr>
          <w:sz w:val="28"/>
          <w:szCs w:val="28"/>
        </w:rPr>
        <w:t xml:space="preserve">дополнить приложением  </w:t>
      </w:r>
      <w:r w:rsidR="00377933">
        <w:rPr>
          <w:sz w:val="28"/>
          <w:szCs w:val="28"/>
        </w:rPr>
        <w:t>8, 9</w:t>
      </w:r>
      <w:r w:rsidR="00982FC6">
        <w:rPr>
          <w:sz w:val="28"/>
          <w:szCs w:val="28"/>
        </w:rPr>
        <w:t xml:space="preserve"> </w:t>
      </w:r>
      <w:r w:rsidRPr="003D7646">
        <w:rPr>
          <w:sz w:val="28"/>
          <w:szCs w:val="28"/>
        </w:rPr>
        <w:t xml:space="preserve">«Графическая схема размещения нестационарных торговых объектов на территории </w:t>
      </w:r>
      <w:r>
        <w:rPr>
          <w:sz w:val="28"/>
          <w:szCs w:val="28"/>
        </w:rPr>
        <w:t>Петровского</w:t>
      </w:r>
      <w:r w:rsidRPr="003D7646">
        <w:rPr>
          <w:sz w:val="28"/>
          <w:szCs w:val="28"/>
        </w:rPr>
        <w:t xml:space="preserve"> сельского поселения Омского муниципального района Омской области», согласно приложению</w:t>
      </w:r>
      <w:r w:rsidR="00697579">
        <w:rPr>
          <w:sz w:val="28"/>
          <w:szCs w:val="28"/>
        </w:rPr>
        <w:t xml:space="preserve"> № 2</w:t>
      </w:r>
      <w:r w:rsidRPr="003D7646">
        <w:rPr>
          <w:sz w:val="28"/>
          <w:szCs w:val="28"/>
        </w:rPr>
        <w:t xml:space="preserve"> к настоящему постановлению.</w:t>
      </w:r>
    </w:p>
    <w:p w:rsidR="00697579" w:rsidRPr="003D7646" w:rsidRDefault="00697579" w:rsidP="00697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5D33F7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постановление </w:t>
      </w:r>
      <w:r w:rsidRPr="005D33F7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</w:t>
      </w:r>
      <w:r w:rsidRPr="003D7646">
        <w:rPr>
          <w:sz w:val="28"/>
          <w:szCs w:val="28"/>
        </w:rPr>
        <w:t xml:space="preserve">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3D7646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697579" w:rsidRPr="003D7646" w:rsidRDefault="00697579" w:rsidP="00697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7646">
        <w:rPr>
          <w:sz w:val="28"/>
          <w:szCs w:val="28"/>
        </w:rPr>
        <w:t xml:space="preserve">. </w:t>
      </w:r>
      <w:proofErr w:type="gramStart"/>
      <w:r w:rsidRPr="003D7646">
        <w:rPr>
          <w:sz w:val="28"/>
          <w:szCs w:val="28"/>
        </w:rPr>
        <w:t>Контроль за</w:t>
      </w:r>
      <w:proofErr w:type="gramEnd"/>
      <w:r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7579" w:rsidRDefault="00697579" w:rsidP="00697579">
      <w:pPr>
        <w:jc w:val="both"/>
        <w:rPr>
          <w:sz w:val="28"/>
          <w:szCs w:val="28"/>
        </w:rPr>
      </w:pPr>
    </w:p>
    <w:p w:rsidR="000F4BD8" w:rsidRDefault="000F4BD8" w:rsidP="00697579">
      <w:pPr>
        <w:jc w:val="both"/>
        <w:rPr>
          <w:sz w:val="28"/>
          <w:szCs w:val="28"/>
        </w:rPr>
      </w:pPr>
    </w:p>
    <w:p w:rsidR="00697579" w:rsidRDefault="00697579" w:rsidP="00697579">
      <w:pPr>
        <w:shd w:val="clear" w:color="auto" w:fill="FFFFFF"/>
        <w:rPr>
          <w:color w:val="000000"/>
          <w:sz w:val="28"/>
          <w:szCs w:val="28"/>
        </w:rPr>
      </w:pPr>
      <w:r w:rsidRPr="001106EF">
        <w:rPr>
          <w:color w:val="000000"/>
          <w:sz w:val="28"/>
          <w:szCs w:val="28"/>
        </w:rPr>
        <w:t>Глав</w:t>
      </w:r>
      <w:r w:rsidR="00982FC6">
        <w:rPr>
          <w:color w:val="000000"/>
          <w:sz w:val="28"/>
          <w:szCs w:val="28"/>
        </w:rPr>
        <w:t>ы</w:t>
      </w:r>
      <w:r w:rsidRPr="001106EF">
        <w:rPr>
          <w:color w:val="000000"/>
          <w:sz w:val="28"/>
          <w:szCs w:val="28"/>
        </w:rPr>
        <w:t xml:space="preserve"> сельского поселения                      </w:t>
      </w:r>
      <w:r w:rsidR="00982FC6">
        <w:rPr>
          <w:color w:val="000000"/>
          <w:sz w:val="28"/>
          <w:szCs w:val="28"/>
        </w:rPr>
        <w:t xml:space="preserve">                             </w:t>
      </w:r>
      <w:r w:rsidR="00FF520D">
        <w:rPr>
          <w:color w:val="000000"/>
          <w:sz w:val="28"/>
          <w:szCs w:val="28"/>
        </w:rPr>
        <w:t xml:space="preserve">         </w:t>
      </w:r>
      <w:r w:rsidRPr="001106EF">
        <w:rPr>
          <w:color w:val="000000"/>
          <w:sz w:val="28"/>
          <w:szCs w:val="28"/>
        </w:rPr>
        <w:t xml:space="preserve">  </w:t>
      </w:r>
      <w:r w:rsidR="00982FC6">
        <w:rPr>
          <w:color w:val="000000"/>
          <w:sz w:val="28"/>
          <w:szCs w:val="28"/>
        </w:rPr>
        <w:t xml:space="preserve">С.А. </w:t>
      </w:r>
      <w:proofErr w:type="spellStart"/>
      <w:r w:rsidR="00982FC6">
        <w:rPr>
          <w:color w:val="000000"/>
          <w:sz w:val="28"/>
          <w:szCs w:val="28"/>
        </w:rPr>
        <w:t>Шнайдер</w:t>
      </w:r>
      <w:proofErr w:type="spellEnd"/>
    </w:p>
    <w:tbl>
      <w:tblPr>
        <w:tblStyle w:val="a7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20"/>
      </w:tblGrid>
      <w:tr w:rsidR="00697579" w:rsidRPr="003F6980" w:rsidTr="001E1702">
        <w:tc>
          <w:tcPr>
            <w:tcW w:w="5637" w:type="dxa"/>
          </w:tcPr>
          <w:p w:rsidR="00697579" w:rsidRDefault="00697579" w:rsidP="00845D37">
            <w:pPr>
              <w:tabs>
                <w:tab w:val="left" w:pos="7995"/>
              </w:tabs>
              <w:ind w:right="-426"/>
              <w:jc w:val="right"/>
            </w:pPr>
          </w:p>
        </w:tc>
        <w:tc>
          <w:tcPr>
            <w:tcW w:w="4820" w:type="dxa"/>
          </w:tcPr>
          <w:p w:rsidR="00697579" w:rsidRDefault="00697579" w:rsidP="00697579">
            <w:pPr>
              <w:pStyle w:val="a9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982FC6" w:rsidRDefault="00697579" w:rsidP="00982FC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FF520D" w:rsidRDefault="00FF520D" w:rsidP="00FF52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324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0DFD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.03</w:t>
            </w:r>
            <w:r w:rsidRPr="0017324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173242">
              <w:rPr>
                <w:color w:val="000000"/>
                <w:sz w:val="28"/>
                <w:szCs w:val="28"/>
              </w:rPr>
              <w:t xml:space="preserve">  № </w:t>
            </w:r>
            <w:r>
              <w:rPr>
                <w:color w:val="000000"/>
                <w:sz w:val="28"/>
                <w:szCs w:val="28"/>
              </w:rPr>
              <w:t>30</w:t>
            </w:r>
          </w:p>
          <w:p w:rsidR="00697579" w:rsidRPr="003F6980" w:rsidRDefault="00697579" w:rsidP="00845D37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</w:p>
        </w:tc>
      </w:tr>
    </w:tbl>
    <w:p w:rsidR="001B2DD2" w:rsidRPr="001B2DD2" w:rsidRDefault="001B2DD2" w:rsidP="001B2DD2">
      <w:pPr>
        <w:pStyle w:val="31"/>
        <w:shd w:val="clear" w:color="auto" w:fill="auto"/>
        <w:spacing w:before="0" w:line="240" w:lineRule="auto"/>
        <w:ind w:right="238"/>
        <w:rPr>
          <w:b w:val="0"/>
          <w:sz w:val="28"/>
          <w:szCs w:val="28"/>
        </w:rPr>
      </w:pPr>
      <w:r w:rsidRPr="001B2DD2">
        <w:rPr>
          <w:b w:val="0"/>
          <w:color w:val="000000"/>
          <w:sz w:val="28"/>
          <w:szCs w:val="28"/>
          <w:lang w:eastAsia="ru-RU" w:bidi="ru-RU"/>
        </w:rPr>
        <w:t>СХЕМА</w:t>
      </w:r>
    </w:p>
    <w:p w:rsidR="001B2DD2" w:rsidRPr="001B2DD2" w:rsidRDefault="001B2DD2" w:rsidP="001B2DD2">
      <w:pPr>
        <w:pStyle w:val="31"/>
        <w:shd w:val="clear" w:color="auto" w:fill="auto"/>
        <w:spacing w:before="0" w:line="240" w:lineRule="auto"/>
        <w:ind w:right="238"/>
        <w:rPr>
          <w:b w:val="0"/>
          <w:sz w:val="28"/>
          <w:szCs w:val="28"/>
        </w:rPr>
      </w:pPr>
      <w:r w:rsidRPr="001B2DD2">
        <w:rPr>
          <w:b w:val="0"/>
          <w:color w:val="000000"/>
          <w:sz w:val="28"/>
          <w:szCs w:val="28"/>
          <w:lang w:eastAsia="ru-RU" w:bidi="ru-RU"/>
        </w:rPr>
        <w:t xml:space="preserve">размещения нестационарных торговых объектов на территории </w:t>
      </w:r>
      <w:r>
        <w:rPr>
          <w:b w:val="0"/>
          <w:color w:val="000000"/>
          <w:sz w:val="28"/>
          <w:szCs w:val="28"/>
          <w:lang w:eastAsia="ru-RU" w:bidi="ru-RU"/>
        </w:rPr>
        <w:t>Петровского</w:t>
      </w:r>
      <w:r w:rsidRPr="001B2DD2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Омского муниципального района</w:t>
      </w:r>
    </w:p>
    <w:p w:rsidR="005E213E" w:rsidRDefault="005E213E" w:rsidP="005E213E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11341" w:type="dxa"/>
        <w:tblInd w:w="-1310" w:type="dxa"/>
        <w:tblLayout w:type="fixed"/>
        <w:tblLook w:val="04A0"/>
      </w:tblPr>
      <w:tblGrid>
        <w:gridCol w:w="567"/>
        <w:gridCol w:w="2552"/>
        <w:gridCol w:w="1134"/>
        <w:gridCol w:w="1134"/>
        <w:gridCol w:w="1418"/>
        <w:gridCol w:w="1559"/>
        <w:gridCol w:w="1445"/>
        <w:gridCol w:w="1532"/>
      </w:tblGrid>
      <w:tr w:rsidR="00143100" w:rsidTr="001B2DD2">
        <w:tc>
          <w:tcPr>
            <w:tcW w:w="567" w:type="dxa"/>
          </w:tcPr>
          <w:p w:rsidR="001E1702" w:rsidRPr="00143100" w:rsidRDefault="00143100" w:rsidP="005E213E">
            <w:pPr>
              <w:jc w:val="both"/>
            </w:pPr>
            <w:r w:rsidRPr="00143100">
              <w:t xml:space="preserve">№ </w:t>
            </w:r>
            <w:proofErr w:type="spellStart"/>
            <w:proofErr w:type="gramStart"/>
            <w:r w:rsidRPr="00143100">
              <w:t>п</w:t>
            </w:r>
            <w:proofErr w:type="spellEnd"/>
            <w:proofErr w:type="gramEnd"/>
            <w:r w:rsidRPr="00143100">
              <w:t>/</w:t>
            </w:r>
            <w:proofErr w:type="spellStart"/>
            <w:r w:rsidRPr="00143100">
              <w:t>п</w:t>
            </w:r>
            <w:proofErr w:type="spellEnd"/>
          </w:p>
        </w:tc>
        <w:tc>
          <w:tcPr>
            <w:tcW w:w="2552" w:type="dxa"/>
          </w:tcPr>
          <w:p w:rsidR="001E1702" w:rsidRPr="00143100" w:rsidRDefault="00143100" w:rsidP="00143100">
            <w:pPr>
              <w:jc w:val="center"/>
            </w:pPr>
            <w:r>
              <w:t>А</w:t>
            </w:r>
            <w:r w:rsidRPr="00143100">
              <w:t>дресные ориентиры нестационарного торгового объекта</w:t>
            </w:r>
          </w:p>
        </w:tc>
        <w:tc>
          <w:tcPr>
            <w:tcW w:w="1134" w:type="dxa"/>
          </w:tcPr>
          <w:p w:rsidR="001E1702" w:rsidRPr="00143100" w:rsidRDefault="00143100" w:rsidP="001B2DD2">
            <w:pPr>
              <w:jc w:val="center"/>
            </w:pPr>
            <w:r>
              <w:t>П</w:t>
            </w:r>
            <w:r w:rsidRPr="00143100">
              <w:t xml:space="preserve">лощадь </w:t>
            </w:r>
            <w:proofErr w:type="spellStart"/>
            <w:proofErr w:type="gramStart"/>
            <w:r w:rsidRPr="00143100">
              <w:t>нестаци</w:t>
            </w:r>
            <w:r w:rsidR="001B2DD2">
              <w:t>-</w:t>
            </w:r>
            <w:r w:rsidRPr="00143100">
              <w:t>онарного</w:t>
            </w:r>
            <w:proofErr w:type="spellEnd"/>
            <w:proofErr w:type="gramEnd"/>
            <w:r w:rsidRPr="00143100">
              <w:t xml:space="preserve"> торгового объекта</w:t>
            </w:r>
            <w:r>
              <w:t>, кв.м.</w:t>
            </w:r>
          </w:p>
        </w:tc>
        <w:tc>
          <w:tcPr>
            <w:tcW w:w="1134" w:type="dxa"/>
          </w:tcPr>
          <w:p w:rsidR="001E1702" w:rsidRPr="00143100" w:rsidRDefault="00143100" w:rsidP="00143100">
            <w:pPr>
              <w:jc w:val="center"/>
            </w:pPr>
            <w:r>
              <w:t>В</w:t>
            </w:r>
            <w:r w:rsidRPr="00143100">
              <w:t>ид торговли</w:t>
            </w:r>
          </w:p>
        </w:tc>
        <w:tc>
          <w:tcPr>
            <w:tcW w:w="1418" w:type="dxa"/>
          </w:tcPr>
          <w:p w:rsidR="001E1702" w:rsidRPr="00143100" w:rsidRDefault="00143100" w:rsidP="00143100">
            <w:pPr>
              <w:jc w:val="center"/>
            </w:pPr>
            <w:proofErr w:type="spellStart"/>
            <w:proofErr w:type="gramStart"/>
            <w:r>
              <w:t>С</w:t>
            </w:r>
            <w:r w:rsidRPr="00143100">
              <w:t>пециализа</w:t>
            </w:r>
            <w:r w:rsidR="001B2DD2">
              <w:t>-</w:t>
            </w:r>
            <w:r w:rsidRPr="00143100">
              <w:t>цию</w:t>
            </w:r>
            <w:proofErr w:type="spellEnd"/>
            <w:proofErr w:type="gramEnd"/>
            <w:r w:rsidRPr="00143100">
              <w:t xml:space="preserve"> торговли на </w:t>
            </w:r>
            <w:proofErr w:type="spellStart"/>
            <w:r w:rsidRPr="00143100">
              <w:t>нестационар</w:t>
            </w:r>
            <w:r w:rsidR="001B2DD2">
              <w:t>-</w:t>
            </w:r>
            <w:r w:rsidRPr="00143100">
              <w:t>ном</w:t>
            </w:r>
            <w:proofErr w:type="spellEnd"/>
            <w:r w:rsidRPr="00143100">
              <w:t xml:space="preserve"> торговом объекте</w:t>
            </w:r>
          </w:p>
        </w:tc>
        <w:tc>
          <w:tcPr>
            <w:tcW w:w="1559" w:type="dxa"/>
          </w:tcPr>
          <w:p w:rsidR="001E1702" w:rsidRPr="00143100" w:rsidRDefault="00143100" w:rsidP="00143100">
            <w:pPr>
              <w:jc w:val="center"/>
            </w:pPr>
            <w:r>
              <w:t>П</w:t>
            </w:r>
            <w:r w:rsidRPr="00143100">
              <w:t xml:space="preserve">ериод размещения </w:t>
            </w:r>
            <w:proofErr w:type="spellStart"/>
            <w:proofErr w:type="gramStart"/>
            <w:r w:rsidRPr="00143100">
              <w:t>нестационар</w:t>
            </w:r>
            <w:r>
              <w:t>-</w:t>
            </w:r>
            <w:r w:rsidRPr="00143100">
              <w:t>ного</w:t>
            </w:r>
            <w:proofErr w:type="spellEnd"/>
            <w:proofErr w:type="gramEnd"/>
            <w:r w:rsidRPr="00143100">
              <w:t xml:space="preserve"> торгового объекта (для сезонных объектов торговли)</w:t>
            </w:r>
          </w:p>
        </w:tc>
        <w:tc>
          <w:tcPr>
            <w:tcW w:w="1445" w:type="dxa"/>
          </w:tcPr>
          <w:p w:rsidR="001E1702" w:rsidRPr="00143100" w:rsidRDefault="00143100" w:rsidP="00143100">
            <w:pPr>
              <w:jc w:val="center"/>
            </w:pPr>
            <w:r>
              <w:t>О</w:t>
            </w:r>
            <w:r w:rsidRPr="00143100">
              <w:t xml:space="preserve">бщее количество </w:t>
            </w:r>
            <w:proofErr w:type="spellStart"/>
            <w:proofErr w:type="gramStart"/>
            <w:r w:rsidRPr="00143100">
              <w:t>нестационар</w:t>
            </w:r>
            <w:r>
              <w:t>-</w:t>
            </w:r>
            <w:r w:rsidRPr="00143100">
              <w:t>ных</w:t>
            </w:r>
            <w:proofErr w:type="spellEnd"/>
            <w:proofErr w:type="gramEnd"/>
            <w:r w:rsidRPr="00143100">
              <w:t xml:space="preserve"> торговых объектов</w:t>
            </w:r>
          </w:p>
        </w:tc>
        <w:tc>
          <w:tcPr>
            <w:tcW w:w="1532" w:type="dxa"/>
          </w:tcPr>
          <w:p w:rsidR="001E1702" w:rsidRPr="00143100" w:rsidRDefault="00143100" w:rsidP="00143100">
            <w:pPr>
              <w:jc w:val="center"/>
            </w:pPr>
            <w:r>
              <w:t>О</w:t>
            </w:r>
            <w:r w:rsidRPr="00143100">
              <w:t xml:space="preserve">бщее количество </w:t>
            </w:r>
            <w:proofErr w:type="spellStart"/>
            <w:proofErr w:type="gramStart"/>
            <w:r w:rsidRPr="00143100">
              <w:t>нестационар</w:t>
            </w:r>
            <w:r w:rsidR="001B2DD2">
              <w:t>-</w:t>
            </w:r>
            <w:r w:rsidRPr="00143100">
              <w:t>ных</w:t>
            </w:r>
            <w:proofErr w:type="spellEnd"/>
            <w:proofErr w:type="gramEnd"/>
            <w:r w:rsidRPr="00143100">
              <w:t xml:space="preserve"> торговых объектов, используемых субъектами малого или среднего </w:t>
            </w:r>
            <w:proofErr w:type="spellStart"/>
            <w:r w:rsidRPr="00143100">
              <w:t>предпринима</w:t>
            </w:r>
            <w:r>
              <w:t>-</w:t>
            </w:r>
            <w:r w:rsidRPr="00143100">
              <w:t>тельства</w:t>
            </w:r>
            <w:proofErr w:type="spellEnd"/>
          </w:p>
        </w:tc>
      </w:tr>
      <w:tr w:rsidR="00143100" w:rsidTr="001B2DD2">
        <w:tc>
          <w:tcPr>
            <w:tcW w:w="567" w:type="dxa"/>
          </w:tcPr>
          <w:p w:rsidR="001E1702" w:rsidRPr="00143100" w:rsidRDefault="00143100" w:rsidP="00143100">
            <w:pPr>
              <w:jc w:val="center"/>
            </w:pPr>
            <w:r w:rsidRPr="00143100">
              <w:t>1</w:t>
            </w:r>
          </w:p>
        </w:tc>
        <w:tc>
          <w:tcPr>
            <w:tcW w:w="2552" w:type="dxa"/>
          </w:tcPr>
          <w:p w:rsidR="001E1702" w:rsidRPr="00143100" w:rsidRDefault="00143100" w:rsidP="00143100">
            <w:pPr>
              <w:jc w:val="center"/>
            </w:pPr>
            <w:r w:rsidRPr="00143100">
              <w:t>2</w:t>
            </w:r>
          </w:p>
        </w:tc>
        <w:tc>
          <w:tcPr>
            <w:tcW w:w="1134" w:type="dxa"/>
          </w:tcPr>
          <w:p w:rsidR="001E1702" w:rsidRPr="00143100" w:rsidRDefault="00143100" w:rsidP="00143100">
            <w:pPr>
              <w:jc w:val="center"/>
            </w:pPr>
            <w:r w:rsidRPr="00143100">
              <w:t>3</w:t>
            </w:r>
          </w:p>
        </w:tc>
        <w:tc>
          <w:tcPr>
            <w:tcW w:w="1134" w:type="dxa"/>
          </w:tcPr>
          <w:p w:rsidR="001E1702" w:rsidRPr="00143100" w:rsidRDefault="00143100" w:rsidP="00143100">
            <w:pPr>
              <w:jc w:val="center"/>
            </w:pPr>
            <w:r w:rsidRPr="00143100">
              <w:t>4</w:t>
            </w:r>
          </w:p>
        </w:tc>
        <w:tc>
          <w:tcPr>
            <w:tcW w:w="1418" w:type="dxa"/>
          </w:tcPr>
          <w:p w:rsidR="001E1702" w:rsidRPr="00143100" w:rsidRDefault="00143100" w:rsidP="00143100">
            <w:pPr>
              <w:jc w:val="center"/>
            </w:pPr>
            <w:r w:rsidRPr="00143100">
              <w:t>5</w:t>
            </w:r>
          </w:p>
        </w:tc>
        <w:tc>
          <w:tcPr>
            <w:tcW w:w="1559" w:type="dxa"/>
          </w:tcPr>
          <w:p w:rsidR="001E1702" w:rsidRPr="00143100" w:rsidRDefault="00143100" w:rsidP="00143100">
            <w:pPr>
              <w:jc w:val="center"/>
            </w:pPr>
            <w:r w:rsidRPr="00143100">
              <w:t>6</w:t>
            </w:r>
          </w:p>
        </w:tc>
        <w:tc>
          <w:tcPr>
            <w:tcW w:w="1445" w:type="dxa"/>
          </w:tcPr>
          <w:p w:rsidR="001E1702" w:rsidRPr="00143100" w:rsidRDefault="00143100" w:rsidP="00143100">
            <w:pPr>
              <w:jc w:val="center"/>
            </w:pPr>
            <w:r w:rsidRPr="00143100">
              <w:t>7</w:t>
            </w:r>
          </w:p>
        </w:tc>
        <w:tc>
          <w:tcPr>
            <w:tcW w:w="1532" w:type="dxa"/>
          </w:tcPr>
          <w:p w:rsidR="001E1702" w:rsidRPr="00143100" w:rsidRDefault="00143100" w:rsidP="00143100">
            <w:pPr>
              <w:jc w:val="center"/>
            </w:pPr>
            <w:r w:rsidRPr="00143100">
              <w:t>8</w:t>
            </w:r>
          </w:p>
        </w:tc>
      </w:tr>
      <w:tr w:rsidR="00143100" w:rsidTr="001B2DD2">
        <w:tc>
          <w:tcPr>
            <w:tcW w:w="567" w:type="dxa"/>
          </w:tcPr>
          <w:p w:rsidR="00143100" w:rsidRPr="00143100" w:rsidRDefault="00143100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143100" w:rsidRPr="00143100" w:rsidRDefault="001B2DD2" w:rsidP="001B2DD2">
            <w:pPr>
              <w:jc w:val="both"/>
              <w:rPr>
                <w:sz w:val="22"/>
                <w:szCs w:val="22"/>
              </w:rPr>
            </w:pPr>
            <w:r w:rsidRPr="00143100">
              <w:t>Земельный участок в границах Петровского сельского поселения Омского муниципального района Омской области, расположен в 1</w:t>
            </w:r>
            <w:r>
              <w:t xml:space="preserve">00 </w:t>
            </w:r>
            <w:r w:rsidRPr="00143100">
              <w:t xml:space="preserve">метрах по направлению на юго-восток относительно здания имеющего почтовый адрес: Омская область, Омский район, с. Петрова, ул. </w:t>
            </w:r>
            <w:r>
              <w:t>Строительная</w:t>
            </w:r>
            <w:r w:rsidRPr="00143100">
              <w:t xml:space="preserve">,  д. </w:t>
            </w:r>
            <w:r>
              <w:t>1А</w:t>
            </w:r>
          </w:p>
        </w:tc>
        <w:tc>
          <w:tcPr>
            <w:tcW w:w="1134" w:type="dxa"/>
          </w:tcPr>
          <w:p w:rsidR="00143100" w:rsidRPr="00143100" w:rsidRDefault="001B2DD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143100" w:rsidRPr="00143100" w:rsidRDefault="00143100">
            <w:r w:rsidRPr="00143100">
              <w:t>Розничная</w:t>
            </w:r>
          </w:p>
        </w:tc>
        <w:tc>
          <w:tcPr>
            <w:tcW w:w="1418" w:type="dxa"/>
          </w:tcPr>
          <w:p w:rsidR="00143100" w:rsidRPr="00143100" w:rsidRDefault="00143100" w:rsidP="0014310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9pt0pt"/>
              </w:rPr>
              <w:t>Универсальная</w:t>
            </w:r>
            <w:proofErr w:type="gramEnd"/>
            <w:r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143100" w:rsidRPr="00143100" w:rsidRDefault="00C14022" w:rsidP="00143100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143100" w:rsidRPr="00143100" w:rsidRDefault="00143100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143100" w:rsidRPr="00143100" w:rsidRDefault="00143100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C14022" w:rsidRPr="00143100" w:rsidRDefault="00C14022" w:rsidP="001B2DD2">
            <w:pPr>
              <w:jc w:val="both"/>
              <w:rPr>
                <w:sz w:val="22"/>
                <w:szCs w:val="22"/>
              </w:rPr>
            </w:pPr>
            <w:r w:rsidRPr="00143100">
              <w:t>Земельный участок в границах Петровского сельского поселения Омского муниципального района Омской области, расположен в 1</w:t>
            </w:r>
            <w:r>
              <w:t xml:space="preserve">50 </w:t>
            </w:r>
            <w:r w:rsidRPr="00143100">
              <w:t xml:space="preserve">метрах по направлению на юго-восток относительно здания имеющего почтовый адрес: Омская область, Омский район, </w:t>
            </w:r>
            <w:r>
              <w:t>д. Халдеевка</w:t>
            </w:r>
            <w:r w:rsidRPr="00143100">
              <w:t xml:space="preserve">, ул. </w:t>
            </w:r>
            <w:r>
              <w:t>Центральная</w:t>
            </w:r>
            <w:r w:rsidRPr="00143100">
              <w:t xml:space="preserve">,  д. </w:t>
            </w:r>
            <w:r>
              <w:t>1</w:t>
            </w:r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C14022" w:rsidRPr="00143100" w:rsidRDefault="00C14022" w:rsidP="001B2DD2">
            <w:pPr>
              <w:jc w:val="both"/>
              <w:rPr>
                <w:sz w:val="22"/>
                <w:szCs w:val="22"/>
              </w:rPr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в </w:t>
            </w:r>
            <w:r>
              <w:t>5</w:t>
            </w:r>
            <w:r w:rsidRPr="00143100">
              <w:t xml:space="preserve">0 метрах по направлению на северо-восток относительно здания имеющего почтовый адрес: Омская </w:t>
            </w:r>
            <w:r w:rsidRPr="00143100">
              <w:lastRenderedPageBreak/>
              <w:t>область, Омский район, с. Петрова, ул. Центральная,  д. 2</w:t>
            </w:r>
            <w:r>
              <w:t>2</w:t>
            </w:r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552" w:type="dxa"/>
          </w:tcPr>
          <w:p w:rsidR="00C14022" w:rsidRPr="00143100" w:rsidRDefault="00C14022" w:rsidP="005E213E">
            <w:pPr>
              <w:jc w:val="both"/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в 15 метрах по направлению на юго-восток относительно здания имеющего почтовый адрес: Омская область, Омский район, с. Петрова, ул. </w:t>
            </w:r>
            <w:proofErr w:type="spellStart"/>
            <w:r w:rsidRPr="00143100">
              <w:t>Гудина</w:t>
            </w:r>
            <w:proofErr w:type="spellEnd"/>
            <w:r w:rsidRPr="00143100">
              <w:t>,  д. 14</w:t>
            </w:r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C14022" w:rsidRPr="00143100" w:rsidRDefault="00C14022" w:rsidP="005E213E">
            <w:pPr>
              <w:jc w:val="both"/>
            </w:pPr>
            <w:r w:rsidRPr="00143100">
              <w:t>Земельный участок в границах Петровского сельского поселения Омского муниципального района Омской области, расположен в 30 метрах по направлению на северо-восток относительно здания имеющего почтовый адрес: Омская область, Омский район, с. Петрова, ул. Центральная,  д. 21</w:t>
            </w:r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:rsidR="00C14022" w:rsidRPr="00143100" w:rsidRDefault="00C14022" w:rsidP="005E213E">
            <w:pPr>
              <w:jc w:val="both"/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в 50 метрах по направлению на юго-восток относительно здания имеющего почтовый адрес: </w:t>
            </w:r>
            <w:proofErr w:type="gramStart"/>
            <w:r w:rsidRPr="00143100">
              <w:t>Омская область, Омский район, с. Петрова, ул. Центральная,  д. 29 а</w:t>
            </w:r>
            <w:proofErr w:type="gramEnd"/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:rsidR="00C14022" w:rsidRPr="00143100" w:rsidRDefault="00C14022" w:rsidP="00982FC6">
            <w:pPr>
              <w:jc w:val="both"/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в </w:t>
            </w:r>
            <w:r>
              <w:t>3</w:t>
            </w:r>
            <w:r w:rsidRPr="00143100">
              <w:t xml:space="preserve">0 метрах по направлению на </w:t>
            </w:r>
            <w:r>
              <w:t>северо</w:t>
            </w:r>
            <w:r w:rsidRPr="00143100">
              <w:t xml:space="preserve">-восток относительно </w:t>
            </w:r>
            <w:r>
              <w:t>жилого дома</w:t>
            </w:r>
            <w:r w:rsidRPr="00143100">
              <w:t xml:space="preserve"> имеющего почтовый адрес: Омская область, Омский район, с. Петрова,</w:t>
            </w:r>
            <w:r>
              <w:t xml:space="preserve"> ул. Гагарина, д.1</w:t>
            </w:r>
          </w:p>
        </w:tc>
        <w:tc>
          <w:tcPr>
            <w:tcW w:w="1134" w:type="dxa"/>
          </w:tcPr>
          <w:p w:rsidR="00C14022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C14022" w:rsidRPr="00143100" w:rsidRDefault="00C14022" w:rsidP="000D236E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0D236E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0D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0D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4E4B" w:rsidTr="001B2DD2">
        <w:tc>
          <w:tcPr>
            <w:tcW w:w="567" w:type="dxa"/>
          </w:tcPr>
          <w:p w:rsidR="00C84E4B" w:rsidRDefault="00C84E4B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C84E4B" w:rsidRPr="00143100" w:rsidRDefault="00C84E4B" w:rsidP="00C84E4B">
            <w:pPr>
              <w:jc w:val="both"/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</w:t>
            </w:r>
            <w:r>
              <w:t xml:space="preserve">в 56 метрах по направлению на северо-восток относительно жилого дома, расположенного по адресу: Омская область, </w:t>
            </w:r>
            <w:r>
              <w:lastRenderedPageBreak/>
              <w:t>Омский район, с. Петровка, ул</w:t>
            </w:r>
            <w:proofErr w:type="gramStart"/>
            <w:r>
              <w:t>.Ц</w:t>
            </w:r>
            <w:proofErr w:type="gramEnd"/>
            <w:r>
              <w:t>ентральная, д. 25</w:t>
            </w:r>
          </w:p>
        </w:tc>
        <w:tc>
          <w:tcPr>
            <w:tcW w:w="1134" w:type="dxa"/>
          </w:tcPr>
          <w:p w:rsidR="00C84E4B" w:rsidRDefault="001A0DFD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134" w:type="dxa"/>
          </w:tcPr>
          <w:p w:rsidR="00C84E4B" w:rsidRPr="00143100" w:rsidRDefault="001A0DFD" w:rsidP="000D236E">
            <w:r w:rsidRPr="00143100">
              <w:t>Розничная</w:t>
            </w:r>
          </w:p>
        </w:tc>
        <w:tc>
          <w:tcPr>
            <w:tcW w:w="1418" w:type="dxa"/>
          </w:tcPr>
          <w:p w:rsidR="00C84E4B" w:rsidRPr="00074247" w:rsidRDefault="001A0DFD" w:rsidP="000D236E">
            <w:pPr>
              <w:jc w:val="center"/>
              <w:rPr>
                <w:rStyle w:val="9pt0pt"/>
              </w:rPr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84E4B" w:rsidRPr="00143100" w:rsidRDefault="00C84E4B" w:rsidP="008B199F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84E4B" w:rsidRPr="00143100" w:rsidRDefault="00C84E4B" w:rsidP="008B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84E4B" w:rsidRPr="00143100" w:rsidRDefault="00C84E4B" w:rsidP="008B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4E4B" w:rsidTr="001B2DD2">
        <w:tc>
          <w:tcPr>
            <w:tcW w:w="567" w:type="dxa"/>
          </w:tcPr>
          <w:p w:rsidR="00C84E4B" w:rsidRDefault="00C84E4B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</w:tcPr>
          <w:p w:rsidR="00C84E4B" w:rsidRPr="00143100" w:rsidRDefault="00C84E4B" w:rsidP="00C84E4B">
            <w:pPr>
              <w:jc w:val="both"/>
            </w:pPr>
            <w:r w:rsidRPr="00143100">
              <w:t>Земельный участок в границах Петровского сельского поселения Омского муниципального района Омской области, расположен</w:t>
            </w:r>
            <w:r>
              <w:t xml:space="preserve"> в 60 метрах по направлению на северо-восток относительно жилого дома,  расположенного по адресу: Омская область, Омский район, с. Петровка, ул</w:t>
            </w:r>
            <w:proofErr w:type="gramStart"/>
            <w:r>
              <w:t>.Ц</w:t>
            </w:r>
            <w:proofErr w:type="gramEnd"/>
            <w:r>
              <w:t>ентральная, д. 25</w:t>
            </w:r>
          </w:p>
        </w:tc>
        <w:tc>
          <w:tcPr>
            <w:tcW w:w="1134" w:type="dxa"/>
          </w:tcPr>
          <w:p w:rsidR="00C84E4B" w:rsidRDefault="001A0DFD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84E4B" w:rsidRPr="00143100" w:rsidRDefault="001A0DFD" w:rsidP="000D236E">
            <w:r w:rsidRPr="00143100">
              <w:t>Розничная</w:t>
            </w:r>
          </w:p>
        </w:tc>
        <w:tc>
          <w:tcPr>
            <w:tcW w:w="1418" w:type="dxa"/>
          </w:tcPr>
          <w:p w:rsidR="00C84E4B" w:rsidRDefault="001A0DFD" w:rsidP="000D236E">
            <w:pPr>
              <w:jc w:val="center"/>
              <w:rPr>
                <w:rStyle w:val="9pt0pt"/>
              </w:rPr>
            </w:pPr>
            <w:r>
              <w:rPr>
                <w:rStyle w:val="9pt0pt"/>
              </w:rPr>
              <w:t>Горячее питание</w:t>
            </w:r>
          </w:p>
          <w:p w:rsidR="001A0DFD" w:rsidRPr="00074247" w:rsidRDefault="001A0DFD" w:rsidP="000D236E">
            <w:pPr>
              <w:jc w:val="center"/>
              <w:rPr>
                <w:rStyle w:val="9pt0pt"/>
              </w:rPr>
            </w:pPr>
            <w:r>
              <w:rPr>
                <w:rStyle w:val="9pt0pt"/>
              </w:rPr>
              <w:t>(мини-пекарня)</w:t>
            </w:r>
          </w:p>
        </w:tc>
        <w:tc>
          <w:tcPr>
            <w:tcW w:w="1559" w:type="dxa"/>
          </w:tcPr>
          <w:p w:rsidR="00C84E4B" w:rsidRPr="00143100" w:rsidRDefault="00C84E4B" w:rsidP="008B199F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84E4B" w:rsidRPr="00143100" w:rsidRDefault="00C84E4B" w:rsidP="008B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84E4B" w:rsidRPr="00143100" w:rsidRDefault="00C84E4B" w:rsidP="008B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03A28" w:rsidRDefault="00703A28" w:rsidP="005E213E">
      <w:pPr>
        <w:ind w:firstLine="567"/>
        <w:jc w:val="both"/>
        <w:rPr>
          <w:sz w:val="28"/>
          <w:szCs w:val="28"/>
        </w:rPr>
      </w:pPr>
    </w:p>
    <w:p w:rsidR="00024917" w:rsidRDefault="00024917" w:rsidP="00024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C84E4B">
        <w:rPr>
          <w:sz w:val="28"/>
          <w:szCs w:val="28"/>
        </w:rPr>
        <w:t>9</w:t>
      </w:r>
      <w:r>
        <w:rPr>
          <w:sz w:val="28"/>
          <w:szCs w:val="28"/>
        </w:rPr>
        <w:t xml:space="preserve"> нестационарных торговых объектов</w:t>
      </w: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C84E4B" w:rsidRDefault="00C84E4B" w:rsidP="005E213E">
      <w:pPr>
        <w:ind w:firstLine="567"/>
        <w:jc w:val="both"/>
        <w:rPr>
          <w:sz w:val="28"/>
          <w:szCs w:val="28"/>
        </w:rPr>
      </w:pP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p w:rsidR="0023185D" w:rsidRDefault="0023185D" w:rsidP="005E213E">
      <w:pPr>
        <w:ind w:firstLine="567"/>
        <w:jc w:val="both"/>
        <w:rPr>
          <w:sz w:val="28"/>
          <w:szCs w:val="28"/>
        </w:rPr>
      </w:pP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</w:tblGrid>
      <w:tr w:rsidR="001B2DD2" w:rsidRPr="003F6980" w:rsidTr="001B2DD2">
        <w:tc>
          <w:tcPr>
            <w:tcW w:w="5495" w:type="dxa"/>
          </w:tcPr>
          <w:p w:rsidR="001B2DD2" w:rsidRDefault="001B2DD2" w:rsidP="00845D37">
            <w:pPr>
              <w:tabs>
                <w:tab w:val="left" w:pos="7995"/>
              </w:tabs>
              <w:ind w:right="-426"/>
              <w:jc w:val="right"/>
            </w:pPr>
          </w:p>
        </w:tc>
        <w:tc>
          <w:tcPr>
            <w:tcW w:w="5103" w:type="dxa"/>
          </w:tcPr>
          <w:p w:rsidR="001B2DD2" w:rsidRDefault="001B2DD2" w:rsidP="00845D37">
            <w:pPr>
              <w:pStyle w:val="a9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982FC6" w:rsidRDefault="001B2DD2" w:rsidP="00982FC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C84E4B" w:rsidRDefault="00C84E4B" w:rsidP="00C84E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324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0DFD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.03</w:t>
            </w:r>
            <w:r w:rsidRPr="0017324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173242">
              <w:rPr>
                <w:color w:val="000000"/>
                <w:sz w:val="28"/>
                <w:szCs w:val="28"/>
              </w:rPr>
              <w:t xml:space="preserve">  № </w:t>
            </w:r>
            <w:r>
              <w:rPr>
                <w:color w:val="000000"/>
                <w:sz w:val="28"/>
                <w:szCs w:val="28"/>
              </w:rPr>
              <w:t>30</w:t>
            </w:r>
          </w:p>
          <w:p w:rsidR="001B2DD2" w:rsidRPr="003F6980" w:rsidRDefault="001B2DD2" w:rsidP="00845D37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</w:p>
        </w:tc>
      </w:tr>
      <w:tr w:rsidR="00A07A26" w:rsidRPr="003F6980" w:rsidTr="001B2DD2">
        <w:tc>
          <w:tcPr>
            <w:tcW w:w="5495" w:type="dxa"/>
          </w:tcPr>
          <w:p w:rsidR="00A07A26" w:rsidRDefault="00A07A26" w:rsidP="00E42961">
            <w:pPr>
              <w:tabs>
                <w:tab w:val="left" w:pos="7995"/>
              </w:tabs>
              <w:ind w:right="-426"/>
              <w:jc w:val="right"/>
            </w:pPr>
          </w:p>
        </w:tc>
        <w:tc>
          <w:tcPr>
            <w:tcW w:w="5103" w:type="dxa"/>
          </w:tcPr>
          <w:p w:rsidR="001B2DD2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Приложение </w:t>
            </w:r>
            <w:r w:rsidR="001B2DD2">
              <w:rPr>
                <w:sz w:val="28"/>
                <w:szCs w:val="28"/>
              </w:rPr>
              <w:t xml:space="preserve"> </w:t>
            </w:r>
          </w:p>
          <w:p w:rsidR="00A07A26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>к Постановлению</w:t>
            </w:r>
            <w:r w:rsidR="001B2DD2">
              <w:rPr>
                <w:sz w:val="28"/>
                <w:szCs w:val="28"/>
              </w:rPr>
              <w:t xml:space="preserve"> </w:t>
            </w:r>
            <w:r w:rsidRPr="003F6980">
              <w:rPr>
                <w:sz w:val="28"/>
                <w:szCs w:val="28"/>
              </w:rPr>
              <w:t xml:space="preserve">Администрации </w:t>
            </w:r>
          </w:p>
          <w:p w:rsidR="00A07A26" w:rsidRPr="003F6980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 Петровского  сельского поселения </w:t>
            </w:r>
          </w:p>
          <w:p w:rsidR="00A07A26" w:rsidRPr="003F6980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>Омского муниципального района</w:t>
            </w:r>
          </w:p>
          <w:p w:rsidR="00A07A26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Омской области </w:t>
            </w:r>
            <w:r w:rsidR="001B2DD2">
              <w:rPr>
                <w:sz w:val="28"/>
                <w:szCs w:val="28"/>
              </w:rPr>
              <w:t xml:space="preserve"> </w:t>
            </w:r>
            <w:r w:rsidRPr="003F6980">
              <w:rPr>
                <w:sz w:val="28"/>
                <w:szCs w:val="28"/>
              </w:rPr>
              <w:t>от 09.08.2016  №176</w:t>
            </w:r>
          </w:p>
          <w:p w:rsidR="00A07A26" w:rsidRPr="003F6980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</w:p>
        </w:tc>
      </w:tr>
    </w:tbl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</w:p>
    <w:p w:rsidR="00377933" w:rsidRDefault="00377933" w:rsidP="005E213E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3.95pt;margin-top:80.45pt;width:52.5pt;height:19.5pt;z-index:251661312">
            <v:textbox>
              <w:txbxContent>
                <w:p w:rsidR="00377933" w:rsidRDefault="00377933">
                  <w:r w:rsidRPr="00377933">
                    <w:rPr>
                      <w:sz w:val="16"/>
                      <w:szCs w:val="16"/>
                    </w:rPr>
                    <w:t xml:space="preserve">НТО </w:t>
                  </w:r>
                  <w:r>
                    <w:t>№ 8</w:t>
                  </w:r>
                </w:p>
              </w:txbxContent>
            </v:textbox>
          </v:shape>
        </w:pict>
      </w:r>
      <w:r w:rsidRPr="00377933">
        <w:rPr>
          <w:color w:val="000000"/>
          <w:sz w:val="28"/>
          <w:szCs w:val="28"/>
        </w:rPr>
        <w:drawing>
          <wp:inline distT="0" distB="0" distL="0" distR="0">
            <wp:extent cx="5940425" cy="449199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933" w:rsidRDefault="00377933" w:rsidP="005E213E">
      <w:pPr>
        <w:shd w:val="clear" w:color="auto" w:fill="FFFFFF"/>
        <w:rPr>
          <w:color w:val="000000"/>
          <w:sz w:val="28"/>
          <w:szCs w:val="28"/>
        </w:rPr>
      </w:pPr>
    </w:p>
    <w:p w:rsidR="0023185D" w:rsidRDefault="0023185D" w:rsidP="005E213E">
      <w:pPr>
        <w:shd w:val="clear" w:color="auto" w:fill="FFFFFF"/>
        <w:rPr>
          <w:color w:val="000000"/>
          <w:sz w:val="28"/>
          <w:szCs w:val="28"/>
        </w:rPr>
      </w:pPr>
    </w:p>
    <w:p w:rsidR="00A07A26" w:rsidRDefault="00A07A26" w:rsidP="00A07A26">
      <w:pPr>
        <w:tabs>
          <w:tab w:val="left" w:pos="1875"/>
        </w:tabs>
        <w:rPr>
          <w:sz w:val="28"/>
          <w:szCs w:val="28"/>
        </w:rPr>
      </w:pPr>
      <w:r w:rsidRPr="00B50BC1">
        <w:rPr>
          <w:sz w:val="28"/>
          <w:szCs w:val="28"/>
        </w:rPr>
        <w:t xml:space="preserve">Условные обозначения </w:t>
      </w:r>
    </w:p>
    <w:p w:rsidR="00A07A26" w:rsidRDefault="00A07A26" w:rsidP="00A07A26">
      <w:pPr>
        <w:tabs>
          <w:tab w:val="left" w:pos="1875"/>
        </w:tabs>
        <w:rPr>
          <w:sz w:val="28"/>
          <w:szCs w:val="28"/>
        </w:rPr>
      </w:pPr>
    </w:p>
    <w:p w:rsidR="00A07A26" w:rsidRPr="00F8702B" w:rsidRDefault="00D44686" w:rsidP="00A07A26">
      <w:pPr>
        <w:tabs>
          <w:tab w:val="left" w:pos="765"/>
        </w:tabs>
        <w:rPr>
          <w:sz w:val="24"/>
          <w:szCs w:val="24"/>
        </w:rPr>
      </w:pPr>
      <w:r w:rsidRPr="00D44686">
        <w:rPr>
          <w:noProof/>
          <w:sz w:val="28"/>
          <w:szCs w:val="28"/>
        </w:rPr>
        <w:pict>
          <v:rect id="_x0000_s1026" style="position:absolute;margin-left:3.45pt;margin-top:5.7pt;width:27.75pt;height:18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A07A26">
        <w:rPr>
          <w:sz w:val="28"/>
          <w:szCs w:val="28"/>
        </w:rPr>
        <w:tab/>
      </w:r>
      <w:r w:rsidR="00A07A26" w:rsidRPr="00F8702B">
        <w:rPr>
          <w:sz w:val="24"/>
          <w:szCs w:val="24"/>
        </w:rPr>
        <w:t>место размещения нестационарного торгового объекта</w:t>
      </w:r>
      <w:r w:rsidR="00A07A26">
        <w:rPr>
          <w:sz w:val="24"/>
          <w:szCs w:val="24"/>
        </w:rPr>
        <w:t xml:space="preserve"> №</w:t>
      </w:r>
      <w:r w:rsidR="00982FC6">
        <w:rPr>
          <w:sz w:val="24"/>
          <w:szCs w:val="24"/>
        </w:rPr>
        <w:t xml:space="preserve"> </w:t>
      </w:r>
      <w:r w:rsidR="00377933">
        <w:rPr>
          <w:sz w:val="24"/>
          <w:szCs w:val="24"/>
        </w:rPr>
        <w:t>8</w:t>
      </w:r>
      <w:r w:rsidR="00A07A26">
        <w:rPr>
          <w:sz w:val="24"/>
          <w:szCs w:val="24"/>
        </w:rPr>
        <w:t>,</w:t>
      </w:r>
      <w:r w:rsidR="00A07A26" w:rsidRPr="00F8702B">
        <w:rPr>
          <w:sz w:val="24"/>
          <w:szCs w:val="24"/>
        </w:rPr>
        <w:t xml:space="preserve"> </w:t>
      </w:r>
    </w:p>
    <w:p w:rsidR="00A07A26" w:rsidRPr="00F8702B" w:rsidRDefault="00A07A26" w:rsidP="00A07A26">
      <w:pPr>
        <w:ind w:firstLine="708"/>
        <w:rPr>
          <w:sz w:val="24"/>
          <w:szCs w:val="24"/>
        </w:rPr>
      </w:pPr>
      <w:r w:rsidRPr="00F8702B">
        <w:rPr>
          <w:sz w:val="24"/>
          <w:szCs w:val="24"/>
        </w:rPr>
        <w:t xml:space="preserve"> согласно Схеме размещения нестационарных торговых объектов</w:t>
      </w:r>
    </w:p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</w:p>
    <w:p w:rsidR="002F602B" w:rsidRDefault="002F602B"/>
    <w:p w:rsidR="00A07A26" w:rsidRDefault="00A07A26"/>
    <w:p w:rsidR="00A07A26" w:rsidRDefault="00A07A26"/>
    <w:p w:rsidR="00A07A26" w:rsidRDefault="00A07A26"/>
    <w:tbl>
      <w:tblPr>
        <w:tblStyle w:val="a7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</w:tblGrid>
      <w:tr w:rsidR="00377933" w:rsidRPr="003F6980" w:rsidTr="008B199F">
        <w:tc>
          <w:tcPr>
            <w:tcW w:w="5495" w:type="dxa"/>
          </w:tcPr>
          <w:p w:rsidR="00377933" w:rsidRDefault="00377933" w:rsidP="008B199F">
            <w:pPr>
              <w:tabs>
                <w:tab w:val="left" w:pos="7995"/>
              </w:tabs>
              <w:ind w:right="-426"/>
              <w:jc w:val="right"/>
            </w:pPr>
          </w:p>
        </w:tc>
        <w:tc>
          <w:tcPr>
            <w:tcW w:w="5103" w:type="dxa"/>
          </w:tcPr>
          <w:p w:rsidR="00377933" w:rsidRDefault="00377933" w:rsidP="008B199F">
            <w:pPr>
              <w:pStyle w:val="a9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77933" w:rsidRDefault="00377933" w:rsidP="008B199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377933" w:rsidRDefault="00377933" w:rsidP="008B199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324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13.03</w:t>
            </w:r>
            <w:r w:rsidRPr="0017324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173242">
              <w:rPr>
                <w:color w:val="000000"/>
                <w:sz w:val="28"/>
                <w:szCs w:val="28"/>
              </w:rPr>
              <w:t xml:space="preserve">  № </w:t>
            </w:r>
            <w:r>
              <w:rPr>
                <w:color w:val="000000"/>
                <w:sz w:val="28"/>
                <w:szCs w:val="28"/>
              </w:rPr>
              <w:t>30</w:t>
            </w:r>
          </w:p>
          <w:p w:rsidR="00377933" w:rsidRPr="003F6980" w:rsidRDefault="00377933" w:rsidP="008B199F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</w:p>
        </w:tc>
      </w:tr>
      <w:tr w:rsidR="00377933" w:rsidRPr="003F6980" w:rsidTr="008B199F">
        <w:tc>
          <w:tcPr>
            <w:tcW w:w="5495" w:type="dxa"/>
          </w:tcPr>
          <w:p w:rsidR="00377933" w:rsidRDefault="00377933" w:rsidP="008B199F">
            <w:pPr>
              <w:tabs>
                <w:tab w:val="left" w:pos="7995"/>
              </w:tabs>
              <w:ind w:right="-426"/>
              <w:jc w:val="right"/>
            </w:pPr>
          </w:p>
        </w:tc>
        <w:tc>
          <w:tcPr>
            <w:tcW w:w="5103" w:type="dxa"/>
          </w:tcPr>
          <w:p w:rsidR="00377933" w:rsidRDefault="00377933" w:rsidP="008B199F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</w:t>
            </w:r>
          </w:p>
          <w:p w:rsidR="00377933" w:rsidRDefault="00377933" w:rsidP="008B199F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3F6980">
              <w:rPr>
                <w:sz w:val="28"/>
                <w:szCs w:val="28"/>
              </w:rPr>
              <w:t xml:space="preserve">Администрации </w:t>
            </w:r>
          </w:p>
          <w:p w:rsidR="00377933" w:rsidRPr="003F6980" w:rsidRDefault="00377933" w:rsidP="008B199F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 Петровского  сельского поселения </w:t>
            </w:r>
          </w:p>
          <w:p w:rsidR="00377933" w:rsidRPr="003F6980" w:rsidRDefault="00377933" w:rsidP="008B199F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>Омского муниципального района</w:t>
            </w:r>
          </w:p>
          <w:p w:rsidR="00377933" w:rsidRDefault="00377933" w:rsidP="008B199F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Омской области </w:t>
            </w:r>
            <w:r>
              <w:rPr>
                <w:sz w:val="28"/>
                <w:szCs w:val="28"/>
              </w:rPr>
              <w:t xml:space="preserve"> </w:t>
            </w:r>
            <w:r w:rsidRPr="003F6980">
              <w:rPr>
                <w:sz w:val="28"/>
                <w:szCs w:val="28"/>
              </w:rPr>
              <w:t>от 09.08.2016  №176</w:t>
            </w:r>
          </w:p>
          <w:p w:rsidR="00377933" w:rsidRPr="003F6980" w:rsidRDefault="00377933" w:rsidP="008B199F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</w:p>
        </w:tc>
      </w:tr>
    </w:tbl>
    <w:p w:rsidR="00A07A26" w:rsidRDefault="00377933">
      <w:r>
        <w:rPr>
          <w:noProof/>
        </w:rPr>
        <w:pict>
          <v:shape id="_x0000_s1028" type="#_x0000_t202" style="position:absolute;margin-left:176.7pt;margin-top:84.15pt;width:48pt;height:17.25pt;z-index:251662336;mso-position-horizontal-relative:text;mso-position-vertical-relative:text">
            <v:textbox>
              <w:txbxContent>
                <w:p w:rsidR="00377933" w:rsidRPr="00377933" w:rsidRDefault="00377933">
                  <w:pPr>
                    <w:rPr>
                      <w:sz w:val="16"/>
                      <w:szCs w:val="16"/>
                    </w:rPr>
                  </w:pPr>
                  <w:r w:rsidRPr="00377933">
                    <w:rPr>
                      <w:sz w:val="16"/>
                      <w:szCs w:val="16"/>
                    </w:rPr>
                    <w:t>НТО № 9</w:t>
                  </w:r>
                </w:p>
              </w:txbxContent>
            </v:textbox>
          </v:shape>
        </w:pict>
      </w:r>
      <w:r w:rsidRPr="00377933">
        <w:drawing>
          <wp:inline distT="0" distB="0" distL="0" distR="0">
            <wp:extent cx="5940425" cy="4491901"/>
            <wp:effectExtent l="19050" t="0" r="317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933" w:rsidRDefault="00377933"/>
    <w:p w:rsidR="00377933" w:rsidRDefault="00377933"/>
    <w:p w:rsidR="00377933" w:rsidRDefault="00377933"/>
    <w:p w:rsidR="00377933" w:rsidRDefault="00377933" w:rsidP="00377933">
      <w:pPr>
        <w:shd w:val="clear" w:color="auto" w:fill="FFFFFF"/>
        <w:rPr>
          <w:color w:val="000000"/>
          <w:sz w:val="28"/>
          <w:szCs w:val="28"/>
        </w:rPr>
      </w:pPr>
    </w:p>
    <w:p w:rsidR="00377933" w:rsidRDefault="00377933" w:rsidP="00377933">
      <w:pPr>
        <w:tabs>
          <w:tab w:val="left" w:pos="1875"/>
        </w:tabs>
        <w:rPr>
          <w:sz w:val="28"/>
          <w:szCs w:val="28"/>
        </w:rPr>
      </w:pPr>
      <w:r w:rsidRPr="00B50BC1">
        <w:rPr>
          <w:sz w:val="28"/>
          <w:szCs w:val="28"/>
        </w:rPr>
        <w:t xml:space="preserve">Условные обозначения </w:t>
      </w:r>
    </w:p>
    <w:p w:rsidR="00377933" w:rsidRDefault="00377933" w:rsidP="00377933">
      <w:pPr>
        <w:tabs>
          <w:tab w:val="left" w:pos="1875"/>
        </w:tabs>
        <w:rPr>
          <w:sz w:val="28"/>
          <w:szCs w:val="28"/>
        </w:rPr>
      </w:pPr>
    </w:p>
    <w:p w:rsidR="00377933" w:rsidRPr="00F8702B" w:rsidRDefault="00377933" w:rsidP="00377933">
      <w:pPr>
        <w:tabs>
          <w:tab w:val="left" w:pos="765"/>
        </w:tabs>
        <w:jc w:val="both"/>
        <w:rPr>
          <w:sz w:val="24"/>
          <w:szCs w:val="24"/>
        </w:rPr>
      </w:pPr>
      <w:r w:rsidRPr="00D44686">
        <w:rPr>
          <w:noProof/>
          <w:sz w:val="28"/>
          <w:szCs w:val="28"/>
        </w:rPr>
        <w:pict>
          <v:rect id="_x0000_s1029" style="position:absolute;left:0;text-align:left;margin-left:3.45pt;margin-top:5.7pt;width:27.75pt;height:18pt;z-index:25166438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sz w:val="28"/>
          <w:szCs w:val="28"/>
        </w:rPr>
        <w:tab/>
      </w:r>
      <w:r w:rsidRPr="00F8702B">
        <w:rPr>
          <w:sz w:val="24"/>
          <w:szCs w:val="24"/>
        </w:rPr>
        <w:t>место размещения нестационарного торгового объекта</w:t>
      </w:r>
      <w:r>
        <w:rPr>
          <w:sz w:val="24"/>
          <w:szCs w:val="24"/>
        </w:rPr>
        <w:t xml:space="preserve"> № 9,</w:t>
      </w:r>
      <w:r w:rsidRPr="00F8702B">
        <w:rPr>
          <w:sz w:val="24"/>
          <w:szCs w:val="24"/>
        </w:rPr>
        <w:t xml:space="preserve"> </w:t>
      </w:r>
    </w:p>
    <w:p w:rsidR="00377933" w:rsidRPr="00F8702B" w:rsidRDefault="00377933" w:rsidP="00377933">
      <w:pPr>
        <w:ind w:firstLine="708"/>
        <w:rPr>
          <w:sz w:val="24"/>
          <w:szCs w:val="24"/>
        </w:rPr>
      </w:pPr>
      <w:r w:rsidRPr="00F8702B">
        <w:rPr>
          <w:sz w:val="24"/>
          <w:szCs w:val="24"/>
        </w:rPr>
        <w:t xml:space="preserve"> согласно Схеме размещения нестационарных торговых объектов</w:t>
      </w:r>
    </w:p>
    <w:p w:rsidR="00377933" w:rsidRDefault="00377933" w:rsidP="00377933">
      <w:pPr>
        <w:shd w:val="clear" w:color="auto" w:fill="FFFFFF"/>
        <w:rPr>
          <w:color w:val="000000"/>
          <w:sz w:val="28"/>
          <w:szCs w:val="28"/>
        </w:rPr>
      </w:pPr>
    </w:p>
    <w:p w:rsidR="00377933" w:rsidRDefault="00377933"/>
    <w:sectPr w:rsidR="00377933" w:rsidSect="000F4B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338"/>
    <w:multiLevelType w:val="hybridMultilevel"/>
    <w:tmpl w:val="03E49DC8"/>
    <w:lvl w:ilvl="0" w:tplc="A1F2536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FD1224"/>
    <w:multiLevelType w:val="multilevel"/>
    <w:tmpl w:val="180A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3E"/>
    <w:rsid w:val="00024917"/>
    <w:rsid w:val="000F4BD8"/>
    <w:rsid w:val="00143100"/>
    <w:rsid w:val="001A0DFD"/>
    <w:rsid w:val="001B2DD2"/>
    <w:rsid w:val="001E1702"/>
    <w:rsid w:val="0023185D"/>
    <w:rsid w:val="002F602B"/>
    <w:rsid w:val="00377933"/>
    <w:rsid w:val="003A7FDA"/>
    <w:rsid w:val="00436CE9"/>
    <w:rsid w:val="004E5FF9"/>
    <w:rsid w:val="005E213E"/>
    <w:rsid w:val="00697579"/>
    <w:rsid w:val="006A3365"/>
    <w:rsid w:val="00703A28"/>
    <w:rsid w:val="007A1D33"/>
    <w:rsid w:val="008B083A"/>
    <w:rsid w:val="00982FC6"/>
    <w:rsid w:val="00A07A26"/>
    <w:rsid w:val="00B97778"/>
    <w:rsid w:val="00C14022"/>
    <w:rsid w:val="00C84E4B"/>
    <w:rsid w:val="00D44686"/>
    <w:rsid w:val="00D570D4"/>
    <w:rsid w:val="00E35784"/>
    <w:rsid w:val="00E8795B"/>
    <w:rsid w:val="00E94ECD"/>
    <w:rsid w:val="00FF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213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2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13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7A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703A2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8"/>
    <w:rsid w:val="00703A28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703A28"/>
    <w:pPr>
      <w:shd w:val="clear" w:color="auto" w:fill="FFFFFF"/>
      <w:autoSpaceDE/>
      <w:autoSpaceDN/>
      <w:adjustRightInd/>
      <w:spacing w:before="360" w:after="600" w:line="322" w:lineRule="exact"/>
      <w:jc w:val="both"/>
    </w:pPr>
    <w:rPr>
      <w:spacing w:val="1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6975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7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43100"/>
    <w:rPr>
      <w:color w:val="0000FF"/>
      <w:u w:val="single"/>
    </w:rPr>
  </w:style>
  <w:style w:type="character" w:customStyle="1" w:styleId="9pt0pt">
    <w:name w:val="Основной текст + 9 pt;Интервал 0 pt"/>
    <w:basedOn w:val="a8"/>
    <w:rsid w:val="00143100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B2DD2"/>
    <w:rPr>
      <w:rFonts w:ascii="Times New Roman" w:eastAsia="Times New Roman" w:hAnsi="Times New Roman" w:cs="Times New Roman"/>
      <w:b/>
      <w:bCs/>
      <w:spacing w:val="-1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B2DD2"/>
    <w:pPr>
      <w:shd w:val="clear" w:color="auto" w:fill="FFFFFF"/>
      <w:autoSpaceDE/>
      <w:autoSpaceDN/>
      <w:adjustRightInd/>
      <w:spacing w:before="120" w:line="230" w:lineRule="exact"/>
      <w:jc w:val="center"/>
    </w:pPr>
    <w:rPr>
      <w:b/>
      <w:bCs/>
      <w:spacing w:val="-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2024-03-20T03:25:00Z</cp:lastPrinted>
  <dcterms:created xsi:type="dcterms:W3CDTF">2020-08-21T08:29:00Z</dcterms:created>
  <dcterms:modified xsi:type="dcterms:W3CDTF">2024-03-20T03:30:00Z</dcterms:modified>
</cp:coreProperties>
</file>