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3B0" w:rsidRPr="00250710" w:rsidRDefault="002F43B0" w:rsidP="002F43B0">
      <w:pPr>
        <w:shd w:val="clear" w:color="auto" w:fill="FFFFFF"/>
        <w:jc w:val="center"/>
        <w:rPr>
          <w:b/>
        </w:rPr>
      </w:pPr>
      <w:r w:rsidRPr="00250710">
        <w:rPr>
          <w:b/>
        </w:rPr>
        <w:t>ОМСКИЙ МУНИЦИПАЛЬНЫЙ  РАЙОН ОМСКОЙ ОБЛАСТИ</w:t>
      </w:r>
    </w:p>
    <w:p w:rsidR="002F43B0" w:rsidRPr="00250710" w:rsidRDefault="002F43B0" w:rsidP="002F43B0">
      <w:pPr>
        <w:shd w:val="clear" w:color="auto" w:fill="FFFFFF"/>
        <w:jc w:val="center"/>
        <w:rPr>
          <w:b/>
          <w:sz w:val="40"/>
          <w:szCs w:val="40"/>
        </w:rPr>
      </w:pPr>
      <w:r w:rsidRPr="00250710">
        <w:rPr>
          <w:b/>
          <w:sz w:val="40"/>
          <w:szCs w:val="40"/>
        </w:rPr>
        <w:t>Администрация  Петровского сельского поселения</w:t>
      </w:r>
    </w:p>
    <w:p w:rsidR="002F43B0" w:rsidRPr="00250710" w:rsidRDefault="002F43B0" w:rsidP="002F43B0">
      <w:pPr>
        <w:shd w:val="clear" w:color="auto" w:fill="FFFFFF"/>
        <w:jc w:val="center"/>
        <w:rPr>
          <w:sz w:val="10"/>
          <w:szCs w:val="10"/>
        </w:rPr>
      </w:pPr>
    </w:p>
    <w:tbl>
      <w:tblPr>
        <w:tblW w:w="0" w:type="auto"/>
        <w:tblBorders>
          <w:top w:val="thinThickSmallGap" w:sz="24" w:space="0" w:color="auto"/>
          <w:insideH w:val="single" w:sz="4" w:space="0" w:color="auto"/>
          <w:insideV w:val="single" w:sz="4" w:space="0" w:color="auto"/>
        </w:tblBorders>
        <w:tblLook w:val="01E0"/>
      </w:tblPr>
      <w:tblGrid>
        <w:gridCol w:w="9571"/>
      </w:tblGrid>
      <w:tr w:rsidR="002F43B0" w:rsidRPr="00250710" w:rsidTr="00A8543C">
        <w:trPr>
          <w:trHeight w:val="237"/>
        </w:trPr>
        <w:tc>
          <w:tcPr>
            <w:tcW w:w="9857" w:type="dxa"/>
            <w:tcBorders>
              <w:top w:val="thinThickSmallGap" w:sz="24" w:space="0" w:color="auto"/>
              <w:left w:val="nil"/>
              <w:bottom w:val="nil"/>
              <w:right w:val="nil"/>
            </w:tcBorders>
          </w:tcPr>
          <w:p w:rsidR="002F43B0" w:rsidRPr="00250710" w:rsidRDefault="002F43B0" w:rsidP="00A8543C">
            <w:pPr>
              <w:jc w:val="center"/>
              <w:rPr>
                <w:b/>
                <w:spacing w:val="38"/>
                <w:sz w:val="16"/>
                <w:szCs w:val="16"/>
              </w:rPr>
            </w:pPr>
          </w:p>
        </w:tc>
      </w:tr>
    </w:tbl>
    <w:p w:rsidR="002F43B0" w:rsidRPr="00250710" w:rsidRDefault="002F43B0" w:rsidP="002F43B0">
      <w:pPr>
        <w:shd w:val="clear" w:color="auto" w:fill="FFFFFF"/>
        <w:rPr>
          <w:sz w:val="16"/>
          <w:szCs w:val="16"/>
        </w:rPr>
      </w:pPr>
      <w:r w:rsidRPr="00250710">
        <w:rPr>
          <w:sz w:val="28"/>
          <w:szCs w:val="28"/>
        </w:rPr>
        <w:t xml:space="preserve">                                       </w:t>
      </w:r>
    </w:p>
    <w:p w:rsidR="002F43B0" w:rsidRPr="00250710" w:rsidRDefault="002F43B0" w:rsidP="002F43B0">
      <w:pPr>
        <w:shd w:val="clear" w:color="auto" w:fill="FFFFFF"/>
        <w:jc w:val="center"/>
        <w:rPr>
          <w:b/>
          <w:sz w:val="28"/>
          <w:szCs w:val="28"/>
        </w:rPr>
      </w:pPr>
      <w:r w:rsidRPr="00250710">
        <w:rPr>
          <w:b/>
          <w:sz w:val="28"/>
          <w:szCs w:val="28"/>
        </w:rPr>
        <w:t>П О С Т А Н О В Л Е Н И Е</w:t>
      </w:r>
    </w:p>
    <w:p w:rsidR="002F43B0" w:rsidRPr="00250710" w:rsidRDefault="002F43B0" w:rsidP="002F43B0">
      <w:pPr>
        <w:shd w:val="clear" w:color="auto" w:fill="FFFFFF"/>
        <w:jc w:val="center"/>
        <w:rPr>
          <w:b/>
          <w:spacing w:val="38"/>
          <w:sz w:val="36"/>
          <w:szCs w:val="36"/>
        </w:rPr>
      </w:pPr>
    </w:p>
    <w:p w:rsidR="00066A56" w:rsidRPr="00250710" w:rsidRDefault="00471F66" w:rsidP="002F43B0">
      <w:pPr>
        <w:shd w:val="clear" w:color="auto" w:fill="FFFFFF"/>
        <w:rPr>
          <w:sz w:val="28"/>
          <w:szCs w:val="28"/>
        </w:rPr>
      </w:pPr>
      <w:r w:rsidRPr="00250710">
        <w:rPr>
          <w:sz w:val="28"/>
          <w:szCs w:val="28"/>
        </w:rPr>
        <w:t xml:space="preserve">от </w:t>
      </w:r>
      <w:r w:rsidR="00B8434E" w:rsidRPr="00250710">
        <w:rPr>
          <w:sz w:val="28"/>
          <w:szCs w:val="28"/>
        </w:rPr>
        <w:t xml:space="preserve"> </w:t>
      </w:r>
      <w:r w:rsidR="00F70B64" w:rsidRPr="00250710">
        <w:rPr>
          <w:sz w:val="28"/>
          <w:szCs w:val="28"/>
        </w:rPr>
        <w:t>03.06.2021</w:t>
      </w:r>
      <w:r w:rsidR="008D30ED" w:rsidRPr="00250710">
        <w:rPr>
          <w:sz w:val="28"/>
          <w:szCs w:val="28"/>
        </w:rPr>
        <w:t xml:space="preserve"> </w:t>
      </w:r>
      <w:r w:rsidR="002F43B0" w:rsidRPr="00250710">
        <w:rPr>
          <w:sz w:val="28"/>
          <w:szCs w:val="28"/>
        </w:rPr>
        <w:t>№</w:t>
      </w:r>
      <w:r w:rsidRPr="00250710">
        <w:rPr>
          <w:sz w:val="28"/>
          <w:szCs w:val="28"/>
        </w:rPr>
        <w:t xml:space="preserve"> </w:t>
      </w:r>
      <w:r w:rsidR="00F70B64" w:rsidRPr="00250710">
        <w:rPr>
          <w:sz w:val="28"/>
          <w:szCs w:val="28"/>
        </w:rPr>
        <w:t>4</w:t>
      </w:r>
      <w:r w:rsidR="00250710" w:rsidRPr="00250710">
        <w:rPr>
          <w:sz w:val="28"/>
          <w:szCs w:val="28"/>
        </w:rPr>
        <w:t>8</w:t>
      </w:r>
    </w:p>
    <w:p w:rsidR="008D30ED" w:rsidRPr="00250710" w:rsidRDefault="008D30ED" w:rsidP="002F43B0">
      <w:pPr>
        <w:shd w:val="clear" w:color="auto" w:fill="FFFFFF"/>
      </w:pPr>
    </w:p>
    <w:p w:rsidR="008D30ED" w:rsidRPr="00250710" w:rsidRDefault="008D30ED" w:rsidP="008D30ED">
      <w:pPr>
        <w:shd w:val="clear" w:color="auto" w:fill="FFFFFF"/>
        <w:jc w:val="both"/>
        <w:rPr>
          <w:sz w:val="28"/>
          <w:szCs w:val="28"/>
        </w:rPr>
      </w:pPr>
      <w:r w:rsidRPr="00250710">
        <w:rPr>
          <w:sz w:val="28"/>
          <w:szCs w:val="28"/>
        </w:rPr>
        <w:t>Об утверждении административного регламента предоставления муниципальной услуги «</w:t>
      </w:r>
      <w:r w:rsidR="00250710" w:rsidRPr="00250710">
        <w:rPr>
          <w:sz w:val="28"/>
          <w:szCs w:val="28"/>
          <w:shd w:val="clear" w:color="auto" w:fill="FFFFFF"/>
        </w:rPr>
        <w:t xml:space="preserve">Выдача разрешения на использование земель или земельного участка, которые находятся в муниципальной собственности </w:t>
      </w:r>
      <w:r w:rsidR="00250710" w:rsidRPr="00250710">
        <w:rPr>
          <w:sz w:val="28"/>
          <w:szCs w:val="28"/>
        </w:rPr>
        <w:t>Петровского</w:t>
      </w:r>
      <w:r w:rsidR="00250710" w:rsidRPr="00250710">
        <w:rPr>
          <w:sz w:val="28"/>
          <w:szCs w:val="28"/>
          <w:shd w:val="clear" w:color="auto" w:fill="FFFFFF"/>
        </w:rPr>
        <w:t xml:space="preserve"> сельского поселения Омского муниципального района Омской области, без предоставления </w:t>
      </w:r>
      <w:r w:rsidR="00250710" w:rsidRPr="00250710">
        <w:rPr>
          <w:rStyle w:val="highlightsearch"/>
          <w:sz w:val="28"/>
          <w:szCs w:val="28"/>
          <w:shd w:val="clear" w:color="auto" w:fill="FFFFFF"/>
        </w:rPr>
        <w:t>земельных</w:t>
      </w:r>
      <w:r w:rsidR="00250710" w:rsidRPr="00250710">
        <w:rPr>
          <w:sz w:val="28"/>
          <w:szCs w:val="28"/>
          <w:shd w:val="clear" w:color="auto" w:fill="FFFFFF"/>
        </w:rPr>
        <w:t xml:space="preserve"> </w:t>
      </w:r>
      <w:r w:rsidR="00250710" w:rsidRPr="00250710">
        <w:rPr>
          <w:rStyle w:val="highlightsearch"/>
          <w:sz w:val="28"/>
          <w:szCs w:val="28"/>
          <w:shd w:val="clear" w:color="auto" w:fill="FFFFFF"/>
        </w:rPr>
        <w:t>участков</w:t>
      </w:r>
      <w:r w:rsidR="00250710" w:rsidRPr="00250710">
        <w:rPr>
          <w:sz w:val="28"/>
          <w:szCs w:val="28"/>
          <w:shd w:val="clear" w:color="auto" w:fill="FFFFFF"/>
        </w:rPr>
        <w:t xml:space="preserve"> и установления сервитута, публичного сервитута</w:t>
      </w:r>
      <w:r w:rsidRPr="00250710">
        <w:rPr>
          <w:sz w:val="28"/>
          <w:szCs w:val="28"/>
        </w:rPr>
        <w:t xml:space="preserve">» </w:t>
      </w:r>
    </w:p>
    <w:p w:rsidR="00B8434E" w:rsidRPr="00250710" w:rsidRDefault="00B8434E" w:rsidP="00B8434E">
      <w:pPr>
        <w:ind w:left="-142"/>
        <w:jc w:val="both"/>
        <w:rPr>
          <w:sz w:val="28"/>
          <w:szCs w:val="28"/>
        </w:rPr>
      </w:pPr>
    </w:p>
    <w:p w:rsidR="002F43B0" w:rsidRPr="00250710" w:rsidRDefault="00250710" w:rsidP="00B8434E">
      <w:pPr>
        <w:tabs>
          <w:tab w:val="left" w:pos="1134"/>
        </w:tabs>
        <w:autoSpaceDE w:val="0"/>
        <w:ind w:firstLine="567"/>
        <w:jc w:val="both"/>
        <w:rPr>
          <w:sz w:val="28"/>
          <w:szCs w:val="28"/>
        </w:rPr>
      </w:pPr>
      <w:r w:rsidRPr="00250710">
        <w:rPr>
          <w:sz w:val="28"/>
          <w:szCs w:val="28"/>
        </w:rPr>
        <w:t xml:space="preserve">В соответствии с Земельным кодексом Российской Федерации, Федеральным </w:t>
      </w:r>
      <w:hyperlink r:id="rId5" w:history="1">
        <w:r w:rsidRPr="00250710">
          <w:rPr>
            <w:sz w:val="28"/>
            <w:szCs w:val="28"/>
          </w:rPr>
          <w:t>законом</w:t>
        </w:r>
      </w:hyperlink>
      <w:r w:rsidRPr="00250710">
        <w:rPr>
          <w:sz w:val="28"/>
          <w:szCs w:val="28"/>
        </w:rPr>
        <w:t xml:space="preserve">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008D30ED" w:rsidRPr="00250710">
        <w:rPr>
          <w:sz w:val="28"/>
          <w:szCs w:val="28"/>
        </w:rPr>
        <w:t xml:space="preserve"> </w:t>
      </w:r>
      <w:r w:rsidR="00E235DF" w:rsidRPr="00250710">
        <w:rPr>
          <w:sz w:val="28"/>
          <w:szCs w:val="28"/>
        </w:rPr>
        <w:t xml:space="preserve">Уставом </w:t>
      </w:r>
      <w:r w:rsidR="002F43B0" w:rsidRPr="00250710">
        <w:rPr>
          <w:sz w:val="28"/>
          <w:szCs w:val="28"/>
        </w:rPr>
        <w:t>Петровского сельского поселения Омского муниципального района Омской области</w:t>
      </w:r>
    </w:p>
    <w:p w:rsidR="002F43B0" w:rsidRPr="00250710" w:rsidRDefault="002F43B0" w:rsidP="002F43B0">
      <w:pPr>
        <w:shd w:val="clear" w:color="auto" w:fill="FFFFFF"/>
        <w:jc w:val="both"/>
        <w:rPr>
          <w:b/>
          <w:bCs/>
          <w:sz w:val="28"/>
          <w:szCs w:val="28"/>
        </w:rPr>
      </w:pPr>
    </w:p>
    <w:p w:rsidR="002F43B0" w:rsidRPr="00250710" w:rsidRDefault="002F43B0" w:rsidP="002F43B0">
      <w:pPr>
        <w:rPr>
          <w:sz w:val="28"/>
          <w:szCs w:val="28"/>
        </w:rPr>
      </w:pPr>
      <w:r w:rsidRPr="00250710">
        <w:rPr>
          <w:sz w:val="28"/>
          <w:szCs w:val="28"/>
        </w:rPr>
        <w:t>ПОСТАНОВЛЯЮ:</w:t>
      </w:r>
    </w:p>
    <w:p w:rsidR="002F43B0" w:rsidRPr="00250710" w:rsidRDefault="002F43B0" w:rsidP="002F43B0">
      <w:pPr>
        <w:rPr>
          <w:b/>
          <w:sz w:val="28"/>
          <w:szCs w:val="28"/>
        </w:rPr>
      </w:pPr>
    </w:p>
    <w:p w:rsidR="008D30ED" w:rsidRPr="00250710" w:rsidRDefault="002F43B0" w:rsidP="00250710">
      <w:pPr>
        <w:shd w:val="clear" w:color="auto" w:fill="FFFFFF"/>
        <w:ind w:firstLine="567"/>
        <w:jc w:val="both"/>
        <w:rPr>
          <w:sz w:val="28"/>
          <w:szCs w:val="28"/>
        </w:rPr>
      </w:pPr>
      <w:r w:rsidRPr="00250710">
        <w:rPr>
          <w:sz w:val="28"/>
          <w:szCs w:val="28"/>
        </w:rPr>
        <w:t xml:space="preserve">1. </w:t>
      </w:r>
      <w:r w:rsidR="008D30ED" w:rsidRPr="00250710">
        <w:rPr>
          <w:sz w:val="28"/>
          <w:szCs w:val="28"/>
        </w:rPr>
        <w:t xml:space="preserve">Утвердить административный регламент предоставления муниципальной услуги </w:t>
      </w:r>
      <w:r w:rsidR="00250710" w:rsidRPr="00250710">
        <w:rPr>
          <w:sz w:val="28"/>
          <w:szCs w:val="28"/>
        </w:rPr>
        <w:t>«</w:t>
      </w:r>
      <w:r w:rsidR="00250710" w:rsidRPr="00250710">
        <w:rPr>
          <w:sz w:val="28"/>
          <w:szCs w:val="28"/>
          <w:shd w:val="clear" w:color="auto" w:fill="FFFFFF"/>
        </w:rPr>
        <w:t xml:space="preserve">Выдача разрешения на использование земель или земельного участка, которые находятся в муниципальной собственности </w:t>
      </w:r>
      <w:r w:rsidR="00250710" w:rsidRPr="00250710">
        <w:rPr>
          <w:sz w:val="28"/>
          <w:szCs w:val="28"/>
        </w:rPr>
        <w:t>Петровского</w:t>
      </w:r>
      <w:r w:rsidR="00250710" w:rsidRPr="00250710">
        <w:rPr>
          <w:sz w:val="28"/>
          <w:szCs w:val="28"/>
          <w:shd w:val="clear" w:color="auto" w:fill="FFFFFF"/>
        </w:rPr>
        <w:t xml:space="preserve"> сельского поселения Омского муниципального района Омской области, без предоставления </w:t>
      </w:r>
      <w:r w:rsidR="00250710" w:rsidRPr="00250710">
        <w:rPr>
          <w:rStyle w:val="highlightsearch"/>
          <w:sz w:val="28"/>
          <w:szCs w:val="28"/>
          <w:shd w:val="clear" w:color="auto" w:fill="FFFFFF"/>
        </w:rPr>
        <w:t>земельных</w:t>
      </w:r>
      <w:r w:rsidR="00250710" w:rsidRPr="00250710">
        <w:rPr>
          <w:sz w:val="28"/>
          <w:szCs w:val="28"/>
          <w:shd w:val="clear" w:color="auto" w:fill="FFFFFF"/>
        </w:rPr>
        <w:t xml:space="preserve"> </w:t>
      </w:r>
      <w:r w:rsidR="00250710" w:rsidRPr="00250710">
        <w:rPr>
          <w:rStyle w:val="highlightsearch"/>
          <w:sz w:val="28"/>
          <w:szCs w:val="28"/>
          <w:shd w:val="clear" w:color="auto" w:fill="FFFFFF"/>
        </w:rPr>
        <w:t>участков</w:t>
      </w:r>
      <w:r w:rsidR="00250710" w:rsidRPr="00250710">
        <w:rPr>
          <w:sz w:val="28"/>
          <w:szCs w:val="28"/>
          <w:shd w:val="clear" w:color="auto" w:fill="FFFFFF"/>
        </w:rPr>
        <w:t xml:space="preserve"> и установления сервитута, публичного сервитута</w:t>
      </w:r>
      <w:r w:rsidR="00250710" w:rsidRPr="00250710">
        <w:rPr>
          <w:sz w:val="28"/>
          <w:szCs w:val="28"/>
        </w:rPr>
        <w:t>»,</w:t>
      </w:r>
      <w:r w:rsidR="008D30ED" w:rsidRPr="00250710">
        <w:rPr>
          <w:sz w:val="28"/>
          <w:szCs w:val="28"/>
        </w:rPr>
        <w:t xml:space="preserve"> согласно приложения  к настоящему постановлению.</w:t>
      </w:r>
    </w:p>
    <w:p w:rsidR="00B8434E" w:rsidRPr="00250710" w:rsidRDefault="00B8434E" w:rsidP="00B8434E">
      <w:pPr>
        <w:tabs>
          <w:tab w:val="left" w:pos="1134"/>
        </w:tabs>
        <w:autoSpaceDE w:val="0"/>
        <w:ind w:firstLine="567"/>
        <w:jc w:val="both"/>
        <w:rPr>
          <w:sz w:val="28"/>
          <w:szCs w:val="28"/>
        </w:rPr>
      </w:pPr>
      <w:r w:rsidRPr="00250710">
        <w:rPr>
          <w:sz w:val="28"/>
          <w:szCs w:val="28"/>
        </w:rPr>
        <w:t>2. Настоящее постановление опубликовать в газете «Омский муниципальный вестник», разместить на Официальном сайте Петровского сельского поселения Омского муниципального района Омской области в сети Интернет.</w:t>
      </w:r>
    </w:p>
    <w:p w:rsidR="002F43B0" w:rsidRPr="00250710" w:rsidRDefault="00B8434E" w:rsidP="00B8434E">
      <w:pPr>
        <w:widowControl w:val="0"/>
        <w:autoSpaceDE w:val="0"/>
        <w:autoSpaceDN w:val="0"/>
        <w:adjustRightInd w:val="0"/>
        <w:ind w:firstLine="567"/>
        <w:jc w:val="both"/>
        <w:rPr>
          <w:sz w:val="28"/>
          <w:szCs w:val="28"/>
        </w:rPr>
      </w:pPr>
      <w:r w:rsidRPr="00250710">
        <w:rPr>
          <w:sz w:val="28"/>
          <w:szCs w:val="28"/>
        </w:rPr>
        <w:t xml:space="preserve">3. </w:t>
      </w:r>
      <w:r w:rsidR="002F43B0" w:rsidRPr="00250710">
        <w:rPr>
          <w:sz w:val="28"/>
          <w:szCs w:val="28"/>
        </w:rPr>
        <w:t>Контроль за исполнением настоящего постановления оставляю за собой.</w:t>
      </w:r>
    </w:p>
    <w:tbl>
      <w:tblPr>
        <w:tblStyle w:val="a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3118"/>
        <w:gridCol w:w="1985"/>
      </w:tblGrid>
      <w:tr w:rsidR="00250710" w:rsidRPr="00250710" w:rsidTr="00EC3A23">
        <w:tc>
          <w:tcPr>
            <w:tcW w:w="4503" w:type="dxa"/>
          </w:tcPr>
          <w:p w:rsidR="00250710" w:rsidRPr="00250710" w:rsidRDefault="00250710" w:rsidP="00EC3A23">
            <w:pPr>
              <w:rPr>
                <w:sz w:val="28"/>
                <w:szCs w:val="28"/>
              </w:rPr>
            </w:pPr>
          </w:p>
          <w:p w:rsidR="00250710" w:rsidRPr="00250710" w:rsidRDefault="00250710" w:rsidP="00EC3A23">
            <w:pPr>
              <w:rPr>
                <w:sz w:val="28"/>
                <w:szCs w:val="28"/>
              </w:rPr>
            </w:pPr>
          </w:p>
          <w:p w:rsidR="00250710" w:rsidRPr="00250710" w:rsidRDefault="00250710" w:rsidP="00EC3A23">
            <w:pPr>
              <w:rPr>
                <w:sz w:val="28"/>
                <w:szCs w:val="28"/>
              </w:rPr>
            </w:pPr>
            <w:r w:rsidRPr="00250710">
              <w:rPr>
                <w:sz w:val="28"/>
                <w:szCs w:val="28"/>
              </w:rPr>
              <w:t>И.о. Главы сельского поселения</w:t>
            </w:r>
          </w:p>
        </w:tc>
        <w:tc>
          <w:tcPr>
            <w:tcW w:w="3118" w:type="dxa"/>
          </w:tcPr>
          <w:p w:rsidR="00250710" w:rsidRPr="00250710" w:rsidRDefault="00250710" w:rsidP="00EC3A23">
            <w:pPr>
              <w:jc w:val="center"/>
              <w:rPr>
                <w:sz w:val="2"/>
                <w:szCs w:val="2"/>
              </w:rPr>
            </w:pPr>
          </w:p>
          <w:p w:rsidR="00250710" w:rsidRPr="00250710" w:rsidRDefault="00250710" w:rsidP="00EC3A23">
            <w:r w:rsidRPr="00250710">
              <w:rPr>
                <w:noProof/>
                <w:lang w:eastAsia="ru-RU"/>
              </w:rPr>
              <w:drawing>
                <wp:inline distT="0" distB="0" distL="0" distR="0">
                  <wp:extent cx="1695450" cy="980239"/>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697266" cy="981289"/>
                          </a:xfrm>
                          <a:prstGeom prst="rect">
                            <a:avLst/>
                          </a:prstGeom>
                          <a:noFill/>
                          <a:ln w="9525">
                            <a:noFill/>
                            <a:miter lim="800000"/>
                            <a:headEnd/>
                            <a:tailEnd/>
                          </a:ln>
                        </pic:spPr>
                      </pic:pic>
                    </a:graphicData>
                  </a:graphic>
                </wp:inline>
              </w:drawing>
            </w:r>
          </w:p>
        </w:tc>
        <w:tc>
          <w:tcPr>
            <w:tcW w:w="1985" w:type="dxa"/>
          </w:tcPr>
          <w:p w:rsidR="00250710" w:rsidRPr="00250710" w:rsidRDefault="00250710" w:rsidP="00EC3A23">
            <w:pPr>
              <w:rPr>
                <w:sz w:val="28"/>
                <w:szCs w:val="28"/>
              </w:rPr>
            </w:pPr>
          </w:p>
          <w:p w:rsidR="00250710" w:rsidRPr="00250710" w:rsidRDefault="00250710" w:rsidP="00EC3A23">
            <w:pPr>
              <w:rPr>
                <w:sz w:val="28"/>
                <w:szCs w:val="28"/>
              </w:rPr>
            </w:pPr>
          </w:p>
          <w:p w:rsidR="00250710" w:rsidRPr="00250710" w:rsidRDefault="00250710" w:rsidP="00EC3A23">
            <w:pPr>
              <w:rPr>
                <w:sz w:val="28"/>
                <w:szCs w:val="28"/>
              </w:rPr>
            </w:pPr>
            <w:r w:rsidRPr="00250710">
              <w:rPr>
                <w:sz w:val="28"/>
                <w:szCs w:val="28"/>
              </w:rPr>
              <w:t>С.А. Шнайдер</w:t>
            </w:r>
          </w:p>
        </w:tc>
      </w:tr>
    </w:tbl>
    <w:p w:rsidR="002F43B0" w:rsidRPr="00250710" w:rsidRDefault="002F43B0" w:rsidP="002F43B0">
      <w:pPr>
        <w:ind w:firstLine="709"/>
        <w:jc w:val="both"/>
        <w:rPr>
          <w:sz w:val="28"/>
          <w:szCs w:val="28"/>
        </w:rPr>
      </w:pPr>
    </w:p>
    <w:p w:rsidR="0064743A" w:rsidRPr="00250710" w:rsidRDefault="0064743A"/>
    <w:p w:rsidR="00E235DF" w:rsidRPr="00250710" w:rsidRDefault="00E235DF"/>
    <w:p w:rsidR="00E235DF" w:rsidRPr="00250710" w:rsidRDefault="00E235DF"/>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235DF" w:rsidRPr="00250710" w:rsidTr="00EB501A">
        <w:tc>
          <w:tcPr>
            <w:tcW w:w="4785" w:type="dxa"/>
          </w:tcPr>
          <w:p w:rsidR="00E235DF" w:rsidRPr="00250710" w:rsidRDefault="00E235DF" w:rsidP="00EB501A">
            <w:pPr>
              <w:jc w:val="right"/>
              <w:rPr>
                <w:sz w:val="28"/>
                <w:szCs w:val="28"/>
              </w:rPr>
            </w:pPr>
          </w:p>
          <w:p w:rsidR="00E235DF" w:rsidRPr="00250710" w:rsidRDefault="00E235DF" w:rsidP="00EB501A">
            <w:pPr>
              <w:jc w:val="right"/>
              <w:rPr>
                <w:sz w:val="28"/>
                <w:szCs w:val="28"/>
              </w:rPr>
            </w:pPr>
          </w:p>
          <w:p w:rsidR="00E235DF" w:rsidRPr="00250710" w:rsidRDefault="00E235DF" w:rsidP="00EB501A">
            <w:pPr>
              <w:jc w:val="right"/>
              <w:rPr>
                <w:sz w:val="28"/>
                <w:szCs w:val="28"/>
              </w:rPr>
            </w:pPr>
          </w:p>
        </w:tc>
        <w:tc>
          <w:tcPr>
            <w:tcW w:w="4786" w:type="dxa"/>
          </w:tcPr>
          <w:p w:rsidR="00E235DF" w:rsidRPr="00250710" w:rsidRDefault="00E235DF" w:rsidP="00EB501A">
            <w:pPr>
              <w:rPr>
                <w:sz w:val="28"/>
                <w:szCs w:val="28"/>
              </w:rPr>
            </w:pPr>
            <w:r w:rsidRPr="00250710">
              <w:rPr>
                <w:sz w:val="28"/>
                <w:szCs w:val="28"/>
              </w:rPr>
              <w:t xml:space="preserve">Приложение </w:t>
            </w:r>
          </w:p>
          <w:p w:rsidR="00E235DF" w:rsidRPr="00250710" w:rsidRDefault="00E235DF" w:rsidP="00EB501A">
            <w:pPr>
              <w:rPr>
                <w:sz w:val="28"/>
                <w:szCs w:val="28"/>
              </w:rPr>
            </w:pPr>
            <w:r w:rsidRPr="00250710">
              <w:rPr>
                <w:sz w:val="28"/>
                <w:szCs w:val="28"/>
              </w:rPr>
              <w:t>к постановлению Администрации</w:t>
            </w:r>
          </w:p>
          <w:p w:rsidR="00E235DF" w:rsidRPr="00250710" w:rsidRDefault="00E235DF" w:rsidP="00EB501A">
            <w:pPr>
              <w:rPr>
                <w:sz w:val="28"/>
                <w:szCs w:val="28"/>
              </w:rPr>
            </w:pPr>
            <w:r w:rsidRPr="00250710">
              <w:rPr>
                <w:sz w:val="28"/>
                <w:szCs w:val="28"/>
              </w:rPr>
              <w:t xml:space="preserve">Петровского сельского поселения </w:t>
            </w:r>
          </w:p>
          <w:p w:rsidR="00E235DF" w:rsidRPr="00250710" w:rsidRDefault="00E235DF" w:rsidP="00EB501A">
            <w:pPr>
              <w:rPr>
                <w:sz w:val="28"/>
                <w:szCs w:val="28"/>
              </w:rPr>
            </w:pPr>
            <w:r w:rsidRPr="00250710">
              <w:rPr>
                <w:sz w:val="28"/>
                <w:szCs w:val="28"/>
              </w:rPr>
              <w:t xml:space="preserve">Омского муниципального района </w:t>
            </w:r>
          </w:p>
          <w:p w:rsidR="00E235DF" w:rsidRPr="00250710" w:rsidRDefault="00E235DF" w:rsidP="00EB501A">
            <w:pPr>
              <w:rPr>
                <w:sz w:val="28"/>
                <w:szCs w:val="28"/>
              </w:rPr>
            </w:pPr>
            <w:r w:rsidRPr="00250710">
              <w:rPr>
                <w:sz w:val="28"/>
                <w:szCs w:val="28"/>
              </w:rPr>
              <w:t>Омской области</w:t>
            </w:r>
          </w:p>
          <w:p w:rsidR="00F70B64" w:rsidRPr="00250710" w:rsidRDefault="00F70B64" w:rsidP="00F70B64">
            <w:pPr>
              <w:shd w:val="clear" w:color="auto" w:fill="FFFFFF"/>
              <w:rPr>
                <w:sz w:val="28"/>
                <w:szCs w:val="28"/>
              </w:rPr>
            </w:pPr>
            <w:r w:rsidRPr="00250710">
              <w:rPr>
                <w:sz w:val="28"/>
                <w:szCs w:val="28"/>
              </w:rPr>
              <w:t>от  03.06.2021 № 4</w:t>
            </w:r>
            <w:r w:rsidR="00250710" w:rsidRPr="00250710">
              <w:rPr>
                <w:sz w:val="28"/>
                <w:szCs w:val="28"/>
              </w:rPr>
              <w:t>8</w:t>
            </w:r>
          </w:p>
          <w:p w:rsidR="00E235DF" w:rsidRPr="00250710" w:rsidRDefault="00E235DF" w:rsidP="008D30ED">
            <w:pPr>
              <w:shd w:val="clear" w:color="auto" w:fill="FFFFFF"/>
              <w:rPr>
                <w:sz w:val="28"/>
                <w:szCs w:val="28"/>
              </w:rPr>
            </w:pPr>
            <w:r w:rsidRPr="00250710">
              <w:rPr>
                <w:sz w:val="28"/>
                <w:szCs w:val="28"/>
              </w:rPr>
              <w:t xml:space="preserve">  </w:t>
            </w:r>
          </w:p>
          <w:p w:rsidR="008D30ED" w:rsidRPr="00250710" w:rsidRDefault="008D30ED" w:rsidP="008D30ED">
            <w:pPr>
              <w:shd w:val="clear" w:color="auto" w:fill="FFFFFF"/>
              <w:rPr>
                <w:sz w:val="28"/>
                <w:szCs w:val="28"/>
              </w:rPr>
            </w:pPr>
          </w:p>
        </w:tc>
      </w:tr>
    </w:tbl>
    <w:p w:rsidR="00B8434E" w:rsidRPr="00250710" w:rsidRDefault="00B8434E" w:rsidP="00B8434E">
      <w:pPr>
        <w:keepNext/>
        <w:shd w:val="clear" w:color="auto" w:fill="FFFFFF"/>
        <w:spacing w:line="288" w:lineRule="atLeast"/>
        <w:jc w:val="center"/>
        <w:outlineLvl w:val="2"/>
        <w:rPr>
          <w:b/>
          <w:bCs/>
          <w:sz w:val="28"/>
          <w:szCs w:val="28"/>
        </w:rPr>
      </w:pPr>
      <w:r w:rsidRPr="00250710">
        <w:rPr>
          <w:sz w:val="28"/>
          <w:szCs w:val="28"/>
        </w:rPr>
        <w:t>АДМИНИСТРАТИВНЫЙ РЕГЛАМЕНТ</w:t>
      </w:r>
    </w:p>
    <w:p w:rsidR="008D30ED" w:rsidRPr="00250710" w:rsidRDefault="008D30ED" w:rsidP="00250710">
      <w:pPr>
        <w:ind w:firstLine="709"/>
        <w:jc w:val="center"/>
        <w:rPr>
          <w:sz w:val="28"/>
          <w:szCs w:val="28"/>
        </w:rPr>
      </w:pPr>
      <w:r w:rsidRPr="00250710">
        <w:rPr>
          <w:sz w:val="28"/>
          <w:szCs w:val="28"/>
        </w:rPr>
        <w:t>предоставления муниципальной услуги «</w:t>
      </w:r>
      <w:r w:rsidR="00250710" w:rsidRPr="00250710">
        <w:rPr>
          <w:sz w:val="28"/>
          <w:szCs w:val="28"/>
          <w:shd w:val="clear" w:color="auto" w:fill="FFFFFF"/>
        </w:rPr>
        <w:t xml:space="preserve">Выдача разрешения на использование земель или земельного участка, которые находятся в муниципальной собственности </w:t>
      </w:r>
      <w:r w:rsidR="00250710" w:rsidRPr="00250710">
        <w:rPr>
          <w:sz w:val="28"/>
          <w:szCs w:val="28"/>
        </w:rPr>
        <w:t>Петровского</w:t>
      </w:r>
      <w:r w:rsidR="00250710" w:rsidRPr="00250710">
        <w:rPr>
          <w:sz w:val="28"/>
          <w:szCs w:val="28"/>
          <w:shd w:val="clear" w:color="auto" w:fill="FFFFFF"/>
        </w:rPr>
        <w:t xml:space="preserve"> сельского поселения Омского муниципального района Омской области, без предоставления </w:t>
      </w:r>
      <w:r w:rsidR="00250710" w:rsidRPr="00250710">
        <w:rPr>
          <w:rStyle w:val="highlightsearch"/>
          <w:sz w:val="28"/>
          <w:szCs w:val="28"/>
          <w:shd w:val="clear" w:color="auto" w:fill="FFFFFF"/>
        </w:rPr>
        <w:t>земельных</w:t>
      </w:r>
      <w:r w:rsidR="00250710" w:rsidRPr="00250710">
        <w:rPr>
          <w:sz w:val="28"/>
          <w:szCs w:val="28"/>
          <w:shd w:val="clear" w:color="auto" w:fill="FFFFFF"/>
        </w:rPr>
        <w:t xml:space="preserve"> </w:t>
      </w:r>
      <w:r w:rsidR="00250710" w:rsidRPr="00250710">
        <w:rPr>
          <w:rStyle w:val="highlightsearch"/>
          <w:sz w:val="28"/>
          <w:szCs w:val="28"/>
          <w:shd w:val="clear" w:color="auto" w:fill="FFFFFF"/>
        </w:rPr>
        <w:t>участков</w:t>
      </w:r>
      <w:r w:rsidR="00250710" w:rsidRPr="00250710">
        <w:rPr>
          <w:sz w:val="28"/>
          <w:szCs w:val="28"/>
          <w:shd w:val="clear" w:color="auto" w:fill="FFFFFF"/>
        </w:rPr>
        <w:t xml:space="preserve"> и установления сервитута, публичного сервитута</w:t>
      </w:r>
      <w:r w:rsidRPr="00250710">
        <w:rPr>
          <w:sz w:val="28"/>
          <w:szCs w:val="28"/>
        </w:rPr>
        <w:t>»</w:t>
      </w:r>
    </w:p>
    <w:p w:rsidR="008D30ED" w:rsidRPr="00250710" w:rsidRDefault="008D30ED" w:rsidP="008D30ED">
      <w:pPr>
        <w:ind w:firstLine="709"/>
        <w:jc w:val="center"/>
        <w:rPr>
          <w:sz w:val="28"/>
          <w:szCs w:val="28"/>
        </w:rPr>
      </w:pPr>
    </w:p>
    <w:p w:rsidR="00250710" w:rsidRPr="00250710" w:rsidRDefault="00250710" w:rsidP="00250710">
      <w:pPr>
        <w:jc w:val="center"/>
        <w:rPr>
          <w:sz w:val="28"/>
          <w:szCs w:val="28"/>
        </w:rPr>
      </w:pPr>
      <w:r w:rsidRPr="00250710">
        <w:rPr>
          <w:sz w:val="28"/>
          <w:szCs w:val="28"/>
        </w:rPr>
        <w:t>Раздел I. Общие положения</w:t>
      </w:r>
    </w:p>
    <w:p w:rsidR="00250710" w:rsidRPr="00250710" w:rsidRDefault="00250710" w:rsidP="00250710">
      <w:pPr>
        <w:autoSpaceDE w:val="0"/>
        <w:autoSpaceDN w:val="0"/>
        <w:adjustRightInd w:val="0"/>
        <w:jc w:val="center"/>
        <w:outlineLvl w:val="2"/>
        <w:rPr>
          <w:sz w:val="28"/>
          <w:szCs w:val="28"/>
        </w:rPr>
      </w:pPr>
    </w:p>
    <w:p w:rsidR="00250710" w:rsidRPr="00250710" w:rsidRDefault="00250710" w:rsidP="00250710">
      <w:pPr>
        <w:autoSpaceDE w:val="0"/>
        <w:autoSpaceDN w:val="0"/>
        <w:adjustRightInd w:val="0"/>
        <w:jc w:val="center"/>
        <w:outlineLvl w:val="2"/>
        <w:rPr>
          <w:sz w:val="28"/>
          <w:szCs w:val="28"/>
        </w:rPr>
      </w:pPr>
      <w:r w:rsidRPr="00250710">
        <w:rPr>
          <w:sz w:val="28"/>
          <w:szCs w:val="28"/>
        </w:rPr>
        <w:t xml:space="preserve"> Глава 1. Предмет регулирования</w:t>
      </w:r>
    </w:p>
    <w:p w:rsidR="00250710" w:rsidRPr="00250710" w:rsidRDefault="00250710" w:rsidP="00250710">
      <w:pPr>
        <w:rPr>
          <w:sz w:val="28"/>
          <w:szCs w:val="28"/>
        </w:rPr>
      </w:pPr>
    </w:p>
    <w:p w:rsidR="00250710" w:rsidRPr="00250710" w:rsidRDefault="00250710" w:rsidP="00250710">
      <w:pPr>
        <w:ind w:firstLine="567"/>
        <w:jc w:val="both"/>
        <w:rPr>
          <w:sz w:val="28"/>
          <w:szCs w:val="28"/>
        </w:rPr>
      </w:pPr>
      <w:r w:rsidRPr="00250710">
        <w:rPr>
          <w:sz w:val="28"/>
          <w:szCs w:val="28"/>
        </w:rPr>
        <w:t>1. Административный регламент предоставления муниципальной услуги «</w:t>
      </w:r>
      <w:r w:rsidRPr="00250710">
        <w:rPr>
          <w:sz w:val="28"/>
          <w:szCs w:val="28"/>
          <w:shd w:val="clear" w:color="auto" w:fill="FFFFFF"/>
        </w:rPr>
        <w:t xml:space="preserve">Выдача разрешения на использование земель или земельного участка, которые находятся в муниципальной собственности Петровского сельского поселения Омского муниципального района Омской области, без предоставления </w:t>
      </w:r>
      <w:r w:rsidRPr="00250710">
        <w:rPr>
          <w:rStyle w:val="highlightsearch"/>
          <w:sz w:val="28"/>
          <w:szCs w:val="28"/>
          <w:shd w:val="clear" w:color="auto" w:fill="FFFFFF"/>
        </w:rPr>
        <w:t>земельных</w:t>
      </w:r>
      <w:r w:rsidRPr="00250710">
        <w:rPr>
          <w:sz w:val="28"/>
          <w:szCs w:val="28"/>
          <w:shd w:val="clear" w:color="auto" w:fill="FFFFFF"/>
        </w:rPr>
        <w:t xml:space="preserve"> </w:t>
      </w:r>
      <w:r w:rsidRPr="00250710">
        <w:rPr>
          <w:rStyle w:val="highlightsearch"/>
          <w:sz w:val="28"/>
          <w:szCs w:val="28"/>
          <w:shd w:val="clear" w:color="auto" w:fill="FFFFFF"/>
        </w:rPr>
        <w:t>участков</w:t>
      </w:r>
      <w:r w:rsidRPr="00250710">
        <w:rPr>
          <w:sz w:val="28"/>
          <w:szCs w:val="28"/>
          <w:shd w:val="clear" w:color="auto" w:fill="FFFFFF"/>
        </w:rPr>
        <w:t xml:space="preserve"> и установления сервитута, публичного сервитута</w:t>
      </w:r>
      <w:r w:rsidRPr="00250710">
        <w:rPr>
          <w:sz w:val="28"/>
          <w:szCs w:val="28"/>
        </w:rPr>
        <w:t xml:space="preserve">» (далее – административный регламент) разработан в целях повышения качества оказания и доступности муниципальной  услуги по выдаче </w:t>
      </w:r>
      <w:r w:rsidRPr="00250710">
        <w:rPr>
          <w:sz w:val="28"/>
          <w:szCs w:val="28"/>
          <w:shd w:val="clear" w:color="auto" w:fill="FFFFFF"/>
        </w:rPr>
        <w:t xml:space="preserve"> разрешения на использование земель или земельного участка, которые находятся в муниципальной собственности Петровского сельского поселения Омского муниципального района Омской области, без предоставления </w:t>
      </w:r>
      <w:r w:rsidRPr="00250710">
        <w:rPr>
          <w:rStyle w:val="highlightsearch"/>
          <w:sz w:val="28"/>
          <w:szCs w:val="28"/>
          <w:shd w:val="clear" w:color="auto" w:fill="FFFFFF"/>
        </w:rPr>
        <w:t>земельных</w:t>
      </w:r>
      <w:r w:rsidRPr="00250710">
        <w:rPr>
          <w:sz w:val="28"/>
          <w:szCs w:val="28"/>
          <w:shd w:val="clear" w:color="auto" w:fill="FFFFFF"/>
        </w:rPr>
        <w:t xml:space="preserve"> </w:t>
      </w:r>
      <w:r w:rsidRPr="00250710">
        <w:rPr>
          <w:rStyle w:val="highlightsearch"/>
          <w:sz w:val="28"/>
          <w:szCs w:val="28"/>
          <w:shd w:val="clear" w:color="auto" w:fill="FFFFFF"/>
        </w:rPr>
        <w:t>участков</w:t>
      </w:r>
      <w:r w:rsidRPr="00250710">
        <w:rPr>
          <w:sz w:val="28"/>
          <w:szCs w:val="28"/>
          <w:shd w:val="clear" w:color="auto" w:fill="FFFFFF"/>
        </w:rPr>
        <w:t xml:space="preserve"> и установления сервитута, публичного сервитута</w:t>
      </w:r>
      <w:r w:rsidRPr="00250710">
        <w:rPr>
          <w:sz w:val="28"/>
          <w:szCs w:val="28"/>
        </w:rPr>
        <w:t>, определяет состав, последовательность и сроки выполнения административных процедур и принятия решений по предоставлению муниципальной услуги.</w:t>
      </w:r>
    </w:p>
    <w:p w:rsidR="00250710" w:rsidRPr="00250710" w:rsidRDefault="00250710" w:rsidP="00250710">
      <w:pPr>
        <w:ind w:firstLine="567"/>
        <w:jc w:val="both"/>
        <w:rPr>
          <w:sz w:val="28"/>
          <w:szCs w:val="28"/>
          <w:shd w:val="clear" w:color="auto" w:fill="FFFFFF"/>
        </w:rPr>
      </w:pPr>
      <w:r w:rsidRPr="00250710">
        <w:rPr>
          <w:sz w:val="28"/>
          <w:szCs w:val="28"/>
        </w:rPr>
        <w:t xml:space="preserve">Муниципальная услуга </w:t>
      </w:r>
      <w:r w:rsidRPr="00250710">
        <w:rPr>
          <w:sz w:val="28"/>
          <w:szCs w:val="28"/>
          <w:shd w:val="clear" w:color="auto" w:fill="FFFFFF"/>
        </w:rPr>
        <w:t>в отношении земельных участков, находящихся в собственности Петровского сельского поселения Омского муниципального района Омской области, в случаях, предусмотренных </w:t>
      </w:r>
      <w:hyperlink r:id="rId7" w:anchor="/document/12124624/entry/39331" w:history="1">
        <w:r w:rsidRPr="00250710">
          <w:rPr>
            <w:sz w:val="28"/>
            <w:szCs w:val="28"/>
            <w:shd w:val="clear" w:color="auto" w:fill="FFFFFF"/>
          </w:rPr>
          <w:t>пунктом 1 статьи 39.33</w:t>
        </w:r>
      </w:hyperlink>
      <w:r w:rsidRPr="00250710">
        <w:rPr>
          <w:sz w:val="28"/>
          <w:szCs w:val="28"/>
        </w:rPr>
        <w:t xml:space="preserve"> </w:t>
      </w:r>
      <w:r w:rsidRPr="00250710">
        <w:rPr>
          <w:sz w:val="28"/>
          <w:szCs w:val="28"/>
          <w:shd w:val="clear" w:color="auto" w:fill="FFFFFF"/>
        </w:rPr>
        <w:t>Земельного кодекса Российской Федерации, за исключением случаев размещения нестационарных торговых объектов, рекламных конструкций.</w:t>
      </w:r>
    </w:p>
    <w:p w:rsidR="00250710" w:rsidRPr="00250710" w:rsidRDefault="00250710" w:rsidP="00250710">
      <w:pPr>
        <w:ind w:firstLine="567"/>
        <w:jc w:val="both"/>
        <w:rPr>
          <w:sz w:val="28"/>
          <w:szCs w:val="28"/>
        </w:rPr>
      </w:pPr>
    </w:p>
    <w:p w:rsidR="00250710" w:rsidRPr="00250710" w:rsidRDefault="00250710" w:rsidP="00250710">
      <w:pPr>
        <w:autoSpaceDE w:val="0"/>
        <w:autoSpaceDN w:val="0"/>
        <w:adjustRightInd w:val="0"/>
        <w:ind w:firstLine="709"/>
        <w:jc w:val="center"/>
        <w:outlineLvl w:val="2"/>
        <w:rPr>
          <w:sz w:val="28"/>
          <w:szCs w:val="28"/>
        </w:rPr>
      </w:pPr>
      <w:r w:rsidRPr="00250710">
        <w:rPr>
          <w:sz w:val="28"/>
          <w:szCs w:val="28"/>
        </w:rPr>
        <w:t>Глава 2. Круг заявителей</w:t>
      </w:r>
    </w:p>
    <w:p w:rsidR="00250710" w:rsidRPr="00250710" w:rsidRDefault="00250710" w:rsidP="00250710">
      <w:pPr>
        <w:autoSpaceDE w:val="0"/>
        <w:autoSpaceDN w:val="0"/>
        <w:adjustRightInd w:val="0"/>
        <w:ind w:firstLine="709"/>
        <w:jc w:val="center"/>
        <w:outlineLvl w:val="2"/>
        <w:rPr>
          <w:sz w:val="28"/>
          <w:szCs w:val="28"/>
        </w:rPr>
      </w:pPr>
    </w:p>
    <w:p w:rsidR="00250710" w:rsidRPr="00250710" w:rsidRDefault="00250710" w:rsidP="00250710">
      <w:pPr>
        <w:ind w:firstLine="567"/>
        <w:jc w:val="both"/>
        <w:rPr>
          <w:sz w:val="28"/>
          <w:szCs w:val="28"/>
        </w:rPr>
      </w:pPr>
      <w:r w:rsidRPr="00250710">
        <w:rPr>
          <w:sz w:val="28"/>
          <w:szCs w:val="28"/>
        </w:rPr>
        <w:t>2.</w:t>
      </w:r>
      <w:r w:rsidRPr="00250710">
        <w:rPr>
          <w:sz w:val="28"/>
          <w:szCs w:val="28"/>
          <w:shd w:val="clear" w:color="auto" w:fill="FFFFFF"/>
        </w:rPr>
        <w:t xml:space="preserve"> Заявителями при предоставлении муниципальной 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заинтересованные в выдаче разрешения на использование </w:t>
      </w:r>
      <w:r w:rsidRPr="00250710">
        <w:rPr>
          <w:sz w:val="28"/>
          <w:szCs w:val="28"/>
          <w:shd w:val="clear" w:color="auto" w:fill="FFFFFF"/>
        </w:rPr>
        <w:lastRenderedPageBreak/>
        <w:t>земельного участка, находящегося в собственности Петровского сельского поселения Омского муниципального района Омской области, без предоставления земельного участка и установления сервитута, публичного сервитута (далее - заявители), их представители.</w:t>
      </w:r>
    </w:p>
    <w:p w:rsidR="00250710" w:rsidRPr="00250710" w:rsidRDefault="00250710" w:rsidP="00250710">
      <w:pPr>
        <w:ind w:firstLine="708"/>
        <w:jc w:val="both"/>
        <w:rPr>
          <w:sz w:val="28"/>
          <w:szCs w:val="28"/>
        </w:rPr>
      </w:pPr>
    </w:p>
    <w:p w:rsidR="00250710" w:rsidRPr="00250710" w:rsidRDefault="00250710" w:rsidP="00250710">
      <w:pPr>
        <w:tabs>
          <w:tab w:val="left" w:pos="3450"/>
        </w:tabs>
        <w:jc w:val="center"/>
        <w:rPr>
          <w:sz w:val="28"/>
          <w:szCs w:val="28"/>
        </w:rPr>
      </w:pPr>
      <w:r w:rsidRPr="00250710">
        <w:rPr>
          <w:sz w:val="28"/>
          <w:szCs w:val="28"/>
        </w:rPr>
        <w:t xml:space="preserve">Раздел </w:t>
      </w:r>
      <w:r w:rsidRPr="00250710">
        <w:rPr>
          <w:sz w:val="28"/>
          <w:szCs w:val="28"/>
          <w:lang w:val="en-US"/>
        </w:rPr>
        <w:t>II</w:t>
      </w:r>
      <w:r w:rsidRPr="00250710">
        <w:rPr>
          <w:sz w:val="28"/>
          <w:szCs w:val="28"/>
        </w:rPr>
        <w:t>. Стандарт предоставления муниципальной услуги</w:t>
      </w:r>
    </w:p>
    <w:p w:rsidR="00250710" w:rsidRPr="00250710" w:rsidRDefault="00250710" w:rsidP="00250710">
      <w:pPr>
        <w:jc w:val="center"/>
        <w:rPr>
          <w:sz w:val="28"/>
          <w:szCs w:val="28"/>
        </w:rPr>
      </w:pPr>
    </w:p>
    <w:p w:rsidR="00250710" w:rsidRPr="00250710" w:rsidRDefault="00250710" w:rsidP="00250710">
      <w:pPr>
        <w:jc w:val="center"/>
        <w:rPr>
          <w:sz w:val="28"/>
          <w:szCs w:val="28"/>
        </w:rPr>
      </w:pPr>
      <w:r w:rsidRPr="00250710">
        <w:rPr>
          <w:sz w:val="28"/>
          <w:szCs w:val="28"/>
        </w:rPr>
        <w:t>Глава 3. Наименование муниципальной услуги</w:t>
      </w:r>
    </w:p>
    <w:p w:rsidR="00250710" w:rsidRPr="00250710" w:rsidRDefault="00250710" w:rsidP="00250710">
      <w:pPr>
        <w:ind w:firstLine="708"/>
        <w:jc w:val="both"/>
        <w:rPr>
          <w:sz w:val="28"/>
          <w:szCs w:val="28"/>
        </w:rPr>
      </w:pPr>
    </w:p>
    <w:p w:rsidR="00250710" w:rsidRPr="00250710" w:rsidRDefault="00250710" w:rsidP="00250710">
      <w:pPr>
        <w:ind w:firstLine="708"/>
        <w:jc w:val="both"/>
        <w:rPr>
          <w:sz w:val="28"/>
          <w:szCs w:val="28"/>
        </w:rPr>
      </w:pPr>
      <w:r w:rsidRPr="00250710">
        <w:rPr>
          <w:sz w:val="28"/>
          <w:szCs w:val="28"/>
        </w:rPr>
        <w:t>3. Наименование муниципальной услуги – «</w:t>
      </w:r>
      <w:r w:rsidRPr="00250710">
        <w:rPr>
          <w:sz w:val="28"/>
          <w:szCs w:val="28"/>
          <w:shd w:val="clear" w:color="auto" w:fill="FFFFFF"/>
        </w:rPr>
        <w:t xml:space="preserve">Выдача разрешения на использование земель или земельного участка, которые находятся в муниципальной собственности Петровского сельского поселения Омского муниципального района Омской области, без предоставления </w:t>
      </w:r>
      <w:r w:rsidRPr="00250710">
        <w:rPr>
          <w:rStyle w:val="highlightsearch"/>
          <w:sz w:val="28"/>
          <w:szCs w:val="28"/>
          <w:shd w:val="clear" w:color="auto" w:fill="FFFFFF"/>
        </w:rPr>
        <w:t>земельных</w:t>
      </w:r>
      <w:r w:rsidRPr="00250710">
        <w:rPr>
          <w:sz w:val="28"/>
          <w:szCs w:val="28"/>
          <w:shd w:val="clear" w:color="auto" w:fill="FFFFFF"/>
        </w:rPr>
        <w:t xml:space="preserve"> </w:t>
      </w:r>
      <w:r w:rsidRPr="00250710">
        <w:rPr>
          <w:rStyle w:val="highlightsearch"/>
          <w:sz w:val="28"/>
          <w:szCs w:val="28"/>
          <w:shd w:val="clear" w:color="auto" w:fill="FFFFFF"/>
        </w:rPr>
        <w:t>участков</w:t>
      </w:r>
      <w:r w:rsidRPr="00250710">
        <w:rPr>
          <w:sz w:val="28"/>
          <w:szCs w:val="28"/>
          <w:shd w:val="clear" w:color="auto" w:fill="FFFFFF"/>
        </w:rPr>
        <w:t xml:space="preserve"> и установления сервитута, публичного сервитута</w:t>
      </w:r>
      <w:r w:rsidRPr="00250710">
        <w:rPr>
          <w:sz w:val="28"/>
          <w:szCs w:val="28"/>
        </w:rPr>
        <w:t xml:space="preserve">» (далее – муниципальная услуга). </w:t>
      </w:r>
    </w:p>
    <w:p w:rsidR="00250710" w:rsidRPr="00250710" w:rsidRDefault="00250710" w:rsidP="00250710">
      <w:pPr>
        <w:rPr>
          <w:sz w:val="28"/>
          <w:szCs w:val="28"/>
        </w:rPr>
      </w:pPr>
    </w:p>
    <w:p w:rsidR="00250710" w:rsidRPr="00250710" w:rsidRDefault="00250710" w:rsidP="00250710">
      <w:pPr>
        <w:jc w:val="center"/>
        <w:rPr>
          <w:sz w:val="28"/>
          <w:szCs w:val="28"/>
        </w:rPr>
      </w:pPr>
      <w:r w:rsidRPr="00250710">
        <w:rPr>
          <w:sz w:val="28"/>
          <w:szCs w:val="28"/>
        </w:rPr>
        <w:t>Глава 4. Наименование органа, предоставляющего муниципальную услугу</w:t>
      </w:r>
    </w:p>
    <w:p w:rsidR="00250710" w:rsidRPr="00250710" w:rsidRDefault="00250710" w:rsidP="00250710">
      <w:pPr>
        <w:jc w:val="center"/>
        <w:rPr>
          <w:sz w:val="28"/>
          <w:szCs w:val="28"/>
        </w:rPr>
      </w:pPr>
    </w:p>
    <w:p w:rsidR="00250710" w:rsidRPr="00250710" w:rsidRDefault="00250710" w:rsidP="00250710">
      <w:pPr>
        <w:ind w:firstLine="708"/>
        <w:jc w:val="both"/>
        <w:rPr>
          <w:sz w:val="28"/>
          <w:szCs w:val="28"/>
        </w:rPr>
      </w:pPr>
      <w:r w:rsidRPr="00250710">
        <w:rPr>
          <w:sz w:val="28"/>
          <w:szCs w:val="28"/>
        </w:rPr>
        <w:t>4. Предоставление муниципальной услуги осуществляется Администрацией Петровского сельского поселения в лице  специалиста Администрации, уполномоченного на предоставление муниципальной услуги  (далее – ответственный специалист).</w:t>
      </w:r>
    </w:p>
    <w:p w:rsidR="00250710" w:rsidRPr="00250710" w:rsidRDefault="00250710" w:rsidP="00250710">
      <w:pPr>
        <w:ind w:firstLine="708"/>
        <w:jc w:val="both"/>
        <w:rPr>
          <w:sz w:val="28"/>
          <w:szCs w:val="28"/>
        </w:rPr>
      </w:pPr>
    </w:p>
    <w:p w:rsidR="00250710" w:rsidRPr="00250710" w:rsidRDefault="00250710" w:rsidP="00250710">
      <w:pPr>
        <w:jc w:val="center"/>
        <w:rPr>
          <w:sz w:val="28"/>
          <w:szCs w:val="28"/>
        </w:rPr>
      </w:pPr>
      <w:r w:rsidRPr="00250710">
        <w:rPr>
          <w:sz w:val="28"/>
          <w:szCs w:val="28"/>
        </w:rPr>
        <w:t>Глава 5. Результат предоставления муниципальной услуги</w:t>
      </w:r>
    </w:p>
    <w:p w:rsidR="00250710" w:rsidRPr="00250710" w:rsidRDefault="00250710" w:rsidP="00250710">
      <w:pPr>
        <w:jc w:val="both"/>
        <w:rPr>
          <w:sz w:val="28"/>
          <w:szCs w:val="28"/>
        </w:rPr>
      </w:pPr>
    </w:p>
    <w:p w:rsidR="00250710" w:rsidRPr="00250710" w:rsidRDefault="00250710" w:rsidP="00250710">
      <w:pPr>
        <w:ind w:firstLine="709"/>
        <w:rPr>
          <w:sz w:val="28"/>
          <w:szCs w:val="28"/>
        </w:rPr>
      </w:pPr>
      <w:r w:rsidRPr="00250710">
        <w:rPr>
          <w:sz w:val="28"/>
          <w:szCs w:val="28"/>
        </w:rPr>
        <w:t>5. Результатом предоставления муниципальной услуги являются:</w:t>
      </w:r>
    </w:p>
    <w:p w:rsidR="00250710" w:rsidRPr="00250710" w:rsidRDefault="00250710" w:rsidP="00250710">
      <w:pPr>
        <w:pStyle w:val="s1"/>
        <w:shd w:val="clear" w:color="auto" w:fill="FFFFFF"/>
        <w:spacing w:before="0" w:beforeAutospacing="0" w:after="0" w:afterAutospacing="0"/>
        <w:ind w:firstLine="709"/>
        <w:jc w:val="both"/>
        <w:rPr>
          <w:sz w:val="28"/>
          <w:szCs w:val="28"/>
        </w:rPr>
      </w:pPr>
      <w:r w:rsidRPr="00250710">
        <w:rPr>
          <w:sz w:val="28"/>
          <w:szCs w:val="28"/>
        </w:rPr>
        <w:t>1) направление (выдача) заявителю решения о выдаче разрешения на использование земельного участка;</w:t>
      </w:r>
    </w:p>
    <w:p w:rsidR="00250710" w:rsidRPr="00250710" w:rsidRDefault="00250710" w:rsidP="00250710">
      <w:pPr>
        <w:pStyle w:val="s1"/>
        <w:shd w:val="clear" w:color="auto" w:fill="FFFFFF"/>
        <w:spacing w:before="0" w:beforeAutospacing="0" w:after="0" w:afterAutospacing="0"/>
        <w:ind w:firstLine="709"/>
        <w:jc w:val="both"/>
        <w:rPr>
          <w:sz w:val="28"/>
          <w:szCs w:val="28"/>
        </w:rPr>
      </w:pPr>
      <w:r w:rsidRPr="00250710">
        <w:rPr>
          <w:sz w:val="28"/>
          <w:szCs w:val="28"/>
        </w:rPr>
        <w:t>2) направление (выдача) заявителю решения  об отказе в выдаче разрешения на использование земельного участка.</w:t>
      </w:r>
    </w:p>
    <w:p w:rsidR="00250710" w:rsidRPr="00250710" w:rsidRDefault="00250710" w:rsidP="00250710">
      <w:pPr>
        <w:ind w:firstLine="709"/>
        <w:jc w:val="both"/>
        <w:rPr>
          <w:sz w:val="28"/>
          <w:szCs w:val="28"/>
        </w:rPr>
      </w:pPr>
    </w:p>
    <w:p w:rsidR="00250710" w:rsidRPr="00250710" w:rsidRDefault="00250710" w:rsidP="00250710">
      <w:pPr>
        <w:jc w:val="center"/>
        <w:rPr>
          <w:sz w:val="28"/>
          <w:szCs w:val="28"/>
        </w:rPr>
      </w:pPr>
      <w:r w:rsidRPr="00250710">
        <w:rPr>
          <w:sz w:val="28"/>
          <w:szCs w:val="28"/>
        </w:rPr>
        <w:t>Глава 6. Срок предоставления муниципальной услуги</w:t>
      </w:r>
    </w:p>
    <w:p w:rsidR="00250710" w:rsidRPr="00250710" w:rsidRDefault="00250710" w:rsidP="00250710">
      <w:pPr>
        <w:widowControl w:val="0"/>
        <w:autoSpaceDE w:val="0"/>
        <w:autoSpaceDN w:val="0"/>
        <w:adjustRightInd w:val="0"/>
        <w:ind w:firstLine="720"/>
        <w:jc w:val="both"/>
        <w:rPr>
          <w:rFonts w:ascii="Times New Roman CYR" w:hAnsi="Times New Roman CYR" w:cs="Times New Roman CYR"/>
        </w:rPr>
      </w:pPr>
      <w:bookmarkStart w:id="0" w:name="sub_1006"/>
    </w:p>
    <w:p w:rsidR="00250710" w:rsidRPr="00250710" w:rsidRDefault="00250710" w:rsidP="00250710">
      <w:pPr>
        <w:tabs>
          <w:tab w:val="left" w:pos="142"/>
        </w:tabs>
        <w:ind w:firstLine="709"/>
        <w:jc w:val="both"/>
        <w:rPr>
          <w:sz w:val="28"/>
          <w:szCs w:val="28"/>
        </w:rPr>
      </w:pPr>
      <w:r w:rsidRPr="00250710">
        <w:rPr>
          <w:rFonts w:ascii="Times New Roman CYR" w:hAnsi="Times New Roman CYR" w:cs="Times New Roman CYR"/>
          <w:sz w:val="28"/>
          <w:szCs w:val="28"/>
        </w:rPr>
        <w:t xml:space="preserve">6. </w:t>
      </w:r>
      <w:r w:rsidRPr="00250710">
        <w:rPr>
          <w:sz w:val="28"/>
          <w:szCs w:val="28"/>
          <w:shd w:val="clear" w:color="auto" w:fill="FFFFFF"/>
        </w:rPr>
        <w:t>Решение о выдаче или об отказе в выдаче разрешения принимается в срок, не превышающий 25 дней со дня поступления заявления и прилагаемых к нему документов. В течение 3 рабочих дней со дня принятия решения о выдаче или об отказе в выдаче разрешения такое решение направляется заявителю (представителю).</w:t>
      </w:r>
    </w:p>
    <w:bookmarkEnd w:id="0"/>
    <w:p w:rsidR="00250710" w:rsidRPr="00250710" w:rsidRDefault="00250710" w:rsidP="00250710">
      <w:pPr>
        <w:autoSpaceDE w:val="0"/>
        <w:autoSpaceDN w:val="0"/>
        <w:adjustRightInd w:val="0"/>
        <w:jc w:val="center"/>
        <w:outlineLvl w:val="2"/>
        <w:rPr>
          <w:sz w:val="28"/>
          <w:szCs w:val="28"/>
        </w:rPr>
      </w:pPr>
    </w:p>
    <w:p w:rsidR="00250710" w:rsidRPr="00250710" w:rsidRDefault="00250710" w:rsidP="00250710">
      <w:pPr>
        <w:autoSpaceDE w:val="0"/>
        <w:autoSpaceDN w:val="0"/>
        <w:adjustRightInd w:val="0"/>
        <w:jc w:val="center"/>
        <w:outlineLvl w:val="2"/>
        <w:rPr>
          <w:sz w:val="28"/>
          <w:szCs w:val="28"/>
        </w:rPr>
      </w:pPr>
      <w:r w:rsidRPr="00250710">
        <w:rPr>
          <w:sz w:val="28"/>
          <w:szCs w:val="28"/>
        </w:rPr>
        <w:t>Глава 7. Перечень нормативных правовых актов, регулирующих</w:t>
      </w:r>
    </w:p>
    <w:p w:rsidR="00250710" w:rsidRPr="00250710" w:rsidRDefault="00250710" w:rsidP="00250710">
      <w:pPr>
        <w:autoSpaceDE w:val="0"/>
        <w:autoSpaceDN w:val="0"/>
        <w:adjustRightInd w:val="0"/>
        <w:jc w:val="center"/>
        <w:rPr>
          <w:sz w:val="28"/>
          <w:szCs w:val="28"/>
        </w:rPr>
      </w:pPr>
      <w:r w:rsidRPr="00250710">
        <w:rPr>
          <w:sz w:val="28"/>
          <w:szCs w:val="28"/>
        </w:rPr>
        <w:t>отношения, возникающие в связи с предоставлением</w:t>
      </w:r>
    </w:p>
    <w:p w:rsidR="00250710" w:rsidRPr="00250710" w:rsidRDefault="00250710" w:rsidP="00250710">
      <w:pPr>
        <w:pStyle w:val="ConsPlusNormal"/>
        <w:widowControl/>
        <w:ind w:firstLine="709"/>
        <w:jc w:val="center"/>
        <w:rPr>
          <w:rFonts w:ascii="Times New Roman" w:hAnsi="Times New Roman" w:cs="Times New Roman"/>
          <w:sz w:val="28"/>
          <w:szCs w:val="28"/>
        </w:rPr>
      </w:pPr>
      <w:r w:rsidRPr="00250710">
        <w:rPr>
          <w:rFonts w:ascii="Times New Roman" w:hAnsi="Times New Roman" w:cs="Times New Roman"/>
          <w:sz w:val="28"/>
          <w:szCs w:val="28"/>
        </w:rPr>
        <w:t>муниципальной услуги</w:t>
      </w:r>
    </w:p>
    <w:p w:rsidR="00250710" w:rsidRPr="00250710" w:rsidRDefault="00250710" w:rsidP="00250710">
      <w:pPr>
        <w:ind w:firstLine="708"/>
        <w:jc w:val="center"/>
        <w:rPr>
          <w:sz w:val="28"/>
          <w:szCs w:val="28"/>
        </w:rPr>
      </w:pPr>
    </w:p>
    <w:p w:rsidR="00250710" w:rsidRPr="00250710" w:rsidRDefault="00250710" w:rsidP="00250710">
      <w:pPr>
        <w:widowControl w:val="0"/>
        <w:autoSpaceDE w:val="0"/>
        <w:autoSpaceDN w:val="0"/>
        <w:adjustRightInd w:val="0"/>
        <w:ind w:firstLine="720"/>
        <w:jc w:val="both"/>
        <w:rPr>
          <w:rFonts w:ascii="Times New Roman CYR" w:hAnsi="Times New Roman CYR" w:cs="Times New Roman CYR"/>
          <w:sz w:val="28"/>
          <w:szCs w:val="28"/>
        </w:rPr>
      </w:pPr>
      <w:bookmarkStart w:id="1" w:name="sub_1007"/>
      <w:r w:rsidRPr="00250710">
        <w:rPr>
          <w:rFonts w:ascii="Times New Roman CYR" w:hAnsi="Times New Roman CYR" w:cs="Times New Roman CYR"/>
          <w:sz w:val="28"/>
          <w:szCs w:val="28"/>
        </w:rPr>
        <w:t>7. Предоставление муниципальной услуги осуществляется в соответствии со следующими нормативными правовыми актами:</w:t>
      </w:r>
    </w:p>
    <w:p w:rsidR="00250710" w:rsidRPr="00250710" w:rsidRDefault="00250710" w:rsidP="00250710">
      <w:pPr>
        <w:widowControl w:val="0"/>
        <w:autoSpaceDE w:val="0"/>
        <w:autoSpaceDN w:val="0"/>
        <w:adjustRightInd w:val="0"/>
        <w:ind w:firstLine="720"/>
        <w:jc w:val="both"/>
        <w:rPr>
          <w:sz w:val="28"/>
          <w:szCs w:val="28"/>
        </w:rPr>
      </w:pPr>
      <w:bookmarkStart w:id="2" w:name="sub_10077"/>
      <w:bookmarkEnd w:id="1"/>
      <w:r w:rsidRPr="00250710">
        <w:rPr>
          <w:sz w:val="28"/>
          <w:szCs w:val="28"/>
        </w:rPr>
        <w:t xml:space="preserve">- </w:t>
      </w:r>
      <w:hyperlink r:id="rId8" w:history="1">
        <w:r w:rsidRPr="00250710">
          <w:rPr>
            <w:sz w:val="28"/>
            <w:szCs w:val="28"/>
          </w:rPr>
          <w:t>Земельный</w:t>
        </w:r>
      </w:hyperlink>
      <w:r w:rsidRPr="00250710">
        <w:rPr>
          <w:sz w:val="28"/>
          <w:szCs w:val="28"/>
        </w:rPr>
        <w:t xml:space="preserve"> кодекс Российской Федерации от 25 октября 2001 г. </w:t>
      </w:r>
      <w:r w:rsidRPr="00250710">
        <w:rPr>
          <w:sz w:val="28"/>
          <w:szCs w:val="28"/>
        </w:rPr>
        <w:lastRenderedPageBreak/>
        <w:t>N 136-ФЗ;</w:t>
      </w:r>
    </w:p>
    <w:p w:rsidR="00250710" w:rsidRPr="00250710" w:rsidRDefault="00250710" w:rsidP="00250710">
      <w:pPr>
        <w:widowControl w:val="0"/>
        <w:autoSpaceDE w:val="0"/>
        <w:autoSpaceDN w:val="0"/>
        <w:adjustRightInd w:val="0"/>
        <w:ind w:firstLine="720"/>
        <w:jc w:val="both"/>
        <w:rPr>
          <w:sz w:val="28"/>
          <w:szCs w:val="28"/>
        </w:rPr>
      </w:pPr>
      <w:r w:rsidRPr="00250710">
        <w:rPr>
          <w:sz w:val="28"/>
          <w:szCs w:val="28"/>
        </w:rPr>
        <w:t xml:space="preserve">- </w:t>
      </w:r>
      <w:hyperlink r:id="rId9" w:history="1">
        <w:r w:rsidRPr="00250710">
          <w:rPr>
            <w:sz w:val="28"/>
            <w:szCs w:val="28"/>
          </w:rPr>
          <w:t xml:space="preserve">Федеральный закон  </w:t>
        </w:r>
      </w:hyperlink>
      <w:r w:rsidRPr="00250710">
        <w:rPr>
          <w:sz w:val="28"/>
          <w:szCs w:val="28"/>
        </w:rPr>
        <w:t>от 25 октября 2001 г. N 137-ФЗ "О введении в действие Земельного кодекса Российской Федерации";</w:t>
      </w:r>
    </w:p>
    <w:p w:rsidR="00250710" w:rsidRPr="00250710" w:rsidRDefault="00250710" w:rsidP="00250710">
      <w:pPr>
        <w:widowControl w:val="0"/>
        <w:autoSpaceDE w:val="0"/>
        <w:autoSpaceDN w:val="0"/>
        <w:adjustRightInd w:val="0"/>
        <w:ind w:firstLine="720"/>
        <w:jc w:val="both"/>
        <w:rPr>
          <w:sz w:val="28"/>
          <w:szCs w:val="28"/>
        </w:rPr>
      </w:pPr>
      <w:r w:rsidRPr="00250710">
        <w:rPr>
          <w:sz w:val="28"/>
          <w:szCs w:val="28"/>
        </w:rPr>
        <w:t>- Федеральный закон от 27 июля 2010 г. N </w:t>
      </w:r>
      <w:hyperlink r:id="rId10" w:history="1">
        <w:r w:rsidRPr="00250710">
          <w:rPr>
            <w:sz w:val="28"/>
            <w:szCs w:val="28"/>
          </w:rPr>
          <w:t>210-ФЗ</w:t>
        </w:r>
      </w:hyperlink>
      <w:r w:rsidRPr="00250710">
        <w:rPr>
          <w:sz w:val="28"/>
          <w:szCs w:val="28"/>
        </w:rPr>
        <w:t xml:space="preserve"> "Об организации предоставления государственных и муниципальных услуг";</w:t>
      </w:r>
    </w:p>
    <w:p w:rsidR="00250710" w:rsidRPr="00250710" w:rsidRDefault="00250710" w:rsidP="00250710">
      <w:pPr>
        <w:widowControl w:val="0"/>
        <w:autoSpaceDE w:val="0"/>
        <w:autoSpaceDN w:val="0"/>
        <w:adjustRightInd w:val="0"/>
        <w:ind w:firstLine="720"/>
        <w:jc w:val="both"/>
        <w:rPr>
          <w:sz w:val="28"/>
          <w:szCs w:val="28"/>
        </w:rPr>
      </w:pPr>
      <w:r w:rsidRPr="00250710">
        <w:rPr>
          <w:sz w:val="28"/>
          <w:szCs w:val="28"/>
        </w:rPr>
        <w:t xml:space="preserve">- </w:t>
      </w:r>
      <w:hyperlink r:id="rId11" w:history="1">
        <w:r w:rsidRPr="00250710">
          <w:rPr>
            <w:sz w:val="28"/>
            <w:szCs w:val="28"/>
          </w:rPr>
          <w:t>Федеральный закон</w:t>
        </w:r>
      </w:hyperlink>
      <w:r w:rsidRPr="00250710">
        <w:rPr>
          <w:sz w:val="28"/>
          <w:szCs w:val="28"/>
        </w:rPr>
        <w:t xml:space="preserve"> от 27 июля 2006 г. N 152-ФЗ "О персональных данных";</w:t>
      </w:r>
    </w:p>
    <w:p w:rsidR="00250710" w:rsidRPr="00250710" w:rsidRDefault="00250710" w:rsidP="00250710">
      <w:pPr>
        <w:widowControl w:val="0"/>
        <w:autoSpaceDE w:val="0"/>
        <w:autoSpaceDN w:val="0"/>
        <w:adjustRightInd w:val="0"/>
        <w:ind w:firstLine="720"/>
        <w:jc w:val="both"/>
        <w:rPr>
          <w:sz w:val="28"/>
          <w:szCs w:val="28"/>
        </w:rPr>
      </w:pPr>
      <w:r w:rsidRPr="00250710">
        <w:rPr>
          <w:sz w:val="28"/>
          <w:szCs w:val="28"/>
        </w:rPr>
        <w:t xml:space="preserve">- </w:t>
      </w:r>
      <w:hyperlink r:id="rId12" w:history="1">
        <w:r w:rsidRPr="00250710">
          <w:rPr>
            <w:sz w:val="28"/>
            <w:szCs w:val="28"/>
          </w:rPr>
          <w:t>Постановление</w:t>
        </w:r>
      </w:hyperlink>
      <w:r w:rsidRPr="00250710">
        <w:rPr>
          <w:sz w:val="28"/>
          <w:szCs w:val="28"/>
        </w:rPr>
        <w:t xml:space="preserve"> Правительства РФ от 27.11.2014 г.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250710" w:rsidRPr="00250710" w:rsidRDefault="00250710" w:rsidP="00250710">
      <w:pPr>
        <w:widowControl w:val="0"/>
        <w:autoSpaceDE w:val="0"/>
        <w:autoSpaceDN w:val="0"/>
        <w:adjustRightInd w:val="0"/>
        <w:ind w:firstLine="720"/>
        <w:jc w:val="both"/>
        <w:rPr>
          <w:sz w:val="28"/>
          <w:szCs w:val="28"/>
        </w:rPr>
      </w:pPr>
      <w:r w:rsidRPr="00250710">
        <w:rPr>
          <w:sz w:val="28"/>
          <w:szCs w:val="28"/>
        </w:rPr>
        <w:t xml:space="preserve">- </w:t>
      </w:r>
      <w:hyperlink r:id="rId13" w:history="1">
        <w:r w:rsidRPr="00250710">
          <w:rPr>
            <w:sz w:val="28"/>
            <w:szCs w:val="28"/>
          </w:rPr>
          <w:t>Постановление</w:t>
        </w:r>
      </w:hyperlink>
      <w:r w:rsidRPr="00250710">
        <w:rPr>
          <w:sz w:val="28"/>
          <w:szCs w:val="28"/>
        </w:rPr>
        <w:t xml:space="preserve"> Правительства РФ от 03.12.2014 г.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p>
    <w:p w:rsidR="00250710" w:rsidRPr="00250710" w:rsidRDefault="00250710" w:rsidP="00250710">
      <w:pPr>
        <w:widowControl w:val="0"/>
        <w:autoSpaceDE w:val="0"/>
        <w:autoSpaceDN w:val="0"/>
        <w:adjustRightInd w:val="0"/>
        <w:ind w:firstLine="720"/>
        <w:jc w:val="both"/>
        <w:rPr>
          <w:sz w:val="28"/>
          <w:szCs w:val="28"/>
        </w:rPr>
      </w:pPr>
      <w:r w:rsidRPr="00250710">
        <w:rPr>
          <w:sz w:val="28"/>
          <w:szCs w:val="28"/>
        </w:rPr>
        <w:t xml:space="preserve">- </w:t>
      </w:r>
      <w:hyperlink r:id="rId14" w:history="1">
        <w:r w:rsidRPr="00250710">
          <w:rPr>
            <w:sz w:val="28"/>
            <w:szCs w:val="28"/>
          </w:rPr>
          <w:t>Постановление</w:t>
        </w:r>
      </w:hyperlink>
      <w:r w:rsidRPr="00250710">
        <w:rPr>
          <w:sz w:val="28"/>
          <w:szCs w:val="28"/>
        </w:rPr>
        <w:t xml:space="preserve"> Правительства Омской области от 24.06.2015 N 170-п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250710" w:rsidRPr="00250710" w:rsidRDefault="00250710" w:rsidP="00250710">
      <w:pPr>
        <w:widowControl w:val="0"/>
        <w:autoSpaceDE w:val="0"/>
        <w:autoSpaceDN w:val="0"/>
        <w:adjustRightInd w:val="0"/>
        <w:ind w:firstLine="720"/>
        <w:jc w:val="both"/>
        <w:rPr>
          <w:sz w:val="28"/>
          <w:szCs w:val="28"/>
        </w:rPr>
      </w:pPr>
      <w:r w:rsidRPr="00250710">
        <w:rPr>
          <w:sz w:val="28"/>
          <w:szCs w:val="28"/>
        </w:rPr>
        <w:t xml:space="preserve">- </w:t>
      </w:r>
      <w:hyperlink r:id="rId15" w:history="1">
        <w:r w:rsidRPr="00250710">
          <w:rPr>
            <w:sz w:val="28"/>
            <w:szCs w:val="28"/>
          </w:rPr>
          <w:t>Постановление</w:t>
        </w:r>
      </w:hyperlink>
      <w:r w:rsidRPr="00250710">
        <w:rPr>
          <w:sz w:val="28"/>
          <w:szCs w:val="28"/>
        </w:rPr>
        <w:t xml:space="preserve"> Правительства Омской области от 31.05.2017 N 150-п "Об установлении случаев, при которых не требуется получение разрешения на строительство на территории Омской области; </w:t>
      </w:r>
    </w:p>
    <w:p w:rsidR="00250710" w:rsidRPr="00250710" w:rsidRDefault="00250710" w:rsidP="00250710">
      <w:pPr>
        <w:widowControl w:val="0"/>
        <w:autoSpaceDE w:val="0"/>
        <w:autoSpaceDN w:val="0"/>
        <w:adjustRightInd w:val="0"/>
        <w:ind w:firstLine="720"/>
        <w:jc w:val="both"/>
        <w:rPr>
          <w:sz w:val="28"/>
          <w:szCs w:val="28"/>
        </w:rPr>
      </w:pPr>
      <w:r w:rsidRPr="00250710">
        <w:rPr>
          <w:sz w:val="28"/>
          <w:szCs w:val="28"/>
        </w:rPr>
        <w:t xml:space="preserve">- </w:t>
      </w:r>
      <w:hyperlink r:id="rId16" w:history="1">
        <w:r w:rsidRPr="00250710">
          <w:rPr>
            <w:sz w:val="28"/>
            <w:szCs w:val="28"/>
          </w:rPr>
          <w:t>Устав</w:t>
        </w:r>
      </w:hyperlink>
      <w:r w:rsidRPr="00250710">
        <w:rPr>
          <w:sz w:val="28"/>
          <w:szCs w:val="28"/>
        </w:rPr>
        <w:t xml:space="preserve"> Петровского сельского поселения Омского муниц</w:t>
      </w:r>
      <w:r w:rsidR="005F66D6">
        <w:rPr>
          <w:sz w:val="28"/>
          <w:szCs w:val="28"/>
        </w:rPr>
        <w:t>ипального района Омской области.</w:t>
      </w:r>
    </w:p>
    <w:bookmarkEnd w:id="2"/>
    <w:p w:rsidR="00250710" w:rsidRPr="00250710" w:rsidRDefault="00250710" w:rsidP="00250710">
      <w:pPr>
        <w:ind w:firstLine="660"/>
        <w:rPr>
          <w:sz w:val="28"/>
          <w:szCs w:val="28"/>
        </w:rPr>
      </w:pPr>
    </w:p>
    <w:p w:rsidR="00250710" w:rsidRPr="00250710" w:rsidRDefault="00250710" w:rsidP="00250710">
      <w:pPr>
        <w:ind w:firstLine="660"/>
        <w:jc w:val="center"/>
        <w:rPr>
          <w:sz w:val="28"/>
          <w:szCs w:val="28"/>
        </w:rPr>
      </w:pPr>
      <w:r w:rsidRPr="00250710">
        <w:rPr>
          <w:sz w:val="28"/>
          <w:szCs w:val="28"/>
        </w:rPr>
        <w:t>Глава 8. Исчерпывающий перечень документов, необходимых</w:t>
      </w:r>
    </w:p>
    <w:p w:rsidR="00250710" w:rsidRPr="00250710" w:rsidRDefault="00250710" w:rsidP="00250710">
      <w:pPr>
        <w:jc w:val="center"/>
        <w:rPr>
          <w:sz w:val="28"/>
          <w:szCs w:val="28"/>
        </w:rPr>
      </w:pPr>
      <w:r w:rsidRPr="00250710">
        <w:rPr>
          <w:sz w:val="28"/>
          <w:szCs w:val="28"/>
        </w:rPr>
        <w:t>в соответствии с нормативными правовыми</w:t>
      </w:r>
    </w:p>
    <w:p w:rsidR="00250710" w:rsidRPr="00250710" w:rsidRDefault="00250710" w:rsidP="00250710">
      <w:pPr>
        <w:jc w:val="center"/>
        <w:rPr>
          <w:sz w:val="28"/>
          <w:szCs w:val="28"/>
        </w:rPr>
      </w:pPr>
      <w:r w:rsidRPr="00250710">
        <w:rPr>
          <w:sz w:val="28"/>
          <w:szCs w:val="28"/>
        </w:rPr>
        <w:t>актами для предоставления муниципальной услуги</w:t>
      </w:r>
    </w:p>
    <w:p w:rsidR="00250710" w:rsidRPr="00250710" w:rsidRDefault="00250710" w:rsidP="00250710">
      <w:pPr>
        <w:jc w:val="center"/>
        <w:rPr>
          <w:sz w:val="28"/>
          <w:szCs w:val="28"/>
        </w:rPr>
      </w:pPr>
    </w:p>
    <w:p w:rsidR="00250710" w:rsidRPr="00250710" w:rsidRDefault="00250710" w:rsidP="00250710">
      <w:pPr>
        <w:jc w:val="both"/>
        <w:rPr>
          <w:sz w:val="28"/>
          <w:szCs w:val="28"/>
        </w:rPr>
      </w:pPr>
      <w:r w:rsidRPr="00250710">
        <w:rPr>
          <w:sz w:val="28"/>
          <w:szCs w:val="28"/>
        </w:rPr>
        <w:tab/>
      </w:r>
      <w:bookmarkStart w:id="3" w:name="sub_1008"/>
      <w:r w:rsidRPr="00250710">
        <w:rPr>
          <w:sz w:val="28"/>
          <w:szCs w:val="28"/>
        </w:rPr>
        <w:t>8. Исчерпывающий перечень документов, необходимых для предоставления муниципальной услуги:</w:t>
      </w:r>
    </w:p>
    <w:p w:rsidR="00250710" w:rsidRPr="00250710" w:rsidRDefault="00250710" w:rsidP="00250710">
      <w:pPr>
        <w:widowControl w:val="0"/>
        <w:autoSpaceDE w:val="0"/>
        <w:autoSpaceDN w:val="0"/>
        <w:adjustRightInd w:val="0"/>
        <w:ind w:firstLine="720"/>
        <w:jc w:val="both"/>
        <w:rPr>
          <w:sz w:val="28"/>
          <w:szCs w:val="28"/>
        </w:rPr>
      </w:pPr>
      <w:bookmarkStart w:id="4" w:name="sub_10081"/>
      <w:bookmarkEnd w:id="3"/>
      <w:r w:rsidRPr="00250710">
        <w:rPr>
          <w:sz w:val="28"/>
          <w:szCs w:val="28"/>
        </w:rPr>
        <w:t>Заявление о выдаче разрешения на использование земель и (или) земельных участков, находящихся в государственной или муниципальной собственности без предоставления земельного участка и установления сервитута (далее - заявление) (</w:t>
      </w:r>
      <w:hyperlink w:anchor="sub_1100" w:history="1">
        <w:r w:rsidRPr="00250710">
          <w:rPr>
            <w:sz w:val="28"/>
            <w:szCs w:val="28"/>
          </w:rPr>
          <w:t>приложение N 1</w:t>
        </w:r>
      </w:hyperlink>
      <w:r w:rsidRPr="00250710">
        <w:rPr>
          <w:sz w:val="28"/>
          <w:szCs w:val="28"/>
        </w:rPr>
        <w:t xml:space="preserve"> к регламенту).</w:t>
      </w:r>
    </w:p>
    <w:p w:rsidR="00250710" w:rsidRPr="00250710" w:rsidRDefault="00250710" w:rsidP="00250710">
      <w:pPr>
        <w:widowControl w:val="0"/>
        <w:autoSpaceDE w:val="0"/>
        <w:autoSpaceDN w:val="0"/>
        <w:adjustRightInd w:val="0"/>
        <w:ind w:firstLine="720"/>
        <w:jc w:val="both"/>
        <w:rPr>
          <w:sz w:val="28"/>
          <w:szCs w:val="28"/>
        </w:rPr>
      </w:pPr>
      <w:r w:rsidRPr="00250710">
        <w:rPr>
          <w:sz w:val="28"/>
          <w:szCs w:val="28"/>
        </w:rPr>
        <w:t>Заявление может быть направлено в Администрацию в письменной форме на бумажном носителе по почте, с использованием информационно-телекоммуникационной сети "Интернет", а также может быть принято при личном приеме заявителя.</w:t>
      </w:r>
    </w:p>
    <w:p w:rsidR="00250710" w:rsidRPr="00250710" w:rsidRDefault="00250710" w:rsidP="00250710">
      <w:pPr>
        <w:widowControl w:val="0"/>
        <w:autoSpaceDE w:val="0"/>
        <w:autoSpaceDN w:val="0"/>
        <w:adjustRightInd w:val="0"/>
        <w:ind w:firstLine="720"/>
        <w:jc w:val="both"/>
        <w:rPr>
          <w:sz w:val="28"/>
          <w:szCs w:val="28"/>
        </w:rPr>
      </w:pPr>
      <w:r w:rsidRPr="00250710">
        <w:rPr>
          <w:sz w:val="28"/>
          <w:szCs w:val="28"/>
        </w:rPr>
        <w:t>Заявление в форме электронного документа подписывается по выбору заявителя (если заявителем является физическое лицо):</w:t>
      </w:r>
    </w:p>
    <w:p w:rsidR="00250710" w:rsidRPr="00250710" w:rsidRDefault="00250710" w:rsidP="00250710">
      <w:pPr>
        <w:widowControl w:val="0"/>
        <w:autoSpaceDE w:val="0"/>
        <w:autoSpaceDN w:val="0"/>
        <w:adjustRightInd w:val="0"/>
        <w:ind w:firstLine="720"/>
        <w:jc w:val="both"/>
        <w:rPr>
          <w:sz w:val="28"/>
          <w:szCs w:val="28"/>
        </w:rPr>
      </w:pPr>
      <w:r w:rsidRPr="00250710">
        <w:rPr>
          <w:sz w:val="28"/>
          <w:szCs w:val="28"/>
        </w:rPr>
        <w:t xml:space="preserve">- </w:t>
      </w:r>
      <w:hyperlink r:id="rId17" w:history="1">
        <w:r w:rsidRPr="00250710">
          <w:rPr>
            <w:sz w:val="28"/>
            <w:szCs w:val="28"/>
          </w:rPr>
          <w:t>электронной подписью</w:t>
        </w:r>
      </w:hyperlink>
      <w:r w:rsidRPr="00250710">
        <w:rPr>
          <w:sz w:val="28"/>
          <w:szCs w:val="28"/>
        </w:rPr>
        <w:t xml:space="preserve"> заявителя (представителя заявителя);</w:t>
      </w:r>
    </w:p>
    <w:p w:rsidR="00250710" w:rsidRPr="00250710" w:rsidRDefault="00250710" w:rsidP="00250710">
      <w:pPr>
        <w:widowControl w:val="0"/>
        <w:autoSpaceDE w:val="0"/>
        <w:autoSpaceDN w:val="0"/>
        <w:adjustRightInd w:val="0"/>
        <w:ind w:firstLine="720"/>
        <w:jc w:val="both"/>
        <w:rPr>
          <w:sz w:val="28"/>
          <w:szCs w:val="28"/>
        </w:rPr>
      </w:pPr>
      <w:r w:rsidRPr="00250710">
        <w:rPr>
          <w:sz w:val="28"/>
          <w:szCs w:val="28"/>
        </w:rPr>
        <w:t xml:space="preserve">- </w:t>
      </w:r>
      <w:hyperlink r:id="rId18" w:history="1">
        <w:r w:rsidRPr="00250710">
          <w:rPr>
            <w:sz w:val="28"/>
            <w:szCs w:val="28"/>
          </w:rPr>
          <w:t>усиленной квалифицированной электронной подписью</w:t>
        </w:r>
      </w:hyperlink>
      <w:r w:rsidRPr="00250710">
        <w:rPr>
          <w:sz w:val="28"/>
          <w:szCs w:val="28"/>
        </w:rPr>
        <w:t xml:space="preserve"> заявителя (представителя заявителя).</w:t>
      </w:r>
    </w:p>
    <w:p w:rsidR="00250710" w:rsidRPr="00250710" w:rsidRDefault="00250710" w:rsidP="00250710">
      <w:pPr>
        <w:widowControl w:val="0"/>
        <w:autoSpaceDE w:val="0"/>
        <w:autoSpaceDN w:val="0"/>
        <w:adjustRightInd w:val="0"/>
        <w:ind w:firstLine="720"/>
        <w:jc w:val="both"/>
        <w:rPr>
          <w:sz w:val="28"/>
          <w:szCs w:val="28"/>
        </w:rPr>
      </w:pPr>
      <w:r w:rsidRPr="00250710">
        <w:rPr>
          <w:sz w:val="28"/>
          <w:szCs w:val="28"/>
        </w:rPr>
        <w:lastRenderedPageBreak/>
        <w:t xml:space="preserve">Заявление от имени юридического лица заверяется по выбору заявителя </w:t>
      </w:r>
      <w:hyperlink r:id="rId19" w:history="1">
        <w:r w:rsidRPr="00250710">
          <w:rPr>
            <w:sz w:val="28"/>
            <w:szCs w:val="28"/>
          </w:rPr>
          <w:t>электронной подписью</w:t>
        </w:r>
      </w:hyperlink>
      <w:r w:rsidRPr="00250710">
        <w:rPr>
          <w:sz w:val="28"/>
          <w:szCs w:val="28"/>
        </w:rPr>
        <w:t xml:space="preserve"> либо </w:t>
      </w:r>
      <w:hyperlink r:id="rId20" w:history="1">
        <w:r w:rsidRPr="00250710">
          <w:rPr>
            <w:sz w:val="28"/>
            <w:szCs w:val="28"/>
          </w:rPr>
          <w:t>усиленной квалифицированной электронной подписью</w:t>
        </w:r>
      </w:hyperlink>
      <w:r w:rsidRPr="00250710">
        <w:rPr>
          <w:sz w:val="28"/>
          <w:szCs w:val="28"/>
        </w:rPr>
        <w:t xml:space="preserve"> (если заявителем является юридическое лицо):</w:t>
      </w:r>
    </w:p>
    <w:p w:rsidR="00250710" w:rsidRPr="00250710" w:rsidRDefault="00250710" w:rsidP="00250710">
      <w:pPr>
        <w:widowControl w:val="0"/>
        <w:autoSpaceDE w:val="0"/>
        <w:autoSpaceDN w:val="0"/>
        <w:adjustRightInd w:val="0"/>
        <w:ind w:firstLine="720"/>
        <w:jc w:val="both"/>
        <w:rPr>
          <w:sz w:val="28"/>
          <w:szCs w:val="28"/>
        </w:rPr>
      </w:pPr>
      <w:r w:rsidRPr="00250710">
        <w:rPr>
          <w:sz w:val="28"/>
          <w:szCs w:val="28"/>
        </w:rPr>
        <w:t>- лица, действующего от имени юридического лица без доверенности;</w:t>
      </w:r>
    </w:p>
    <w:p w:rsidR="00250710" w:rsidRPr="00250710" w:rsidRDefault="00250710" w:rsidP="00250710">
      <w:pPr>
        <w:widowControl w:val="0"/>
        <w:autoSpaceDE w:val="0"/>
        <w:autoSpaceDN w:val="0"/>
        <w:adjustRightInd w:val="0"/>
        <w:ind w:firstLine="720"/>
        <w:jc w:val="both"/>
        <w:rPr>
          <w:sz w:val="28"/>
          <w:szCs w:val="28"/>
        </w:rPr>
      </w:pPr>
      <w:r w:rsidRPr="00250710">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50710" w:rsidRPr="00250710" w:rsidRDefault="00250710" w:rsidP="00250710">
      <w:pPr>
        <w:widowControl w:val="0"/>
        <w:autoSpaceDE w:val="0"/>
        <w:autoSpaceDN w:val="0"/>
        <w:adjustRightInd w:val="0"/>
        <w:ind w:firstLine="720"/>
        <w:jc w:val="both"/>
        <w:rPr>
          <w:sz w:val="28"/>
          <w:szCs w:val="28"/>
        </w:rPr>
      </w:pPr>
      <w:r w:rsidRPr="00250710">
        <w:rPr>
          <w:sz w:val="28"/>
          <w:szCs w:val="28"/>
        </w:rPr>
        <w:t>В заявлении должны быть указаны:</w:t>
      </w:r>
    </w:p>
    <w:p w:rsidR="00250710" w:rsidRPr="00250710" w:rsidRDefault="00250710" w:rsidP="00250710">
      <w:pPr>
        <w:widowControl w:val="0"/>
        <w:autoSpaceDE w:val="0"/>
        <w:autoSpaceDN w:val="0"/>
        <w:adjustRightInd w:val="0"/>
        <w:ind w:firstLine="720"/>
        <w:jc w:val="both"/>
        <w:rPr>
          <w:sz w:val="28"/>
          <w:szCs w:val="28"/>
        </w:rPr>
      </w:pPr>
      <w:r w:rsidRPr="00250710">
        <w:rPr>
          <w:sz w:val="28"/>
          <w:szCs w:val="28"/>
        </w:rP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250710" w:rsidRPr="00250710" w:rsidRDefault="00250710" w:rsidP="00250710">
      <w:pPr>
        <w:widowControl w:val="0"/>
        <w:autoSpaceDE w:val="0"/>
        <w:autoSpaceDN w:val="0"/>
        <w:adjustRightInd w:val="0"/>
        <w:ind w:firstLine="720"/>
        <w:jc w:val="both"/>
        <w:rPr>
          <w:sz w:val="28"/>
          <w:szCs w:val="28"/>
        </w:rPr>
      </w:pPr>
      <w:r w:rsidRPr="00250710">
        <w:rPr>
          <w:sz w:val="28"/>
          <w:szCs w:val="28"/>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250710" w:rsidRPr="00250710" w:rsidRDefault="00250710" w:rsidP="00250710">
      <w:pPr>
        <w:widowControl w:val="0"/>
        <w:autoSpaceDE w:val="0"/>
        <w:autoSpaceDN w:val="0"/>
        <w:adjustRightInd w:val="0"/>
        <w:ind w:firstLine="720"/>
        <w:jc w:val="both"/>
        <w:rPr>
          <w:sz w:val="28"/>
          <w:szCs w:val="28"/>
        </w:rPr>
      </w:pPr>
      <w:r w:rsidRPr="00250710">
        <w:rPr>
          <w:sz w:val="28"/>
          <w:szCs w:val="28"/>
        </w:rP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250710" w:rsidRPr="00250710" w:rsidRDefault="00250710" w:rsidP="00250710">
      <w:pPr>
        <w:widowControl w:val="0"/>
        <w:autoSpaceDE w:val="0"/>
        <w:autoSpaceDN w:val="0"/>
        <w:adjustRightInd w:val="0"/>
        <w:ind w:firstLine="720"/>
        <w:jc w:val="both"/>
        <w:rPr>
          <w:sz w:val="28"/>
          <w:szCs w:val="28"/>
        </w:rPr>
      </w:pPr>
      <w:r w:rsidRPr="00250710">
        <w:rPr>
          <w:sz w:val="28"/>
          <w:szCs w:val="28"/>
        </w:rPr>
        <w:t>4) почтовый адрес, адрес электронной почты, номер телефона для связи с заявителем или представителем заявителя;</w:t>
      </w:r>
    </w:p>
    <w:p w:rsidR="00250710" w:rsidRPr="00250710" w:rsidRDefault="00250710" w:rsidP="00250710">
      <w:pPr>
        <w:widowControl w:val="0"/>
        <w:autoSpaceDE w:val="0"/>
        <w:autoSpaceDN w:val="0"/>
        <w:adjustRightInd w:val="0"/>
        <w:ind w:firstLine="720"/>
        <w:jc w:val="both"/>
        <w:rPr>
          <w:sz w:val="28"/>
          <w:szCs w:val="28"/>
        </w:rPr>
      </w:pPr>
      <w:r w:rsidRPr="00250710">
        <w:rPr>
          <w:sz w:val="28"/>
          <w:szCs w:val="28"/>
        </w:rPr>
        <w:t xml:space="preserve">5) предполагаемые цели использования земель или земельного участка в соответствии с </w:t>
      </w:r>
      <w:hyperlink r:id="rId21" w:history="1">
        <w:r w:rsidRPr="00250710">
          <w:rPr>
            <w:sz w:val="28"/>
            <w:szCs w:val="28"/>
          </w:rPr>
          <w:t>пунктом 1 статьи 39.34</w:t>
        </w:r>
      </w:hyperlink>
      <w:r w:rsidRPr="00250710">
        <w:rPr>
          <w:sz w:val="28"/>
          <w:szCs w:val="28"/>
        </w:rPr>
        <w:t xml:space="preserve"> Земельного кодекса РФ или виды  объектов, планируемых к размещению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утвержденный </w:t>
      </w:r>
      <w:hyperlink r:id="rId22" w:history="1">
        <w:r w:rsidRPr="00250710">
          <w:rPr>
            <w:sz w:val="28"/>
            <w:szCs w:val="28"/>
          </w:rPr>
          <w:t>постановлением</w:t>
        </w:r>
      </w:hyperlink>
      <w:r w:rsidRPr="00250710">
        <w:rPr>
          <w:sz w:val="28"/>
          <w:szCs w:val="28"/>
        </w:rPr>
        <w:t xml:space="preserve"> Правительства РФ от 03.12.2014 г. №1300 (далее соответственно –</w:t>
      </w:r>
      <w:r w:rsidR="005F66D6">
        <w:rPr>
          <w:sz w:val="28"/>
          <w:szCs w:val="28"/>
        </w:rPr>
        <w:t xml:space="preserve"> </w:t>
      </w:r>
      <w:r w:rsidRPr="00250710">
        <w:rPr>
          <w:sz w:val="28"/>
          <w:szCs w:val="28"/>
        </w:rPr>
        <w:t>объекты. Перечень);</w:t>
      </w:r>
    </w:p>
    <w:p w:rsidR="00250710" w:rsidRPr="00250710" w:rsidRDefault="00250710" w:rsidP="00250710">
      <w:pPr>
        <w:widowControl w:val="0"/>
        <w:autoSpaceDE w:val="0"/>
        <w:autoSpaceDN w:val="0"/>
        <w:adjustRightInd w:val="0"/>
        <w:ind w:firstLine="720"/>
        <w:jc w:val="both"/>
        <w:rPr>
          <w:sz w:val="28"/>
          <w:szCs w:val="28"/>
        </w:rPr>
      </w:pPr>
      <w:r w:rsidRPr="00250710">
        <w:rPr>
          <w:sz w:val="28"/>
          <w:szCs w:val="28"/>
        </w:rPr>
        <w:t>6) кадастровый номер земельного участка - в случае, если планируется использование всего земельного участка или его части;</w:t>
      </w:r>
    </w:p>
    <w:p w:rsidR="00250710" w:rsidRPr="00250710" w:rsidRDefault="00250710" w:rsidP="00250710">
      <w:pPr>
        <w:widowControl w:val="0"/>
        <w:autoSpaceDE w:val="0"/>
        <w:autoSpaceDN w:val="0"/>
        <w:adjustRightInd w:val="0"/>
        <w:ind w:firstLine="720"/>
        <w:jc w:val="both"/>
        <w:rPr>
          <w:sz w:val="28"/>
          <w:szCs w:val="28"/>
        </w:rPr>
      </w:pPr>
      <w:r w:rsidRPr="00250710">
        <w:rPr>
          <w:sz w:val="28"/>
          <w:szCs w:val="28"/>
        </w:rPr>
        <w:t xml:space="preserve">7) срок использования земель или земельного участка (в пределах сроков, установленных </w:t>
      </w:r>
      <w:hyperlink r:id="rId23" w:history="1">
        <w:r w:rsidRPr="00250710">
          <w:rPr>
            <w:sz w:val="28"/>
            <w:szCs w:val="28"/>
          </w:rPr>
          <w:t>пунктом 1 статьи 39.34</w:t>
        </w:r>
      </w:hyperlink>
      <w:r w:rsidRPr="00250710">
        <w:rPr>
          <w:sz w:val="28"/>
          <w:szCs w:val="28"/>
        </w:rPr>
        <w:t xml:space="preserve"> Земельного кодекса РФ). В отношении объектов, виды которых установлены </w:t>
      </w:r>
      <w:hyperlink r:id="rId24" w:history="1">
        <w:r w:rsidRPr="00250710">
          <w:rPr>
            <w:sz w:val="28"/>
            <w:szCs w:val="28"/>
          </w:rPr>
          <w:t>постановлением</w:t>
        </w:r>
      </w:hyperlink>
      <w:r w:rsidRPr="00250710">
        <w:rPr>
          <w:sz w:val="28"/>
          <w:szCs w:val="28"/>
        </w:rPr>
        <w:t xml:space="preserve"> Правительства РФ от 03.12.2014 г. №1300 - в пределах сроков, необходимых заявителю для размещения данных объектов;</w:t>
      </w:r>
    </w:p>
    <w:p w:rsidR="00250710" w:rsidRPr="00250710" w:rsidRDefault="00250710" w:rsidP="00250710">
      <w:pPr>
        <w:shd w:val="clear" w:color="auto" w:fill="FFFFFF"/>
        <w:ind w:firstLine="720"/>
        <w:jc w:val="both"/>
        <w:rPr>
          <w:sz w:val="28"/>
          <w:szCs w:val="28"/>
        </w:rPr>
      </w:pPr>
      <w:r w:rsidRPr="00250710">
        <w:rPr>
          <w:sz w:val="28"/>
          <w:szCs w:val="28"/>
        </w:rPr>
        <w:t xml:space="preserve">8) согласие на выполнение следующих условий размещения объектов, определенных </w:t>
      </w:r>
      <w:hyperlink r:id="rId25" w:anchor="/document/70815020/entry/1000" w:history="1">
        <w:r w:rsidRPr="00250710">
          <w:rPr>
            <w:sz w:val="28"/>
            <w:szCs w:val="28"/>
          </w:rPr>
          <w:t>Перечнем</w:t>
        </w:r>
      </w:hyperlink>
      <w:hyperlink r:id="rId26" w:anchor="/document/47101830/entry/129111" w:history="1">
        <w:r w:rsidRPr="00250710">
          <w:rPr>
            <w:sz w:val="28"/>
            <w:szCs w:val="28"/>
          </w:rPr>
          <w:t>*</w:t>
        </w:r>
      </w:hyperlink>
      <w:r w:rsidRPr="00250710">
        <w:rPr>
          <w:sz w:val="28"/>
          <w:szCs w:val="28"/>
        </w:rPr>
        <w:t>:</w:t>
      </w:r>
    </w:p>
    <w:p w:rsidR="00250710" w:rsidRPr="00250710" w:rsidRDefault="00250710" w:rsidP="00250710">
      <w:pPr>
        <w:shd w:val="clear" w:color="auto" w:fill="FFFFFF"/>
        <w:ind w:firstLine="720"/>
        <w:jc w:val="both"/>
        <w:rPr>
          <w:sz w:val="28"/>
          <w:szCs w:val="28"/>
        </w:rPr>
      </w:pPr>
      <w:r w:rsidRPr="00250710">
        <w:rPr>
          <w:sz w:val="28"/>
          <w:szCs w:val="28"/>
        </w:rPr>
        <w:t>- приведение земельного участка в состояние, пригодное для его использования в соответствии с разрешенным использованием, выполнение необходимых работ по его рекультивации, в случае если размещение объектов привело к порче либо уничтожению плодородного слоя почвы в границах земельного участка;</w:t>
      </w:r>
    </w:p>
    <w:p w:rsidR="00250710" w:rsidRPr="00250710" w:rsidRDefault="00250710" w:rsidP="00250710">
      <w:pPr>
        <w:shd w:val="clear" w:color="auto" w:fill="FFFFFF"/>
        <w:ind w:firstLine="720"/>
        <w:jc w:val="both"/>
        <w:rPr>
          <w:sz w:val="28"/>
          <w:szCs w:val="28"/>
        </w:rPr>
      </w:pPr>
      <w:r w:rsidRPr="00250710">
        <w:rPr>
          <w:sz w:val="28"/>
          <w:szCs w:val="28"/>
        </w:rPr>
        <w:t>- осуществление сноса или демонтажа объектов, если их наличие приводит к невозможности использования земельного участка в соответствии с его разрешенным использованием, за исключением случаев, установленных федеральным законодательством;</w:t>
      </w:r>
    </w:p>
    <w:p w:rsidR="00250710" w:rsidRPr="00250710" w:rsidRDefault="00250710" w:rsidP="00250710">
      <w:pPr>
        <w:shd w:val="clear" w:color="auto" w:fill="FFFFFF"/>
        <w:ind w:firstLine="720"/>
        <w:jc w:val="both"/>
        <w:rPr>
          <w:sz w:val="28"/>
          <w:szCs w:val="28"/>
        </w:rPr>
      </w:pPr>
      <w:r w:rsidRPr="00250710">
        <w:rPr>
          <w:sz w:val="28"/>
          <w:szCs w:val="28"/>
        </w:rPr>
        <w:lastRenderedPageBreak/>
        <w:t>9)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w:t>
      </w:r>
    </w:p>
    <w:p w:rsidR="00250710" w:rsidRPr="00250710" w:rsidRDefault="00250710" w:rsidP="00250710">
      <w:pPr>
        <w:shd w:val="clear" w:color="auto" w:fill="FFFFFF"/>
        <w:ind w:firstLine="720"/>
        <w:jc w:val="both"/>
        <w:rPr>
          <w:sz w:val="28"/>
          <w:szCs w:val="28"/>
        </w:rPr>
      </w:pPr>
      <w:r w:rsidRPr="00250710">
        <w:rPr>
          <w:sz w:val="28"/>
          <w:szCs w:val="28"/>
        </w:rPr>
        <w:t>9.  К заявлению прилагаются:</w:t>
      </w:r>
    </w:p>
    <w:p w:rsidR="00250710" w:rsidRPr="00250710" w:rsidRDefault="00250710" w:rsidP="00250710">
      <w:pPr>
        <w:shd w:val="clear" w:color="auto" w:fill="FFFFFF"/>
        <w:ind w:firstLine="720"/>
        <w:jc w:val="both"/>
        <w:rPr>
          <w:sz w:val="28"/>
          <w:szCs w:val="28"/>
        </w:rPr>
      </w:pPr>
      <w:r w:rsidRPr="00250710">
        <w:rPr>
          <w:sz w:val="28"/>
          <w:szCs w:val="28"/>
        </w:rPr>
        <w:t>1)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w:t>
      </w:r>
    </w:p>
    <w:p w:rsidR="00250710" w:rsidRPr="00250710" w:rsidRDefault="00250710" w:rsidP="00250710">
      <w:pPr>
        <w:shd w:val="clear" w:color="auto" w:fill="FFFFFF"/>
        <w:ind w:firstLine="720"/>
        <w:jc w:val="both"/>
        <w:rPr>
          <w:sz w:val="28"/>
          <w:szCs w:val="28"/>
        </w:rPr>
      </w:pPr>
      <w:r w:rsidRPr="00250710">
        <w:rPr>
          <w:sz w:val="28"/>
          <w:szCs w:val="28"/>
        </w:rPr>
        <w:t xml:space="preserve">Представление указанного в настоящем подпункте документа не требуется в случае представления заявления посредством системы "Личный кабинет" </w:t>
      </w:r>
      <w:hyperlink r:id="rId27" w:tgtFrame="_blank" w:history="1">
        <w:r w:rsidRPr="00250710">
          <w:rPr>
            <w:sz w:val="28"/>
            <w:szCs w:val="28"/>
          </w:rPr>
          <w:t>Единого портала</w:t>
        </w:r>
      </w:hyperlink>
      <w:r w:rsidRPr="00250710">
        <w:rPr>
          <w:sz w:val="28"/>
          <w:szCs w:val="28"/>
        </w:rPr>
        <w:t xml:space="preserve"> или </w:t>
      </w:r>
      <w:hyperlink r:id="rId28" w:tgtFrame="_blank" w:history="1">
        <w:r w:rsidRPr="00250710">
          <w:rPr>
            <w:sz w:val="28"/>
            <w:szCs w:val="28"/>
          </w:rPr>
          <w:t>Портала</w:t>
        </w:r>
      </w:hyperlink>
      <w:r w:rsidRPr="00250710">
        <w:rPr>
          <w:sz w:val="28"/>
          <w:szCs w:val="28"/>
        </w:rPr>
        <w:t xml:space="preserve">, а также если заявление подписано усиленной квалифицированной </w:t>
      </w:r>
      <w:hyperlink r:id="rId29" w:anchor="/document/12184522/entry/21" w:history="1">
        <w:r w:rsidRPr="00250710">
          <w:rPr>
            <w:sz w:val="28"/>
            <w:szCs w:val="28"/>
          </w:rPr>
          <w:t>электронной подписью</w:t>
        </w:r>
      </w:hyperlink>
      <w:r w:rsidRPr="00250710">
        <w:rPr>
          <w:sz w:val="28"/>
          <w:szCs w:val="28"/>
        </w:rPr>
        <w:t>;</w:t>
      </w:r>
    </w:p>
    <w:p w:rsidR="00250710" w:rsidRPr="00250710" w:rsidRDefault="00250710" w:rsidP="00250710">
      <w:pPr>
        <w:shd w:val="clear" w:color="auto" w:fill="FFFFFF"/>
        <w:ind w:firstLine="720"/>
        <w:jc w:val="both"/>
        <w:rPr>
          <w:sz w:val="28"/>
          <w:szCs w:val="28"/>
        </w:rPr>
      </w:pPr>
      <w:r w:rsidRPr="00250710">
        <w:rPr>
          <w:sz w:val="28"/>
          <w:szCs w:val="28"/>
        </w:rPr>
        <w:t>2) документ, подтверждающий полномочия представителя заявителя, в случае, если заявление подается представителем заявителя;</w:t>
      </w:r>
    </w:p>
    <w:p w:rsidR="00250710" w:rsidRPr="00250710" w:rsidRDefault="00250710" w:rsidP="00250710">
      <w:pPr>
        <w:shd w:val="clear" w:color="auto" w:fill="FFFFFF"/>
        <w:ind w:firstLine="720"/>
        <w:jc w:val="both"/>
        <w:rPr>
          <w:sz w:val="28"/>
          <w:szCs w:val="28"/>
        </w:rPr>
      </w:pPr>
      <w:r w:rsidRPr="00250710">
        <w:rPr>
          <w:sz w:val="28"/>
          <w:szCs w:val="28"/>
        </w:rPr>
        <w:t>3) схема границ предполагаемых к использованию земель на кадастровом плане территории с указанием координат характерных точек границ территории;</w:t>
      </w:r>
    </w:p>
    <w:p w:rsidR="00250710" w:rsidRPr="00250710" w:rsidRDefault="00250710" w:rsidP="00250710">
      <w:pPr>
        <w:shd w:val="clear" w:color="auto" w:fill="FFFFFF"/>
        <w:ind w:firstLine="720"/>
        <w:jc w:val="both"/>
        <w:rPr>
          <w:sz w:val="28"/>
          <w:szCs w:val="28"/>
        </w:rPr>
      </w:pPr>
      <w:r w:rsidRPr="00250710">
        <w:rPr>
          <w:sz w:val="28"/>
          <w:szCs w:val="28"/>
        </w:rPr>
        <w:t>4) схема размещения объектов, содержащая адресные ориентиры, площадь (протяженность) объектов</w:t>
      </w:r>
      <w:hyperlink r:id="rId30" w:anchor="/document/47101830/entry/129111" w:history="1">
        <w:r w:rsidRPr="00250710">
          <w:rPr>
            <w:sz w:val="28"/>
            <w:szCs w:val="28"/>
          </w:rPr>
          <w:t>*;</w:t>
        </w:r>
      </w:hyperlink>
    </w:p>
    <w:p w:rsidR="00250710" w:rsidRPr="00250710" w:rsidRDefault="00250710" w:rsidP="00250710">
      <w:pPr>
        <w:shd w:val="clear" w:color="auto" w:fill="FFFFFF"/>
        <w:ind w:firstLine="720"/>
        <w:jc w:val="both"/>
        <w:rPr>
          <w:sz w:val="28"/>
          <w:szCs w:val="28"/>
        </w:rPr>
      </w:pPr>
      <w:r w:rsidRPr="00250710">
        <w:rPr>
          <w:sz w:val="28"/>
          <w:szCs w:val="28"/>
        </w:rPr>
        <w:t>5) копия согласованного в установленном порядке проекта благоустройства территории, если для размещения объекта необходима подготовка такого проекта.</w:t>
      </w:r>
      <w:hyperlink r:id="rId31" w:anchor="/document/47101830/entry/129111" w:history="1">
        <w:r w:rsidRPr="00250710">
          <w:rPr>
            <w:sz w:val="28"/>
            <w:szCs w:val="28"/>
          </w:rPr>
          <w:t>*</w:t>
        </w:r>
      </w:hyperlink>
    </w:p>
    <w:bookmarkEnd w:id="4"/>
    <w:p w:rsidR="00250710" w:rsidRPr="00250710" w:rsidRDefault="00250710" w:rsidP="00250710">
      <w:pPr>
        <w:shd w:val="clear" w:color="auto" w:fill="FFFFFF"/>
        <w:ind w:firstLine="720"/>
        <w:jc w:val="both"/>
        <w:rPr>
          <w:sz w:val="28"/>
          <w:szCs w:val="28"/>
        </w:rPr>
      </w:pPr>
      <w:r w:rsidRPr="00250710">
        <w:rPr>
          <w:b/>
          <w:bCs/>
          <w:sz w:val="28"/>
          <w:szCs w:val="28"/>
        </w:rPr>
        <w:t>*</w:t>
      </w:r>
      <w:r w:rsidRPr="00250710">
        <w:rPr>
          <w:sz w:val="28"/>
          <w:szCs w:val="28"/>
        </w:rPr>
        <w:t xml:space="preserve"> в случае получения разрешения на размещение объектов, определенных </w:t>
      </w:r>
      <w:hyperlink r:id="rId32" w:anchor="/document/70815020/entry/1000" w:history="1">
        <w:r w:rsidRPr="00250710">
          <w:rPr>
            <w:sz w:val="28"/>
            <w:szCs w:val="28"/>
          </w:rPr>
          <w:t>Перечнем</w:t>
        </w:r>
      </w:hyperlink>
      <w:r w:rsidRPr="00250710">
        <w:rPr>
          <w:sz w:val="28"/>
          <w:szCs w:val="28"/>
        </w:rPr>
        <w:t>.</w:t>
      </w:r>
    </w:p>
    <w:p w:rsidR="00250710" w:rsidRPr="00250710" w:rsidRDefault="00250710" w:rsidP="00250710">
      <w:pPr>
        <w:ind w:firstLine="720"/>
        <w:jc w:val="both"/>
        <w:rPr>
          <w:sz w:val="28"/>
          <w:szCs w:val="28"/>
        </w:rPr>
      </w:pPr>
    </w:p>
    <w:p w:rsidR="00250710" w:rsidRPr="00250710" w:rsidRDefault="00250710" w:rsidP="00250710">
      <w:pPr>
        <w:ind w:firstLine="660"/>
        <w:jc w:val="center"/>
        <w:rPr>
          <w:sz w:val="28"/>
          <w:szCs w:val="28"/>
        </w:rPr>
      </w:pPr>
      <w:r w:rsidRPr="00250710">
        <w:rPr>
          <w:sz w:val="28"/>
          <w:szCs w:val="28"/>
        </w:rPr>
        <w:t>Глава 9. Исчерпывающий перечень документов, необходимых</w:t>
      </w:r>
    </w:p>
    <w:p w:rsidR="00250710" w:rsidRPr="00250710" w:rsidRDefault="00250710" w:rsidP="00250710">
      <w:pPr>
        <w:jc w:val="center"/>
        <w:rPr>
          <w:sz w:val="28"/>
          <w:szCs w:val="28"/>
        </w:rPr>
      </w:pPr>
      <w:r w:rsidRPr="00250710">
        <w:rPr>
          <w:sz w:val="28"/>
          <w:szCs w:val="28"/>
        </w:rPr>
        <w:t>в соответствии с нормативными правовыми</w:t>
      </w:r>
    </w:p>
    <w:p w:rsidR="00250710" w:rsidRPr="00250710" w:rsidRDefault="00250710" w:rsidP="00250710">
      <w:pPr>
        <w:jc w:val="center"/>
        <w:rPr>
          <w:sz w:val="28"/>
          <w:szCs w:val="28"/>
        </w:rPr>
      </w:pPr>
      <w:r w:rsidRPr="00250710">
        <w:rPr>
          <w:sz w:val="28"/>
          <w:szCs w:val="28"/>
        </w:rPr>
        <w:t>актами для предоставления муниципальной услуги, подлежащих представлению заявителем самостоятельно</w:t>
      </w:r>
    </w:p>
    <w:p w:rsidR="00250710" w:rsidRPr="00250710" w:rsidRDefault="00250710" w:rsidP="00250710">
      <w:pPr>
        <w:jc w:val="center"/>
        <w:rPr>
          <w:sz w:val="28"/>
          <w:szCs w:val="28"/>
        </w:rPr>
      </w:pPr>
    </w:p>
    <w:p w:rsidR="00250710" w:rsidRPr="00250710" w:rsidRDefault="00250710" w:rsidP="00250710">
      <w:pPr>
        <w:widowControl w:val="0"/>
        <w:autoSpaceDE w:val="0"/>
        <w:autoSpaceDN w:val="0"/>
        <w:adjustRightInd w:val="0"/>
        <w:ind w:firstLine="720"/>
        <w:jc w:val="both"/>
        <w:rPr>
          <w:sz w:val="28"/>
          <w:szCs w:val="28"/>
        </w:rPr>
      </w:pPr>
      <w:bookmarkStart w:id="5" w:name="sub_1010"/>
      <w:r w:rsidRPr="00250710">
        <w:rPr>
          <w:sz w:val="28"/>
          <w:szCs w:val="28"/>
        </w:rPr>
        <w:t>10.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250710" w:rsidRPr="00250710" w:rsidRDefault="00250710" w:rsidP="00250710">
      <w:pPr>
        <w:widowControl w:val="0"/>
        <w:autoSpaceDE w:val="0"/>
        <w:autoSpaceDN w:val="0"/>
        <w:adjustRightInd w:val="0"/>
        <w:ind w:firstLine="720"/>
        <w:jc w:val="both"/>
        <w:rPr>
          <w:sz w:val="28"/>
          <w:szCs w:val="28"/>
        </w:rPr>
      </w:pPr>
      <w:bookmarkStart w:id="6" w:name="sub_2621"/>
      <w:bookmarkEnd w:id="5"/>
      <w:r w:rsidRPr="00250710">
        <w:rPr>
          <w:sz w:val="28"/>
          <w:szCs w:val="28"/>
        </w:rPr>
        <w:t>1) заявление</w:t>
      </w:r>
    </w:p>
    <w:p w:rsidR="00250710" w:rsidRPr="00250710" w:rsidRDefault="00250710" w:rsidP="00250710">
      <w:pPr>
        <w:widowControl w:val="0"/>
        <w:autoSpaceDE w:val="0"/>
        <w:autoSpaceDN w:val="0"/>
        <w:adjustRightInd w:val="0"/>
        <w:ind w:firstLine="720"/>
        <w:jc w:val="both"/>
        <w:rPr>
          <w:sz w:val="28"/>
          <w:szCs w:val="28"/>
        </w:rPr>
      </w:pPr>
      <w:r w:rsidRPr="00250710">
        <w:rPr>
          <w:sz w:val="28"/>
          <w:szCs w:val="28"/>
        </w:rPr>
        <w:t>2) документ, удостоверяющий личность заявителя, являющегося физическим лицом;</w:t>
      </w:r>
    </w:p>
    <w:p w:rsidR="00250710" w:rsidRPr="00250710" w:rsidRDefault="00250710" w:rsidP="00250710">
      <w:pPr>
        <w:widowControl w:val="0"/>
        <w:autoSpaceDE w:val="0"/>
        <w:autoSpaceDN w:val="0"/>
        <w:adjustRightInd w:val="0"/>
        <w:ind w:firstLine="720"/>
        <w:jc w:val="both"/>
        <w:rPr>
          <w:sz w:val="28"/>
          <w:szCs w:val="28"/>
        </w:rPr>
      </w:pPr>
      <w:bookmarkStart w:id="7" w:name="sub_2622"/>
      <w:bookmarkEnd w:id="6"/>
      <w:r w:rsidRPr="00250710">
        <w:rPr>
          <w:sz w:val="28"/>
          <w:szCs w:val="28"/>
        </w:rPr>
        <w:t>3) документ, удостоверяющий права (полномочия) представителя заявителя, если с заявлением обращается представитель заявителя;</w:t>
      </w:r>
    </w:p>
    <w:p w:rsidR="00250710" w:rsidRPr="00250710" w:rsidRDefault="00250710" w:rsidP="00250710">
      <w:pPr>
        <w:widowControl w:val="0"/>
        <w:autoSpaceDE w:val="0"/>
        <w:autoSpaceDN w:val="0"/>
        <w:adjustRightInd w:val="0"/>
        <w:ind w:firstLine="720"/>
        <w:jc w:val="both"/>
        <w:rPr>
          <w:sz w:val="28"/>
          <w:szCs w:val="28"/>
        </w:rPr>
      </w:pPr>
      <w:bookmarkStart w:id="8" w:name="sub_2623"/>
      <w:bookmarkEnd w:id="7"/>
      <w:r w:rsidRPr="00250710">
        <w:rPr>
          <w:sz w:val="28"/>
          <w:szCs w:val="28"/>
        </w:rPr>
        <w:t xml:space="preserve">4) </w:t>
      </w:r>
      <w:bookmarkEnd w:id="8"/>
      <w:r w:rsidRPr="00250710">
        <w:rPr>
          <w:sz w:val="28"/>
          <w:szCs w:val="28"/>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w:t>
      </w:r>
      <w:r w:rsidRPr="00250710">
        <w:rPr>
          <w:sz w:val="28"/>
          <w:szCs w:val="28"/>
        </w:rPr>
        <w:lastRenderedPageBreak/>
        <w:t>реестра недвижимости (далее - ЕГРН)).</w:t>
      </w:r>
    </w:p>
    <w:p w:rsidR="00250710" w:rsidRPr="00250710" w:rsidRDefault="00250710" w:rsidP="00250710">
      <w:pPr>
        <w:widowControl w:val="0"/>
        <w:autoSpaceDE w:val="0"/>
        <w:autoSpaceDN w:val="0"/>
        <w:adjustRightInd w:val="0"/>
        <w:ind w:firstLine="720"/>
        <w:jc w:val="both"/>
        <w:rPr>
          <w:sz w:val="28"/>
          <w:szCs w:val="28"/>
        </w:rPr>
      </w:pPr>
      <w:bookmarkStart w:id="9" w:name="sub_2624"/>
      <w:r w:rsidRPr="00250710">
        <w:rPr>
          <w:sz w:val="28"/>
          <w:szCs w:val="28"/>
        </w:rPr>
        <w:t xml:space="preserve">5) копия лицензии, удостоверяющей право проведения работ по геологическому изучению недр. В отношении объектов, виды которых установлены </w:t>
      </w:r>
      <w:hyperlink r:id="rId33" w:history="1">
        <w:r w:rsidRPr="00250710">
          <w:rPr>
            <w:sz w:val="28"/>
            <w:szCs w:val="28"/>
          </w:rPr>
          <w:t>постановлением</w:t>
        </w:r>
      </w:hyperlink>
      <w:r w:rsidRPr="00250710">
        <w:rPr>
          <w:sz w:val="28"/>
          <w:szCs w:val="28"/>
        </w:rPr>
        <w:t xml:space="preserve"> Правительства РФ от 03.12.2014 г. N 1300 - копия лицензии не предоставляется.</w:t>
      </w:r>
    </w:p>
    <w:p w:rsidR="00250710" w:rsidRPr="00250710" w:rsidRDefault="00250710" w:rsidP="00250710">
      <w:pPr>
        <w:widowControl w:val="0"/>
        <w:autoSpaceDE w:val="0"/>
        <w:autoSpaceDN w:val="0"/>
        <w:adjustRightInd w:val="0"/>
        <w:ind w:firstLine="720"/>
        <w:jc w:val="both"/>
        <w:rPr>
          <w:sz w:val="28"/>
          <w:szCs w:val="28"/>
        </w:rPr>
      </w:pPr>
      <w:bookmarkStart w:id="10" w:name="sub_2625"/>
      <w:bookmarkEnd w:id="9"/>
      <w:r w:rsidRPr="00250710">
        <w:rPr>
          <w:sz w:val="28"/>
          <w:szCs w:val="28"/>
        </w:rPr>
        <w:t xml:space="preserve">6) иные документы, подтверждающие основания для использования земель или земельного участка в целях, предусмотренных </w:t>
      </w:r>
      <w:hyperlink r:id="rId34" w:history="1">
        <w:r w:rsidRPr="00250710">
          <w:rPr>
            <w:sz w:val="28"/>
            <w:szCs w:val="28"/>
          </w:rPr>
          <w:t>пунктом 1 статьи 39.34</w:t>
        </w:r>
      </w:hyperlink>
      <w:r w:rsidRPr="00250710">
        <w:rPr>
          <w:sz w:val="28"/>
          <w:szCs w:val="28"/>
        </w:rPr>
        <w:t xml:space="preserve"> Земельного кодекса РФ. В отношении объектов, виды которых установлены </w:t>
      </w:r>
      <w:hyperlink r:id="rId35" w:history="1">
        <w:r w:rsidRPr="00250710">
          <w:rPr>
            <w:sz w:val="28"/>
            <w:szCs w:val="28"/>
          </w:rPr>
          <w:t>постановлением</w:t>
        </w:r>
      </w:hyperlink>
      <w:r w:rsidRPr="00250710">
        <w:rPr>
          <w:sz w:val="28"/>
          <w:szCs w:val="28"/>
        </w:rPr>
        <w:t xml:space="preserve"> Правительства РФ от 03.12.2014 г. N 1300 - иные документы, подтверждающие основания для использования земель или земельного участка.</w:t>
      </w:r>
    </w:p>
    <w:bookmarkEnd w:id="10"/>
    <w:p w:rsidR="00250710" w:rsidRPr="00250710" w:rsidRDefault="00250710" w:rsidP="00250710">
      <w:pPr>
        <w:widowControl w:val="0"/>
        <w:autoSpaceDE w:val="0"/>
        <w:autoSpaceDN w:val="0"/>
        <w:adjustRightInd w:val="0"/>
        <w:ind w:firstLine="720"/>
        <w:jc w:val="both"/>
        <w:rPr>
          <w:sz w:val="28"/>
          <w:szCs w:val="28"/>
        </w:rPr>
      </w:pPr>
      <w:r w:rsidRPr="00250710">
        <w:rPr>
          <w:sz w:val="28"/>
          <w:szCs w:val="28"/>
        </w:rPr>
        <w:t>При непредставлении указанных в настоящем пункте документов заявителем Администрация  запрашивает недостающие документы (информацию), необходимые(ую) в целях предоставления муниципальной услуги, в соответствующих государственных органах, органах местного самоуправления, организациях, участвующих в предоставлении государственных и муниципальных услуг, в рамках системы межведомственного взаимодействия, в т.ч.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50710" w:rsidRPr="00250710" w:rsidRDefault="00250710" w:rsidP="00250710">
      <w:pPr>
        <w:widowControl w:val="0"/>
        <w:autoSpaceDE w:val="0"/>
        <w:autoSpaceDN w:val="0"/>
        <w:adjustRightInd w:val="0"/>
        <w:ind w:firstLine="720"/>
        <w:jc w:val="both"/>
        <w:rPr>
          <w:sz w:val="28"/>
          <w:szCs w:val="28"/>
        </w:rPr>
      </w:pPr>
      <w:r w:rsidRPr="00250710">
        <w:rPr>
          <w:sz w:val="28"/>
          <w:szCs w:val="28"/>
        </w:rPr>
        <w:t xml:space="preserve">В отношении объектов, виды которых установлены </w:t>
      </w:r>
      <w:hyperlink r:id="rId36" w:history="1">
        <w:r w:rsidRPr="00250710">
          <w:rPr>
            <w:sz w:val="28"/>
            <w:szCs w:val="28"/>
          </w:rPr>
          <w:t>постановлением</w:t>
        </w:r>
      </w:hyperlink>
      <w:r w:rsidRPr="00250710">
        <w:rPr>
          <w:sz w:val="28"/>
          <w:szCs w:val="28"/>
        </w:rPr>
        <w:t xml:space="preserve"> Правительства РФ от 03.12.2014 г. N 1300 - иные документы, подтверждающие основания для использования земель или земельного участка, при непредставлении их заявителем, в рамках системы межведомственного взаимодействия  не запрашиваются.</w:t>
      </w:r>
    </w:p>
    <w:p w:rsidR="00250710" w:rsidRPr="00250710" w:rsidRDefault="00250710" w:rsidP="00250710">
      <w:pPr>
        <w:jc w:val="both"/>
        <w:rPr>
          <w:sz w:val="28"/>
          <w:szCs w:val="28"/>
        </w:rPr>
      </w:pPr>
    </w:p>
    <w:p w:rsidR="00250710" w:rsidRPr="00250710" w:rsidRDefault="00250710" w:rsidP="00250710">
      <w:pPr>
        <w:autoSpaceDE w:val="0"/>
        <w:autoSpaceDN w:val="0"/>
        <w:adjustRightInd w:val="0"/>
        <w:jc w:val="center"/>
        <w:outlineLvl w:val="2"/>
        <w:rPr>
          <w:sz w:val="28"/>
          <w:szCs w:val="28"/>
        </w:rPr>
      </w:pPr>
      <w:r w:rsidRPr="00250710">
        <w:rPr>
          <w:sz w:val="28"/>
          <w:szCs w:val="28"/>
        </w:rPr>
        <w:t>Глава 10. Исчерпывающий перечень документов,</w:t>
      </w:r>
    </w:p>
    <w:p w:rsidR="00250710" w:rsidRPr="00250710" w:rsidRDefault="00250710" w:rsidP="00250710">
      <w:pPr>
        <w:autoSpaceDE w:val="0"/>
        <w:autoSpaceDN w:val="0"/>
        <w:adjustRightInd w:val="0"/>
        <w:jc w:val="center"/>
        <w:rPr>
          <w:sz w:val="28"/>
          <w:szCs w:val="28"/>
        </w:rPr>
      </w:pPr>
      <w:r w:rsidRPr="00250710">
        <w:rPr>
          <w:sz w:val="28"/>
          <w:szCs w:val="28"/>
        </w:rPr>
        <w:t>необходимых в соответствии с нормативными правовыми актами</w:t>
      </w:r>
    </w:p>
    <w:p w:rsidR="00250710" w:rsidRPr="00250710" w:rsidRDefault="00250710" w:rsidP="00250710">
      <w:pPr>
        <w:autoSpaceDE w:val="0"/>
        <w:autoSpaceDN w:val="0"/>
        <w:adjustRightInd w:val="0"/>
        <w:jc w:val="center"/>
        <w:rPr>
          <w:sz w:val="28"/>
          <w:szCs w:val="28"/>
        </w:rPr>
      </w:pPr>
      <w:r w:rsidRPr="00250710">
        <w:rPr>
          <w:sz w:val="28"/>
          <w:szCs w:val="28"/>
        </w:rPr>
        <w:t>для предоставления муниципальной услуги и услуг, которые</w:t>
      </w:r>
    </w:p>
    <w:p w:rsidR="00250710" w:rsidRPr="00250710" w:rsidRDefault="00250710" w:rsidP="00250710">
      <w:pPr>
        <w:autoSpaceDE w:val="0"/>
        <w:autoSpaceDN w:val="0"/>
        <w:adjustRightInd w:val="0"/>
        <w:jc w:val="center"/>
        <w:rPr>
          <w:sz w:val="28"/>
          <w:szCs w:val="28"/>
        </w:rPr>
      </w:pPr>
      <w:r w:rsidRPr="00250710">
        <w:rPr>
          <w:sz w:val="28"/>
          <w:szCs w:val="28"/>
        </w:rPr>
        <w:t>являются необходимыми и обязательными для предоставления</w:t>
      </w:r>
    </w:p>
    <w:p w:rsidR="00250710" w:rsidRPr="00250710" w:rsidRDefault="00250710" w:rsidP="00250710">
      <w:pPr>
        <w:autoSpaceDE w:val="0"/>
        <w:autoSpaceDN w:val="0"/>
        <w:adjustRightInd w:val="0"/>
        <w:jc w:val="center"/>
        <w:rPr>
          <w:sz w:val="28"/>
          <w:szCs w:val="28"/>
        </w:rPr>
      </w:pPr>
      <w:r w:rsidRPr="00250710">
        <w:rPr>
          <w:sz w:val="28"/>
          <w:szCs w:val="28"/>
        </w:rPr>
        <w:t>муниципальной услуги, которые находятся в распоряжении</w:t>
      </w:r>
    </w:p>
    <w:p w:rsidR="00250710" w:rsidRPr="00250710" w:rsidRDefault="00250710" w:rsidP="00250710">
      <w:pPr>
        <w:autoSpaceDE w:val="0"/>
        <w:autoSpaceDN w:val="0"/>
        <w:adjustRightInd w:val="0"/>
        <w:jc w:val="center"/>
        <w:rPr>
          <w:sz w:val="28"/>
          <w:szCs w:val="28"/>
        </w:rPr>
      </w:pPr>
      <w:r w:rsidRPr="00250710">
        <w:rPr>
          <w:sz w:val="28"/>
          <w:szCs w:val="28"/>
        </w:rPr>
        <w:t>государственных органов, органов местного самоуправления</w:t>
      </w:r>
    </w:p>
    <w:p w:rsidR="00250710" w:rsidRPr="00250710" w:rsidRDefault="00250710" w:rsidP="00250710">
      <w:pPr>
        <w:jc w:val="center"/>
        <w:rPr>
          <w:sz w:val="28"/>
          <w:szCs w:val="28"/>
        </w:rPr>
      </w:pPr>
      <w:r w:rsidRPr="00250710">
        <w:rPr>
          <w:sz w:val="28"/>
          <w:szCs w:val="28"/>
        </w:rPr>
        <w:t>и иных организаций и которые заявитель вправе представить</w:t>
      </w:r>
    </w:p>
    <w:p w:rsidR="00250710" w:rsidRPr="00250710" w:rsidRDefault="00250710" w:rsidP="00250710">
      <w:pPr>
        <w:jc w:val="center"/>
        <w:rPr>
          <w:sz w:val="28"/>
          <w:szCs w:val="28"/>
        </w:rPr>
      </w:pPr>
      <w:r w:rsidRPr="00250710">
        <w:rPr>
          <w:sz w:val="28"/>
          <w:szCs w:val="28"/>
        </w:rPr>
        <w:t xml:space="preserve"> по собственной инициативе</w:t>
      </w:r>
    </w:p>
    <w:p w:rsidR="00250710" w:rsidRPr="00250710" w:rsidRDefault="00250710" w:rsidP="00250710">
      <w:pPr>
        <w:jc w:val="center"/>
        <w:rPr>
          <w:sz w:val="28"/>
          <w:szCs w:val="28"/>
        </w:rPr>
      </w:pPr>
    </w:p>
    <w:p w:rsidR="00250710" w:rsidRPr="00250710" w:rsidRDefault="00250710" w:rsidP="00250710">
      <w:pPr>
        <w:widowControl w:val="0"/>
        <w:autoSpaceDE w:val="0"/>
        <w:autoSpaceDN w:val="0"/>
        <w:adjustRightInd w:val="0"/>
        <w:ind w:firstLine="720"/>
        <w:jc w:val="both"/>
        <w:rPr>
          <w:sz w:val="28"/>
          <w:szCs w:val="28"/>
        </w:rPr>
      </w:pPr>
      <w:bookmarkStart w:id="11" w:name="sub_1012"/>
      <w:r w:rsidRPr="00250710">
        <w:rPr>
          <w:sz w:val="28"/>
          <w:szCs w:val="28"/>
        </w:rPr>
        <w:t>12. Для получения муниципальной услуги заявитель вправе по собственной инициативе представить  выписку из ЕГРН об объекте недвижимости на земельный участок (часть земельного участка).</w:t>
      </w:r>
    </w:p>
    <w:p w:rsidR="00250710" w:rsidRPr="00250710" w:rsidRDefault="00250710" w:rsidP="00250710">
      <w:pPr>
        <w:widowControl w:val="0"/>
        <w:autoSpaceDE w:val="0"/>
        <w:autoSpaceDN w:val="0"/>
        <w:adjustRightInd w:val="0"/>
        <w:ind w:firstLine="720"/>
        <w:jc w:val="both"/>
        <w:rPr>
          <w:sz w:val="28"/>
          <w:szCs w:val="28"/>
        </w:rPr>
      </w:pPr>
      <w:bookmarkStart w:id="12" w:name="sub_281"/>
      <w:r w:rsidRPr="00250710">
        <w:rPr>
          <w:sz w:val="28"/>
          <w:szCs w:val="28"/>
        </w:rPr>
        <w:t>1) выписка из Единого государственного реестра недвижимости на земельный участок (иное недвижимое имущество),</w:t>
      </w:r>
    </w:p>
    <w:p w:rsidR="00250710" w:rsidRPr="00250710" w:rsidRDefault="00250710" w:rsidP="00250710">
      <w:pPr>
        <w:widowControl w:val="0"/>
        <w:autoSpaceDE w:val="0"/>
        <w:autoSpaceDN w:val="0"/>
        <w:adjustRightInd w:val="0"/>
        <w:ind w:firstLine="720"/>
        <w:jc w:val="both"/>
        <w:rPr>
          <w:sz w:val="28"/>
          <w:szCs w:val="28"/>
        </w:rPr>
      </w:pPr>
      <w:bookmarkStart w:id="13" w:name="sub_282"/>
      <w:bookmarkEnd w:id="12"/>
      <w:r w:rsidRPr="00250710">
        <w:rPr>
          <w:sz w:val="28"/>
          <w:szCs w:val="28"/>
        </w:rPr>
        <w:t>2) выписка из Единого государственного реестра юридических лиц; Заявитель вправе представить документы (сведения), указанные в настоящем пункте, по собственной инициативе.</w:t>
      </w:r>
    </w:p>
    <w:bookmarkEnd w:id="13"/>
    <w:p w:rsidR="00250710" w:rsidRPr="00250710" w:rsidRDefault="00250710" w:rsidP="00250710">
      <w:pPr>
        <w:widowControl w:val="0"/>
        <w:autoSpaceDE w:val="0"/>
        <w:autoSpaceDN w:val="0"/>
        <w:adjustRightInd w:val="0"/>
        <w:ind w:firstLine="720"/>
        <w:jc w:val="both"/>
        <w:rPr>
          <w:sz w:val="28"/>
          <w:szCs w:val="28"/>
        </w:rPr>
      </w:pPr>
      <w:r w:rsidRPr="00250710">
        <w:rPr>
          <w:sz w:val="28"/>
          <w:szCs w:val="28"/>
        </w:rPr>
        <w:t xml:space="preserve">При непредставлении указанных в настоящем пункте документов заявителем Администрация запрашивает недостающие документы </w:t>
      </w:r>
      <w:r w:rsidRPr="00250710">
        <w:rPr>
          <w:sz w:val="28"/>
          <w:szCs w:val="28"/>
        </w:rPr>
        <w:lastRenderedPageBreak/>
        <w:t>(информацию), необходимые(ую) в целях предоставления муниципальной услуги, в соответствующих государственных органах, органах местного самоуправления, организациях, участвующих в предоставлении государственных и муниципальных услуг, в рамках системы межведомственного взаимодействия, в т.ч.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50710" w:rsidRPr="00250710" w:rsidRDefault="00250710" w:rsidP="00250710">
      <w:pPr>
        <w:widowControl w:val="0"/>
        <w:autoSpaceDE w:val="0"/>
        <w:autoSpaceDN w:val="0"/>
        <w:adjustRightInd w:val="0"/>
        <w:ind w:firstLine="720"/>
        <w:jc w:val="both"/>
        <w:rPr>
          <w:sz w:val="28"/>
          <w:szCs w:val="28"/>
        </w:rPr>
      </w:pPr>
      <w:r w:rsidRPr="00250710">
        <w:rPr>
          <w:sz w:val="28"/>
          <w:szCs w:val="28"/>
        </w:rPr>
        <w:t xml:space="preserve">В отношении объектов, виды которых установлены </w:t>
      </w:r>
      <w:hyperlink r:id="rId37" w:history="1">
        <w:r w:rsidRPr="00250710">
          <w:rPr>
            <w:sz w:val="28"/>
            <w:szCs w:val="28"/>
          </w:rPr>
          <w:t>постановлением</w:t>
        </w:r>
      </w:hyperlink>
      <w:r w:rsidRPr="00250710">
        <w:rPr>
          <w:sz w:val="28"/>
          <w:szCs w:val="28"/>
        </w:rPr>
        <w:t xml:space="preserve"> Правительства РФ от 03.12.2014 г. N 1300 - иные документы, подтверждающие основания для использования земель или земельного участка, при непредставлении их заявителем, в рамках системы межведомственного взаимодействия Администрацией  не запрашиваются.</w:t>
      </w:r>
    </w:p>
    <w:bookmarkEnd w:id="11"/>
    <w:p w:rsidR="00250710" w:rsidRPr="00250710" w:rsidRDefault="00250710" w:rsidP="00250710">
      <w:pPr>
        <w:autoSpaceDE w:val="0"/>
        <w:autoSpaceDN w:val="0"/>
        <w:adjustRightInd w:val="0"/>
        <w:ind w:firstLine="708"/>
        <w:jc w:val="both"/>
        <w:rPr>
          <w:sz w:val="28"/>
          <w:szCs w:val="28"/>
        </w:rPr>
      </w:pPr>
      <w:r w:rsidRPr="00250710">
        <w:rPr>
          <w:sz w:val="28"/>
          <w:szCs w:val="28"/>
        </w:rPr>
        <w:t>13. Администрация не вправе требовать от заявителей:</w:t>
      </w:r>
    </w:p>
    <w:p w:rsidR="00250710" w:rsidRPr="00250710" w:rsidRDefault="00250710" w:rsidP="00250710">
      <w:pPr>
        <w:shd w:val="clear" w:color="auto" w:fill="FFFFFF"/>
        <w:ind w:firstLine="709"/>
        <w:jc w:val="both"/>
        <w:rPr>
          <w:sz w:val="28"/>
          <w:szCs w:val="28"/>
        </w:rPr>
      </w:pPr>
      <w:r w:rsidRPr="00250710">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0710" w:rsidRPr="00250710" w:rsidRDefault="00250710" w:rsidP="00250710">
      <w:pPr>
        <w:shd w:val="clear" w:color="auto" w:fill="FFFFFF"/>
        <w:ind w:firstLine="709"/>
        <w:jc w:val="both"/>
        <w:rPr>
          <w:sz w:val="28"/>
          <w:szCs w:val="28"/>
        </w:rPr>
      </w:pPr>
      <w:r w:rsidRPr="00250710">
        <w:rPr>
          <w:sz w:val="28"/>
          <w:szCs w:val="28"/>
        </w:rPr>
        <w:t xml:space="preserve">2) представления документов и информации, которые находятся в распоряжении Администрации Петровского сельского поселения, государственных органов, органов местного самоуправления, государственных внебюджетных фондов и подведомственных государственным органам,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предусмотренных </w:t>
      </w:r>
      <w:hyperlink r:id="rId38" w:anchor="/document/12177515/entry/706" w:history="1">
        <w:r w:rsidRPr="00250710">
          <w:rPr>
            <w:sz w:val="28"/>
            <w:szCs w:val="28"/>
          </w:rPr>
          <w:t>частью 6 статьи 7</w:t>
        </w:r>
      </w:hyperlink>
      <w:r w:rsidRPr="00250710">
        <w:rPr>
          <w:sz w:val="28"/>
          <w:szCs w:val="28"/>
        </w:rPr>
        <w:t xml:space="preserve"> Федерального закона "Об организации предоставления государственных и муниципальных услуг";</w:t>
      </w:r>
    </w:p>
    <w:p w:rsidR="00250710" w:rsidRPr="00250710" w:rsidRDefault="00250710" w:rsidP="00250710">
      <w:pPr>
        <w:shd w:val="clear" w:color="auto" w:fill="FFFFFF"/>
        <w:ind w:firstLine="709"/>
        <w:jc w:val="both"/>
        <w:rPr>
          <w:sz w:val="28"/>
          <w:szCs w:val="28"/>
        </w:rPr>
      </w:pPr>
      <w:r w:rsidRPr="00250710">
        <w:rPr>
          <w:sz w:val="28"/>
          <w:szCs w:val="28"/>
          <w:shd w:val="clear" w:color="auto" w:fill="FFFFFF"/>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9" w:anchor="/document/12177515/entry/91" w:history="1">
        <w:r w:rsidRPr="00250710">
          <w:rPr>
            <w:sz w:val="28"/>
            <w:szCs w:val="28"/>
            <w:shd w:val="clear" w:color="auto" w:fill="FFFFFF"/>
          </w:rPr>
          <w:t>части 1 статьи 9</w:t>
        </w:r>
      </w:hyperlink>
      <w:r w:rsidRPr="00250710">
        <w:rPr>
          <w:sz w:val="28"/>
          <w:szCs w:val="28"/>
        </w:rPr>
        <w:t xml:space="preserve"> Федерального закона "Об организации предоставления государственных и муниципальных услуг»</w:t>
      </w:r>
      <w:r w:rsidRPr="00250710">
        <w:rPr>
          <w:sz w:val="28"/>
          <w:szCs w:val="28"/>
          <w:shd w:val="clear" w:color="auto" w:fill="FFFFFF"/>
        </w:rPr>
        <w:t>;</w:t>
      </w:r>
    </w:p>
    <w:p w:rsidR="00250710" w:rsidRPr="00250710" w:rsidRDefault="00250710" w:rsidP="00250710">
      <w:pPr>
        <w:shd w:val="clear" w:color="auto" w:fill="FFFFFF"/>
        <w:ind w:firstLine="709"/>
        <w:jc w:val="both"/>
        <w:rPr>
          <w:sz w:val="28"/>
          <w:szCs w:val="28"/>
        </w:rPr>
      </w:pPr>
      <w:r w:rsidRPr="00250710">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anchor="/document/12177515/entry/7014" w:history="1">
        <w:r w:rsidRPr="00250710">
          <w:rPr>
            <w:sz w:val="28"/>
            <w:szCs w:val="28"/>
          </w:rPr>
          <w:t>пунктом 4 части 1 статьи 7</w:t>
        </w:r>
      </w:hyperlink>
      <w:r w:rsidRPr="00250710">
        <w:rPr>
          <w:sz w:val="28"/>
          <w:szCs w:val="28"/>
        </w:rPr>
        <w:t xml:space="preserve"> Федерального закона №210-ФЗ.</w:t>
      </w:r>
    </w:p>
    <w:p w:rsidR="00250710" w:rsidRPr="00250710" w:rsidRDefault="00250710" w:rsidP="00250710">
      <w:pPr>
        <w:rPr>
          <w:sz w:val="28"/>
          <w:szCs w:val="28"/>
        </w:rPr>
      </w:pPr>
    </w:p>
    <w:p w:rsidR="00250710" w:rsidRPr="00250710" w:rsidRDefault="00250710" w:rsidP="00250710">
      <w:pPr>
        <w:ind w:firstLine="708"/>
        <w:jc w:val="center"/>
        <w:rPr>
          <w:sz w:val="28"/>
          <w:szCs w:val="28"/>
        </w:rPr>
      </w:pPr>
      <w:r w:rsidRPr="00250710">
        <w:rPr>
          <w:sz w:val="28"/>
          <w:szCs w:val="28"/>
        </w:rPr>
        <w:t>Глава 11. Исчерпывающий перечень оснований для отказа в приеме документов, необходимых для предоставления муниципальной услуги</w:t>
      </w:r>
    </w:p>
    <w:p w:rsidR="00250710" w:rsidRPr="00250710" w:rsidRDefault="00250710" w:rsidP="00250710">
      <w:pPr>
        <w:jc w:val="center"/>
        <w:rPr>
          <w:sz w:val="28"/>
          <w:szCs w:val="28"/>
        </w:rPr>
      </w:pPr>
    </w:p>
    <w:p w:rsidR="00250710" w:rsidRPr="00250710" w:rsidRDefault="00250710" w:rsidP="00250710">
      <w:pPr>
        <w:ind w:firstLine="709"/>
        <w:rPr>
          <w:sz w:val="28"/>
          <w:szCs w:val="28"/>
        </w:rPr>
      </w:pPr>
      <w:r w:rsidRPr="00250710">
        <w:rPr>
          <w:sz w:val="28"/>
          <w:szCs w:val="28"/>
        </w:rPr>
        <w:lastRenderedPageBreak/>
        <w:t>14.</w:t>
      </w:r>
      <w:bookmarkStart w:id="14" w:name="sub_1014"/>
      <w:r w:rsidRPr="00250710">
        <w:rPr>
          <w:sz w:val="28"/>
          <w:szCs w:val="28"/>
        </w:rPr>
        <w:t xml:space="preserve">  Основаниями для отказа в приеме документов для предоставления муниципальной услуги являются:</w:t>
      </w:r>
    </w:p>
    <w:p w:rsidR="00250710" w:rsidRPr="00250710" w:rsidRDefault="00250710" w:rsidP="00250710">
      <w:pPr>
        <w:widowControl w:val="0"/>
        <w:autoSpaceDE w:val="0"/>
        <w:autoSpaceDN w:val="0"/>
        <w:adjustRightInd w:val="0"/>
        <w:ind w:firstLine="709"/>
        <w:jc w:val="both"/>
        <w:rPr>
          <w:sz w:val="28"/>
          <w:szCs w:val="28"/>
        </w:rPr>
      </w:pPr>
      <w:bookmarkStart w:id="15" w:name="sub_10141"/>
      <w:bookmarkEnd w:id="14"/>
      <w:r w:rsidRPr="00250710">
        <w:rPr>
          <w:sz w:val="28"/>
          <w:szCs w:val="28"/>
        </w:rPr>
        <w:t>1) предоставление документов, исполненных карандашом, имеющих приписки, зачеркнутые слова и иные исправления, серьезные повреждения, не позволяющие однозначно истолковать их содержание;</w:t>
      </w:r>
    </w:p>
    <w:p w:rsidR="00250710" w:rsidRPr="00250710" w:rsidRDefault="00250710" w:rsidP="00250710">
      <w:pPr>
        <w:widowControl w:val="0"/>
        <w:autoSpaceDE w:val="0"/>
        <w:autoSpaceDN w:val="0"/>
        <w:adjustRightInd w:val="0"/>
        <w:ind w:firstLine="709"/>
        <w:jc w:val="both"/>
        <w:rPr>
          <w:sz w:val="28"/>
          <w:szCs w:val="28"/>
        </w:rPr>
      </w:pPr>
      <w:bookmarkStart w:id="16" w:name="sub_10142"/>
      <w:bookmarkEnd w:id="15"/>
      <w:r w:rsidRPr="00250710">
        <w:rPr>
          <w:sz w:val="28"/>
          <w:szCs w:val="28"/>
        </w:rPr>
        <w:t>2) обращение лица, неуполномоченного подавать заявление о предоставлении муниципальной услуги;</w:t>
      </w:r>
    </w:p>
    <w:p w:rsidR="00250710" w:rsidRPr="00250710" w:rsidRDefault="00250710" w:rsidP="00250710">
      <w:pPr>
        <w:widowControl w:val="0"/>
        <w:autoSpaceDE w:val="0"/>
        <w:autoSpaceDN w:val="0"/>
        <w:adjustRightInd w:val="0"/>
        <w:ind w:firstLine="709"/>
        <w:jc w:val="both"/>
        <w:rPr>
          <w:sz w:val="28"/>
          <w:szCs w:val="28"/>
        </w:rPr>
      </w:pPr>
      <w:bookmarkStart w:id="17" w:name="sub_10143"/>
      <w:bookmarkEnd w:id="16"/>
      <w:r w:rsidRPr="00250710">
        <w:rPr>
          <w:sz w:val="28"/>
          <w:szCs w:val="28"/>
        </w:rPr>
        <w:t>3) отсутствие или несоответствие приложенных документов документам, указанным в заявлении.</w:t>
      </w:r>
    </w:p>
    <w:bookmarkEnd w:id="17"/>
    <w:p w:rsidR="00250710" w:rsidRPr="00250710" w:rsidRDefault="00250710" w:rsidP="00250710">
      <w:pPr>
        <w:widowControl w:val="0"/>
        <w:autoSpaceDE w:val="0"/>
        <w:autoSpaceDN w:val="0"/>
        <w:adjustRightInd w:val="0"/>
        <w:ind w:firstLine="709"/>
        <w:jc w:val="both"/>
        <w:rPr>
          <w:sz w:val="28"/>
          <w:szCs w:val="28"/>
        </w:rPr>
      </w:pPr>
      <w:r w:rsidRPr="00250710">
        <w:rPr>
          <w:sz w:val="28"/>
          <w:szCs w:val="28"/>
        </w:rPr>
        <w:t>При этом заявителю должны быть указаны причины отказа в приеме документов для предоставления муниципальной услуги.</w:t>
      </w:r>
    </w:p>
    <w:p w:rsidR="00250710" w:rsidRPr="00250710" w:rsidRDefault="00250710" w:rsidP="00250710">
      <w:pPr>
        <w:ind w:firstLine="709"/>
        <w:jc w:val="both"/>
        <w:rPr>
          <w:sz w:val="28"/>
          <w:szCs w:val="28"/>
        </w:rPr>
      </w:pPr>
    </w:p>
    <w:p w:rsidR="00250710" w:rsidRPr="00250710" w:rsidRDefault="00250710" w:rsidP="00250710">
      <w:pPr>
        <w:jc w:val="center"/>
        <w:rPr>
          <w:sz w:val="28"/>
          <w:szCs w:val="28"/>
        </w:rPr>
      </w:pPr>
      <w:r w:rsidRPr="00250710">
        <w:rPr>
          <w:sz w:val="28"/>
          <w:szCs w:val="28"/>
        </w:rPr>
        <w:t>Глава 12. Исчерпывающий перечень оснований для приостановления или отказа в предоставлении муниципальной услуги</w:t>
      </w:r>
    </w:p>
    <w:p w:rsidR="00250710" w:rsidRPr="00250710" w:rsidRDefault="00250710" w:rsidP="00250710">
      <w:pPr>
        <w:jc w:val="center"/>
        <w:rPr>
          <w:sz w:val="28"/>
          <w:szCs w:val="28"/>
        </w:rPr>
      </w:pPr>
    </w:p>
    <w:p w:rsidR="00250710" w:rsidRPr="00250710" w:rsidRDefault="00250710" w:rsidP="00250710">
      <w:pPr>
        <w:widowControl w:val="0"/>
        <w:autoSpaceDE w:val="0"/>
        <w:autoSpaceDN w:val="0"/>
        <w:adjustRightInd w:val="0"/>
        <w:ind w:firstLine="720"/>
        <w:jc w:val="both"/>
        <w:rPr>
          <w:rFonts w:ascii="Times New Roman CYR" w:hAnsi="Times New Roman CYR" w:cs="Times New Roman CYR"/>
          <w:sz w:val="28"/>
          <w:szCs w:val="28"/>
        </w:rPr>
      </w:pPr>
      <w:bookmarkStart w:id="18" w:name="sub_1015"/>
      <w:r w:rsidRPr="00250710">
        <w:rPr>
          <w:rFonts w:ascii="Times New Roman CYR" w:hAnsi="Times New Roman CYR" w:cs="Times New Roman CYR"/>
          <w:sz w:val="28"/>
          <w:szCs w:val="28"/>
        </w:rPr>
        <w:t>15. Основания для приостановления предоставления муниципальной услуги отсутствуют.</w:t>
      </w:r>
    </w:p>
    <w:p w:rsidR="00250710" w:rsidRPr="00250710" w:rsidRDefault="00250710" w:rsidP="00250710">
      <w:pPr>
        <w:widowControl w:val="0"/>
        <w:autoSpaceDE w:val="0"/>
        <w:autoSpaceDN w:val="0"/>
        <w:adjustRightInd w:val="0"/>
        <w:ind w:firstLine="720"/>
        <w:jc w:val="both"/>
        <w:rPr>
          <w:rFonts w:ascii="Times New Roman CYR" w:hAnsi="Times New Roman CYR" w:cs="Times New Roman CYR"/>
          <w:sz w:val="28"/>
          <w:szCs w:val="28"/>
        </w:rPr>
      </w:pPr>
      <w:bookmarkStart w:id="19" w:name="sub_1016"/>
      <w:bookmarkEnd w:id="18"/>
      <w:r w:rsidRPr="00250710">
        <w:rPr>
          <w:rFonts w:ascii="Times New Roman CYR" w:hAnsi="Times New Roman CYR" w:cs="Times New Roman CYR"/>
          <w:sz w:val="28"/>
          <w:szCs w:val="28"/>
        </w:rPr>
        <w:t>16. Основания для отказа в предоставлении муниципальной услуги:</w:t>
      </w:r>
    </w:p>
    <w:bookmarkEnd w:id="19"/>
    <w:p w:rsidR="00250710" w:rsidRPr="00250710" w:rsidRDefault="00250710" w:rsidP="00250710">
      <w:pPr>
        <w:shd w:val="clear" w:color="auto" w:fill="FFFFFF"/>
        <w:ind w:firstLine="567"/>
        <w:jc w:val="both"/>
        <w:rPr>
          <w:sz w:val="28"/>
          <w:szCs w:val="28"/>
        </w:rPr>
      </w:pPr>
      <w:r w:rsidRPr="00250710">
        <w:rPr>
          <w:sz w:val="28"/>
          <w:szCs w:val="28"/>
        </w:rPr>
        <w:t xml:space="preserve">1) заявление не соответствует требованиям, установленным </w:t>
      </w:r>
      <w:hyperlink r:id="rId41" w:anchor="/document/47101830/entry/1014" w:history="1">
        <w:r w:rsidRPr="00250710">
          <w:rPr>
            <w:sz w:val="28"/>
            <w:szCs w:val="28"/>
          </w:rPr>
          <w:t xml:space="preserve">пунктом </w:t>
        </w:r>
      </w:hyperlink>
      <w:r w:rsidRPr="00250710">
        <w:rPr>
          <w:sz w:val="28"/>
          <w:szCs w:val="28"/>
        </w:rPr>
        <w:t>8 Административного регламента, или к заявлению не приложены документы, предусмотренные пунктом 9 Административного регламента;</w:t>
      </w:r>
    </w:p>
    <w:p w:rsidR="00250710" w:rsidRPr="00250710" w:rsidRDefault="00250710" w:rsidP="00250710">
      <w:pPr>
        <w:shd w:val="clear" w:color="auto" w:fill="FFFFFF"/>
        <w:ind w:firstLine="567"/>
        <w:jc w:val="both"/>
        <w:rPr>
          <w:sz w:val="28"/>
          <w:szCs w:val="28"/>
        </w:rPr>
      </w:pPr>
      <w:r w:rsidRPr="00250710">
        <w:rPr>
          <w:sz w:val="28"/>
          <w:szCs w:val="28"/>
        </w:rPr>
        <w:t>2) в заявлении указаны цели использования земельного участка или объекты, предполагаемые к размещению, не предусмотренные </w:t>
      </w:r>
      <w:hyperlink r:id="rId42" w:anchor="/document/12124624/entry/39341" w:history="1">
        <w:r w:rsidRPr="00250710">
          <w:rPr>
            <w:sz w:val="28"/>
            <w:szCs w:val="28"/>
          </w:rPr>
          <w:t>пунктом 1 статьи 39.34</w:t>
        </w:r>
      </w:hyperlink>
      <w:r w:rsidRPr="00250710">
        <w:rPr>
          <w:sz w:val="28"/>
          <w:szCs w:val="28"/>
        </w:rPr>
        <w:t> ЗК РФ, в случаях, указанных в </w:t>
      </w:r>
      <w:hyperlink r:id="rId43" w:anchor="/document/12124624/entry/393311" w:history="1">
        <w:r w:rsidRPr="00250710">
          <w:rPr>
            <w:sz w:val="28"/>
            <w:szCs w:val="28"/>
          </w:rPr>
          <w:t>подпунктах 1 - 5 пункта 1 статьи 39.33</w:t>
        </w:r>
      </w:hyperlink>
      <w:r w:rsidRPr="00250710">
        <w:rPr>
          <w:sz w:val="28"/>
          <w:szCs w:val="28"/>
        </w:rPr>
        <w:t> ЗК РФ;</w:t>
      </w:r>
    </w:p>
    <w:p w:rsidR="00250710" w:rsidRPr="00250710" w:rsidRDefault="00250710" w:rsidP="00250710">
      <w:pPr>
        <w:shd w:val="clear" w:color="auto" w:fill="FFFFFF"/>
        <w:ind w:firstLine="567"/>
        <w:jc w:val="both"/>
        <w:rPr>
          <w:sz w:val="28"/>
          <w:szCs w:val="28"/>
        </w:rPr>
      </w:pPr>
      <w:r w:rsidRPr="00250710">
        <w:rPr>
          <w:sz w:val="28"/>
          <w:szCs w:val="28"/>
        </w:rPr>
        <w:t>3) в заявлении указаны предполагаемые к размещению объекты, не предусмотренные </w:t>
      </w:r>
      <w:hyperlink r:id="rId44" w:anchor="/document/70815020/entry/1000" w:history="1">
        <w:r w:rsidRPr="00250710">
          <w:rPr>
            <w:sz w:val="28"/>
            <w:szCs w:val="28"/>
          </w:rPr>
          <w:t>Перечнем</w:t>
        </w:r>
      </w:hyperlink>
      <w:r w:rsidRPr="00250710">
        <w:rPr>
          <w:sz w:val="28"/>
          <w:szCs w:val="28"/>
        </w:rPr>
        <w:t>, в случае, указанном в </w:t>
      </w:r>
      <w:hyperlink r:id="rId45" w:anchor="/document/12124624/entry/393316" w:history="1">
        <w:r w:rsidRPr="00250710">
          <w:rPr>
            <w:sz w:val="28"/>
            <w:szCs w:val="28"/>
          </w:rPr>
          <w:t>подпункте 6 пункта 1 статьи 39.33</w:t>
        </w:r>
      </w:hyperlink>
      <w:r w:rsidRPr="00250710">
        <w:rPr>
          <w:sz w:val="28"/>
          <w:szCs w:val="28"/>
        </w:rPr>
        <w:t> ЗК РФ;</w:t>
      </w:r>
    </w:p>
    <w:p w:rsidR="00250710" w:rsidRPr="00250710" w:rsidRDefault="00250710" w:rsidP="00250710">
      <w:pPr>
        <w:shd w:val="clear" w:color="auto" w:fill="FFFFFF"/>
        <w:ind w:firstLine="567"/>
        <w:jc w:val="both"/>
        <w:rPr>
          <w:sz w:val="28"/>
          <w:szCs w:val="28"/>
        </w:rPr>
      </w:pPr>
      <w:r w:rsidRPr="00250710">
        <w:rPr>
          <w:sz w:val="28"/>
          <w:szCs w:val="28"/>
        </w:rPr>
        <w:t>4) земельный участок, на использование которого испрашивается разрешение, предоставлен физическому или юридическому лицу;</w:t>
      </w:r>
    </w:p>
    <w:p w:rsidR="00250710" w:rsidRPr="00250710" w:rsidRDefault="00250710" w:rsidP="00250710">
      <w:pPr>
        <w:shd w:val="clear" w:color="auto" w:fill="FFFFFF"/>
        <w:ind w:firstLine="567"/>
        <w:jc w:val="both"/>
        <w:rPr>
          <w:sz w:val="28"/>
          <w:szCs w:val="28"/>
        </w:rPr>
      </w:pPr>
      <w:r w:rsidRPr="00250710">
        <w:rPr>
          <w:sz w:val="28"/>
          <w:szCs w:val="28"/>
        </w:rPr>
        <w:t>5) в заявлении или прилагаемых к нему документах содержатся недостоверные сведения в случае размещения объектов, предусмотренных </w:t>
      </w:r>
      <w:hyperlink r:id="rId46" w:anchor="/document/70815020/entry/1000" w:history="1">
        <w:r w:rsidRPr="00250710">
          <w:rPr>
            <w:sz w:val="28"/>
            <w:szCs w:val="28"/>
          </w:rPr>
          <w:t>Перечнем</w:t>
        </w:r>
      </w:hyperlink>
      <w:r w:rsidRPr="00250710">
        <w:rPr>
          <w:sz w:val="28"/>
          <w:szCs w:val="28"/>
        </w:rPr>
        <w:t>;</w:t>
      </w:r>
    </w:p>
    <w:p w:rsidR="00250710" w:rsidRPr="00250710" w:rsidRDefault="00250710" w:rsidP="00250710">
      <w:pPr>
        <w:shd w:val="clear" w:color="auto" w:fill="FFFFFF"/>
        <w:ind w:firstLine="567"/>
        <w:jc w:val="both"/>
        <w:rPr>
          <w:sz w:val="28"/>
          <w:szCs w:val="28"/>
        </w:rPr>
      </w:pPr>
      <w:r w:rsidRPr="00250710">
        <w:rPr>
          <w:sz w:val="28"/>
          <w:szCs w:val="28"/>
        </w:rPr>
        <w:t xml:space="preserve">6) земельный участок, на использование которого испрашивается разрешение, используется на основании разрешения, выданного в соответствии с </w:t>
      </w:r>
      <w:hyperlink r:id="rId47" w:anchor="/document/15595328/entry/1000" w:history="1">
        <w:r w:rsidRPr="00250710">
          <w:rPr>
            <w:sz w:val="28"/>
            <w:szCs w:val="28"/>
          </w:rPr>
          <w:t>Порядком и условиями</w:t>
        </w:r>
      </w:hyperlink>
      <w:r w:rsidRPr="00250710">
        <w:rPr>
          <w:sz w:val="28"/>
          <w:szCs w:val="28"/>
        </w:rPr>
        <w:t xml:space="preserve">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публичных сервитутов, утвержденным </w:t>
      </w:r>
      <w:hyperlink r:id="rId48" w:anchor="/document/15595328/entry/0" w:history="1">
        <w:r w:rsidRPr="00250710">
          <w:rPr>
            <w:sz w:val="28"/>
            <w:szCs w:val="28"/>
          </w:rPr>
          <w:t>постановлением</w:t>
        </w:r>
      </w:hyperlink>
      <w:r w:rsidRPr="00250710">
        <w:rPr>
          <w:sz w:val="28"/>
          <w:szCs w:val="28"/>
        </w:rPr>
        <w:t xml:space="preserve"> Правительства Омской области от 24 июня 2015 года №170-п, либо разрешения, выданного в порядке, установленном </w:t>
      </w:r>
      <w:hyperlink r:id="rId49" w:anchor="/document/12124624/entry/3934" w:history="1">
        <w:r w:rsidRPr="00250710">
          <w:rPr>
            <w:sz w:val="28"/>
            <w:szCs w:val="28"/>
          </w:rPr>
          <w:t>статьей 39.34</w:t>
        </w:r>
      </w:hyperlink>
      <w:r w:rsidRPr="00250710">
        <w:rPr>
          <w:sz w:val="28"/>
          <w:szCs w:val="28"/>
        </w:rPr>
        <w:t xml:space="preserve"> ЗК РФ;</w:t>
      </w:r>
    </w:p>
    <w:p w:rsidR="00250710" w:rsidRPr="00250710" w:rsidRDefault="00250710" w:rsidP="00250710">
      <w:pPr>
        <w:shd w:val="clear" w:color="auto" w:fill="FFFFFF"/>
        <w:ind w:firstLine="567"/>
        <w:jc w:val="both"/>
        <w:rPr>
          <w:sz w:val="28"/>
          <w:szCs w:val="28"/>
        </w:rPr>
      </w:pPr>
      <w:r w:rsidRPr="00250710">
        <w:rPr>
          <w:sz w:val="28"/>
          <w:szCs w:val="28"/>
        </w:rPr>
        <w:t xml:space="preserve">7) размещение объектов повлечет нарушение ограничения использования земельных участков в случаях, установленных </w:t>
      </w:r>
      <w:hyperlink r:id="rId50" w:anchor="/document/12124624/entry/0" w:history="1">
        <w:r w:rsidRPr="00250710">
          <w:rPr>
            <w:sz w:val="28"/>
            <w:szCs w:val="28"/>
          </w:rPr>
          <w:t>Земельным кодексом</w:t>
        </w:r>
      </w:hyperlink>
      <w:r w:rsidRPr="00250710">
        <w:rPr>
          <w:sz w:val="28"/>
          <w:szCs w:val="28"/>
        </w:rPr>
        <w:t xml:space="preserve"> Российской Федерации, федеральными законами, либо ведет к нарушению требований градостроительных, противопожарных, санитарных </w:t>
      </w:r>
      <w:r w:rsidRPr="00250710">
        <w:rPr>
          <w:sz w:val="28"/>
          <w:szCs w:val="28"/>
        </w:rPr>
        <w:lastRenderedPageBreak/>
        <w:t xml:space="preserve">норм и иных требований законодательства при размещении объектов, предусмотренных </w:t>
      </w:r>
      <w:hyperlink r:id="rId51" w:anchor="/document/70815020/entry/1000" w:history="1">
        <w:r w:rsidRPr="00250710">
          <w:rPr>
            <w:sz w:val="28"/>
            <w:szCs w:val="28"/>
          </w:rPr>
          <w:t>Перечнем</w:t>
        </w:r>
      </w:hyperlink>
      <w:r w:rsidRPr="00250710">
        <w:rPr>
          <w:sz w:val="28"/>
          <w:szCs w:val="28"/>
        </w:rPr>
        <w:t>;</w:t>
      </w:r>
    </w:p>
    <w:p w:rsidR="00250710" w:rsidRPr="00250710" w:rsidRDefault="00250710" w:rsidP="00250710">
      <w:pPr>
        <w:shd w:val="clear" w:color="auto" w:fill="FFFFFF"/>
        <w:ind w:firstLine="567"/>
        <w:jc w:val="both"/>
        <w:rPr>
          <w:sz w:val="28"/>
          <w:szCs w:val="28"/>
        </w:rPr>
      </w:pPr>
      <w:r w:rsidRPr="00250710">
        <w:rPr>
          <w:sz w:val="28"/>
          <w:szCs w:val="28"/>
        </w:rPr>
        <w:t xml:space="preserve">8) размещение объектов не соответствует установленному виду разрешенного использования земельных участков либо повлечет за собой ограничение использования земельного участка (территории) общего пользования, а также ограничение доступа на территорию общего пользования третьих лиц при размещении объектов, предусмотренных  </w:t>
      </w:r>
      <w:hyperlink r:id="rId52" w:anchor="/document/70815020/entry/1000" w:history="1">
        <w:r w:rsidRPr="00250710">
          <w:rPr>
            <w:sz w:val="28"/>
            <w:szCs w:val="28"/>
          </w:rPr>
          <w:t>Перечнем</w:t>
        </w:r>
      </w:hyperlink>
      <w:r w:rsidRPr="00250710">
        <w:rPr>
          <w:sz w:val="28"/>
          <w:szCs w:val="28"/>
        </w:rPr>
        <w:t>.</w:t>
      </w:r>
    </w:p>
    <w:p w:rsidR="00250710" w:rsidRPr="00250710" w:rsidRDefault="00250710" w:rsidP="00250710">
      <w:pPr>
        <w:ind w:firstLine="708"/>
        <w:jc w:val="both"/>
        <w:rPr>
          <w:sz w:val="28"/>
          <w:szCs w:val="28"/>
        </w:rPr>
      </w:pPr>
    </w:p>
    <w:p w:rsidR="00250710" w:rsidRPr="00250710" w:rsidRDefault="00250710" w:rsidP="00250710">
      <w:pPr>
        <w:jc w:val="center"/>
        <w:rPr>
          <w:sz w:val="28"/>
          <w:szCs w:val="28"/>
        </w:rPr>
      </w:pPr>
      <w:r w:rsidRPr="00250710">
        <w:rPr>
          <w:sz w:val="28"/>
          <w:szCs w:val="28"/>
        </w:rPr>
        <w:t xml:space="preserve">Глава 13. Порядок, размер и основания взимания государственной пошлины или иной платы, взимаемой с заявителя при предоставлении муниципальной услуги </w:t>
      </w:r>
    </w:p>
    <w:p w:rsidR="00250710" w:rsidRPr="00250710" w:rsidRDefault="00250710" w:rsidP="00250710">
      <w:pPr>
        <w:jc w:val="center"/>
        <w:rPr>
          <w:sz w:val="16"/>
          <w:szCs w:val="16"/>
        </w:rPr>
      </w:pPr>
    </w:p>
    <w:p w:rsidR="00250710" w:rsidRPr="00250710" w:rsidRDefault="00250710" w:rsidP="00250710">
      <w:pPr>
        <w:ind w:firstLine="708"/>
        <w:jc w:val="both"/>
        <w:rPr>
          <w:sz w:val="28"/>
          <w:szCs w:val="28"/>
        </w:rPr>
      </w:pPr>
      <w:r w:rsidRPr="00250710">
        <w:rPr>
          <w:sz w:val="28"/>
          <w:szCs w:val="28"/>
        </w:rPr>
        <w:t xml:space="preserve">17. Предоставление муниципальной услуги осуществляется без взимания платы. </w:t>
      </w:r>
    </w:p>
    <w:p w:rsidR="00250710" w:rsidRPr="00250710" w:rsidRDefault="00250710" w:rsidP="00250710">
      <w:pPr>
        <w:jc w:val="center"/>
        <w:rPr>
          <w:sz w:val="16"/>
          <w:szCs w:val="16"/>
        </w:rPr>
      </w:pPr>
    </w:p>
    <w:p w:rsidR="00250710" w:rsidRPr="00250710" w:rsidRDefault="00250710" w:rsidP="00250710">
      <w:pPr>
        <w:jc w:val="center"/>
        <w:rPr>
          <w:sz w:val="28"/>
          <w:szCs w:val="28"/>
        </w:rPr>
      </w:pPr>
      <w:r w:rsidRPr="00250710">
        <w:rPr>
          <w:sz w:val="28"/>
          <w:szCs w:val="28"/>
        </w:rPr>
        <w:t xml:space="preserve">Глава 14. Максимальный срок ожидания в очереди при подаче заявления и при получении результата предоставления муниципальной услуги </w:t>
      </w:r>
    </w:p>
    <w:p w:rsidR="00250710" w:rsidRPr="00250710" w:rsidRDefault="00250710" w:rsidP="00250710">
      <w:pPr>
        <w:jc w:val="center"/>
        <w:rPr>
          <w:sz w:val="28"/>
          <w:szCs w:val="28"/>
        </w:rPr>
      </w:pPr>
    </w:p>
    <w:p w:rsidR="00250710" w:rsidRPr="00250710" w:rsidRDefault="00250710" w:rsidP="00250710">
      <w:pPr>
        <w:ind w:firstLine="708"/>
        <w:jc w:val="both"/>
        <w:rPr>
          <w:sz w:val="28"/>
          <w:szCs w:val="28"/>
        </w:rPr>
      </w:pPr>
      <w:r w:rsidRPr="00250710">
        <w:rPr>
          <w:sz w:val="28"/>
          <w:szCs w:val="28"/>
        </w:rPr>
        <w:t xml:space="preserve">18. Максимальный срок ожидания в очереди при подаче заявления и при получении результата предоставления муниципальной услуги не должен превышать 15 минут. </w:t>
      </w:r>
    </w:p>
    <w:p w:rsidR="00250710" w:rsidRPr="00250710" w:rsidRDefault="00250710" w:rsidP="00250710">
      <w:pPr>
        <w:jc w:val="center"/>
        <w:rPr>
          <w:sz w:val="28"/>
          <w:szCs w:val="28"/>
        </w:rPr>
      </w:pPr>
    </w:p>
    <w:p w:rsidR="00250710" w:rsidRPr="00250710" w:rsidRDefault="00250710" w:rsidP="00250710">
      <w:pPr>
        <w:jc w:val="center"/>
        <w:rPr>
          <w:sz w:val="28"/>
          <w:szCs w:val="28"/>
        </w:rPr>
      </w:pPr>
      <w:r w:rsidRPr="00250710">
        <w:rPr>
          <w:sz w:val="28"/>
          <w:szCs w:val="28"/>
        </w:rPr>
        <w:t>Глава 15. Срок и порядок регистрации заявления и документов, в том числе в электронной форме</w:t>
      </w:r>
    </w:p>
    <w:p w:rsidR="00250710" w:rsidRPr="00250710" w:rsidRDefault="00250710" w:rsidP="00250710">
      <w:pPr>
        <w:jc w:val="center"/>
        <w:rPr>
          <w:sz w:val="28"/>
          <w:szCs w:val="28"/>
        </w:rPr>
      </w:pPr>
    </w:p>
    <w:p w:rsidR="00250710" w:rsidRPr="00250710" w:rsidRDefault="00250710" w:rsidP="00250710">
      <w:pPr>
        <w:widowControl w:val="0"/>
        <w:autoSpaceDE w:val="0"/>
        <w:autoSpaceDN w:val="0"/>
        <w:adjustRightInd w:val="0"/>
        <w:ind w:firstLine="720"/>
        <w:jc w:val="both"/>
        <w:rPr>
          <w:rFonts w:ascii="Times New Roman CYR" w:hAnsi="Times New Roman CYR" w:cs="Times New Roman CYR"/>
          <w:sz w:val="28"/>
          <w:szCs w:val="28"/>
        </w:rPr>
      </w:pPr>
      <w:r w:rsidRPr="00250710">
        <w:rPr>
          <w:sz w:val="28"/>
          <w:szCs w:val="28"/>
        </w:rPr>
        <w:t>19.</w:t>
      </w:r>
      <w:r w:rsidRPr="00250710">
        <w:rPr>
          <w:rFonts w:ascii="Times New Roman CYR" w:hAnsi="Times New Roman CYR" w:cs="Times New Roman CYR"/>
          <w:sz w:val="28"/>
          <w:szCs w:val="28"/>
        </w:rPr>
        <w:t xml:space="preserve"> Регистрация заявления, поступившего в Администрацию от заявителя (или представителя заявителя) лично или посредством почтового отправления,  осуществляется специалистом в течение одного рабочего дня.</w:t>
      </w:r>
    </w:p>
    <w:p w:rsidR="00250710" w:rsidRPr="00250710" w:rsidRDefault="00250710" w:rsidP="00250710">
      <w:pPr>
        <w:autoSpaceDE w:val="0"/>
        <w:autoSpaceDN w:val="0"/>
        <w:adjustRightInd w:val="0"/>
        <w:ind w:firstLine="748"/>
        <w:jc w:val="both"/>
        <w:outlineLvl w:val="0"/>
        <w:rPr>
          <w:sz w:val="28"/>
          <w:szCs w:val="28"/>
        </w:rPr>
      </w:pPr>
      <w:r w:rsidRPr="00250710">
        <w:rPr>
          <w:sz w:val="28"/>
          <w:szCs w:val="28"/>
        </w:rPr>
        <w:t>В случае поступления заявления в электронном виде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государственную информационную систему  Омской области «Портал государственных и муниципальных услуг Омской области (далее –Региональный портал) после окончания рабочего дня или в выходной день (нерабочий или праздничный) регистрация заявления осуществляется в первый, следующий за ним рабочий день.</w:t>
      </w:r>
    </w:p>
    <w:p w:rsidR="00250710" w:rsidRPr="00250710" w:rsidRDefault="00250710" w:rsidP="00250710">
      <w:pPr>
        <w:pStyle w:val="Iniiaiieoaenonionooiii1"/>
        <w:spacing w:after="0" w:line="200" w:lineRule="atLeast"/>
        <w:ind w:firstLine="748"/>
        <w:jc w:val="both"/>
        <w:rPr>
          <w:rFonts w:ascii="Times New Roman" w:hAnsi="Times New Roman" w:cs="Times New Roman"/>
          <w:sz w:val="28"/>
          <w:szCs w:val="28"/>
        </w:rPr>
      </w:pPr>
      <w:r w:rsidRPr="00250710">
        <w:rPr>
          <w:rFonts w:ascii="Times New Roman" w:hAnsi="Times New Roman" w:cs="Times New Roman"/>
          <w:sz w:val="28"/>
          <w:szCs w:val="28"/>
        </w:rPr>
        <w:t xml:space="preserve">20. Прием и регистрация заявления и документов осуществляется в соответствии с установленной в Администрации Петровского сельского поселения  системой документооборота и делопроизводства. </w:t>
      </w:r>
    </w:p>
    <w:p w:rsidR="00250710" w:rsidRPr="00250710" w:rsidRDefault="00250710" w:rsidP="00250710">
      <w:pPr>
        <w:rPr>
          <w:sz w:val="28"/>
          <w:szCs w:val="28"/>
        </w:rPr>
      </w:pPr>
    </w:p>
    <w:p w:rsidR="00250710" w:rsidRPr="00250710" w:rsidRDefault="00250710" w:rsidP="00250710">
      <w:pPr>
        <w:ind w:firstLine="540"/>
        <w:jc w:val="center"/>
        <w:rPr>
          <w:sz w:val="28"/>
          <w:szCs w:val="28"/>
        </w:rPr>
      </w:pPr>
      <w:r w:rsidRPr="00250710">
        <w:rPr>
          <w:sz w:val="28"/>
          <w:szCs w:val="28"/>
        </w:rPr>
        <w:t xml:space="preserve">Глава 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w:t>
      </w:r>
      <w:r w:rsidRPr="00250710">
        <w:rPr>
          <w:sz w:val="28"/>
          <w:szCs w:val="28"/>
        </w:rPr>
        <w:lastRenderedPageBreak/>
        <w:t>доступности для инвалидов указанных объектов в соответствии с законодательством Российской Федерации о социальной защите инвалидов</w:t>
      </w:r>
    </w:p>
    <w:p w:rsidR="005F66D6" w:rsidRDefault="005F66D6" w:rsidP="00250710">
      <w:pPr>
        <w:ind w:firstLine="540"/>
        <w:jc w:val="both"/>
        <w:rPr>
          <w:sz w:val="28"/>
          <w:szCs w:val="28"/>
        </w:rPr>
      </w:pPr>
    </w:p>
    <w:p w:rsidR="00250710" w:rsidRPr="00250710" w:rsidRDefault="00250710" w:rsidP="00250710">
      <w:pPr>
        <w:ind w:firstLine="540"/>
        <w:jc w:val="both"/>
        <w:rPr>
          <w:sz w:val="28"/>
          <w:szCs w:val="28"/>
        </w:rPr>
      </w:pPr>
      <w:r w:rsidRPr="00250710">
        <w:rPr>
          <w:sz w:val="28"/>
          <w:szCs w:val="28"/>
        </w:rPr>
        <w:t>21.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50710" w:rsidRPr="00250710" w:rsidRDefault="00250710" w:rsidP="00250710">
      <w:pPr>
        <w:ind w:firstLine="540"/>
        <w:jc w:val="both"/>
        <w:rPr>
          <w:sz w:val="28"/>
          <w:szCs w:val="28"/>
        </w:rPr>
      </w:pPr>
      <w:r w:rsidRPr="00250710">
        <w:rPr>
          <w:sz w:val="28"/>
          <w:szCs w:val="28"/>
        </w:rPr>
        <w:t>1) Помещения, в которых предоставляется муниципальная услуга, для удобства заявителей размещаются на нижних, предпочтительнее на первых этажах зданий. Информация о графике работы Администрации размещается при входе в здание,  помещение,  в котором расположена Администрация.</w:t>
      </w:r>
    </w:p>
    <w:p w:rsidR="00250710" w:rsidRPr="00250710" w:rsidRDefault="00250710" w:rsidP="00250710">
      <w:pPr>
        <w:ind w:firstLine="540"/>
        <w:jc w:val="both"/>
        <w:rPr>
          <w:sz w:val="28"/>
          <w:szCs w:val="28"/>
        </w:rPr>
      </w:pPr>
      <w:r w:rsidRPr="00250710">
        <w:rPr>
          <w:sz w:val="28"/>
          <w:szCs w:val="28"/>
        </w:rPr>
        <w:t>2) Помещения, в которых предоставляется муниципальная услуга, должны отвечать санитарным нормам и правилам, требованиям пожарной безопасности.</w:t>
      </w:r>
    </w:p>
    <w:p w:rsidR="00250710" w:rsidRPr="00250710" w:rsidRDefault="00250710" w:rsidP="00250710">
      <w:pPr>
        <w:ind w:firstLine="540"/>
        <w:jc w:val="both"/>
        <w:rPr>
          <w:sz w:val="28"/>
          <w:szCs w:val="28"/>
        </w:rPr>
      </w:pPr>
      <w:r w:rsidRPr="00250710">
        <w:rPr>
          <w:sz w:val="28"/>
          <w:szCs w:val="28"/>
        </w:rPr>
        <w:t xml:space="preserve">3) Помещения, в которых предоставляется муниципальная услуга,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 а также беспрепятственного пользования средствами связи и информацией в соответствии с законодательством Российской Федерации  о социальной защите инвалидов. </w:t>
      </w:r>
    </w:p>
    <w:p w:rsidR="00250710" w:rsidRPr="00250710" w:rsidRDefault="00250710" w:rsidP="00250710">
      <w:pPr>
        <w:ind w:firstLine="540"/>
        <w:jc w:val="both"/>
        <w:rPr>
          <w:sz w:val="28"/>
          <w:szCs w:val="28"/>
        </w:rPr>
      </w:pPr>
      <w:r w:rsidRPr="00250710">
        <w:rPr>
          <w:sz w:val="28"/>
          <w:szCs w:val="28"/>
        </w:rPr>
        <w:t>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50710" w:rsidRPr="00250710" w:rsidRDefault="00250710" w:rsidP="00250710">
      <w:pPr>
        <w:ind w:firstLine="540"/>
        <w:jc w:val="both"/>
        <w:rPr>
          <w:sz w:val="28"/>
          <w:szCs w:val="28"/>
        </w:rPr>
      </w:pPr>
      <w:r w:rsidRPr="00250710">
        <w:rPr>
          <w:sz w:val="28"/>
          <w:szCs w:val="28"/>
        </w:rPr>
        <w:t>4) В случае невозможности полностью приспособить объект в котором предоставляется муниципальная услуга под потребности инвалидов Администрация должна принимать согласованные с одним из общественных объединений инвалидов, осуществляющим свою деятельность на территории поселения, меры для обеспечения доступа инвалидов к месту предоставления муниципальной услуги, либо, когда это возможно, обеспечить предоставление муниципальной услуги по месту жительства инвалида  или в дистанционном режиме.</w:t>
      </w:r>
    </w:p>
    <w:p w:rsidR="00250710" w:rsidRPr="00250710" w:rsidRDefault="00250710" w:rsidP="00250710">
      <w:pPr>
        <w:ind w:firstLine="540"/>
        <w:jc w:val="both"/>
        <w:rPr>
          <w:sz w:val="28"/>
          <w:szCs w:val="28"/>
        </w:rPr>
      </w:pPr>
      <w:r w:rsidRPr="00250710">
        <w:rPr>
          <w:sz w:val="28"/>
          <w:szCs w:val="28"/>
        </w:rPr>
        <w:t>5)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250710" w:rsidRPr="00250710" w:rsidRDefault="00250710" w:rsidP="00250710">
      <w:pPr>
        <w:ind w:firstLine="540"/>
        <w:jc w:val="both"/>
        <w:rPr>
          <w:sz w:val="28"/>
          <w:szCs w:val="28"/>
        </w:rPr>
      </w:pPr>
      <w:r w:rsidRPr="00250710">
        <w:rPr>
          <w:sz w:val="28"/>
          <w:szCs w:val="28"/>
        </w:rPr>
        <w:t>6) Помещения, предназначенные для приема заявителей, оборудуются информационными стендами, на которых размещается следующая информация:</w:t>
      </w:r>
    </w:p>
    <w:p w:rsidR="00250710" w:rsidRPr="00250710" w:rsidRDefault="00250710" w:rsidP="00250710">
      <w:pPr>
        <w:ind w:firstLine="540"/>
        <w:jc w:val="both"/>
        <w:rPr>
          <w:sz w:val="28"/>
          <w:szCs w:val="28"/>
        </w:rPr>
      </w:pPr>
      <w:r w:rsidRPr="00250710">
        <w:rPr>
          <w:sz w:val="28"/>
          <w:szCs w:val="28"/>
        </w:rPr>
        <w:t>- сведения о местонахождении, справочных телефонах, адресе интернет-сайта Администрации, электронной почты Администрации;</w:t>
      </w:r>
    </w:p>
    <w:p w:rsidR="00250710" w:rsidRPr="00250710" w:rsidRDefault="00250710" w:rsidP="00250710">
      <w:pPr>
        <w:ind w:firstLine="540"/>
        <w:jc w:val="both"/>
        <w:rPr>
          <w:sz w:val="28"/>
          <w:szCs w:val="28"/>
        </w:rPr>
      </w:pPr>
      <w:r w:rsidRPr="00250710">
        <w:rPr>
          <w:sz w:val="28"/>
          <w:szCs w:val="28"/>
        </w:rPr>
        <w:t>- извлечения из нормативных правовых актов, регулирующих деятельность по предоставлению муниципальной услуги;</w:t>
      </w:r>
    </w:p>
    <w:p w:rsidR="00250710" w:rsidRPr="00250710" w:rsidRDefault="00250710" w:rsidP="00250710">
      <w:pPr>
        <w:ind w:firstLine="540"/>
        <w:jc w:val="both"/>
        <w:rPr>
          <w:sz w:val="28"/>
          <w:szCs w:val="28"/>
        </w:rPr>
      </w:pPr>
      <w:r w:rsidRPr="00250710">
        <w:rPr>
          <w:sz w:val="28"/>
          <w:szCs w:val="28"/>
        </w:rPr>
        <w:lastRenderedPageBreak/>
        <w:t>- краткое изложение процедуры предоставления муниципальной услуги в текстовом виде и в виде блок-схемы;</w:t>
      </w:r>
    </w:p>
    <w:p w:rsidR="00250710" w:rsidRPr="00250710" w:rsidRDefault="00250710" w:rsidP="00250710">
      <w:pPr>
        <w:ind w:firstLine="540"/>
        <w:jc w:val="both"/>
        <w:rPr>
          <w:sz w:val="28"/>
          <w:szCs w:val="28"/>
        </w:rPr>
      </w:pPr>
      <w:r w:rsidRPr="00250710">
        <w:rPr>
          <w:sz w:val="28"/>
          <w:szCs w:val="28"/>
        </w:rPr>
        <w:t>- образец заполнения заявления и перечень документов, необходимых для предоставления муниципальной услуги;</w:t>
      </w:r>
    </w:p>
    <w:p w:rsidR="00250710" w:rsidRPr="00250710" w:rsidRDefault="00250710" w:rsidP="00250710">
      <w:pPr>
        <w:ind w:firstLine="540"/>
        <w:jc w:val="both"/>
        <w:rPr>
          <w:sz w:val="28"/>
          <w:szCs w:val="28"/>
        </w:rPr>
      </w:pPr>
      <w:r w:rsidRPr="00250710">
        <w:rPr>
          <w:sz w:val="28"/>
          <w:szCs w:val="28"/>
        </w:rPr>
        <w:t>- перечень услуг, которые являются необходимыми и обязательными для предоставления муниципальных услуг;</w:t>
      </w:r>
    </w:p>
    <w:p w:rsidR="00250710" w:rsidRPr="00250710" w:rsidRDefault="00250710" w:rsidP="00250710">
      <w:pPr>
        <w:ind w:firstLine="540"/>
        <w:jc w:val="both"/>
        <w:rPr>
          <w:sz w:val="28"/>
          <w:szCs w:val="28"/>
        </w:rPr>
      </w:pPr>
      <w:r w:rsidRPr="00250710">
        <w:rPr>
          <w:sz w:val="28"/>
          <w:szCs w:val="28"/>
        </w:rPr>
        <w:t>-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250710" w:rsidRPr="00250710" w:rsidRDefault="00250710" w:rsidP="00250710">
      <w:pPr>
        <w:ind w:firstLine="540"/>
        <w:jc w:val="both"/>
        <w:rPr>
          <w:sz w:val="28"/>
          <w:szCs w:val="28"/>
        </w:rPr>
      </w:pPr>
      <w:r w:rsidRPr="00250710">
        <w:rPr>
          <w:sz w:val="28"/>
          <w:szCs w:val="28"/>
        </w:rPr>
        <w:t>7) Места ожидания предоставления муниципальной услуги оборудуются стульями, кресельными секциями и скамейками (банкетками).</w:t>
      </w:r>
    </w:p>
    <w:p w:rsidR="00250710" w:rsidRPr="00250710" w:rsidRDefault="00250710" w:rsidP="00250710">
      <w:pPr>
        <w:ind w:firstLine="540"/>
        <w:jc w:val="both"/>
        <w:rPr>
          <w:sz w:val="28"/>
          <w:szCs w:val="28"/>
        </w:rPr>
      </w:pPr>
      <w:r w:rsidRPr="00250710">
        <w:rPr>
          <w:sz w:val="28"/>
          <w:szCs w:val="28"/>
        </w:rPr>
        <w:t>8)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250710" w:rsidRPr="00250710" w:rsidRDefault="00250710" w:rsidP="00250710">
      <w:pPr>
        <w:ind w:firstLine="540"/>
        <w:jc w:val="both"/>
        <w:rPr>
          <w:sz w:val="28"/>
          <w:szCs w:val="28"/>
        </w:rPr>
      </w:pPr>
      <w:r w:rsidRPr="00250710">
        <w:rPr>
          <w:sz w:val="28"/>
          <w:szCs w:val="28"/>
        </w:rPr>
        <w:t>9)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w:t>
      </w:r>
    </w:p>
    <w:p w:rsidR="00250710" w:rsidRPr="00250710" w:rsidRDefault="00250710" w:rsidP="00250710">
      <w:pPr>
        <w:ind w:firstLine="540"/>
        <w:jc w:val="both"/>
        <w:rPr>
          <w:sz w:val="28"/>
          <w:szCs w:val="28"/>
        </w:rPr>
      </w:pPr>
      <w:r w:rsidRPr="00250710">
        <w:rPr>
          <w:sz w:val="28"/>
          <w:szCs w:val="28"/>
        </w:rPr>
        <w:t>10) Места для приема заявителей должны быть оборудованы информационными табличками (вывесками) с указанием:</w:t>
      </w:r>
    </w:p>
    <w:p w:rsidR="00250710" w:rsidRPr="00250710" w:rsidRDefault="00250710" w:rsidP="00250710">
      <w:pPr>
        <w:ind w:firstLine="540"/>
        <w:jc w:val="both"/>
        <w:rPr>
          <w:sz w:val="28"/>
          <w:szCs w:val="28"/>
        </w:rPr>
      </w:pPr>
      <w:r w:rsidRPr="00250710">
        <w:rPr>
          <w:sz w:val="28"/>
          <w:szCs w:val="28"/>
        </w:rPr>
        <w:t>- номера кабинета;</w:t>
      </w:r>
    </w:p>
    <w:p w:rsidR="005F66D6" w:rsidRDefault="00250710" w:rsidP="005F66D6">
      <w:pPr>
        <w:ind w:firstLine="540"/>
        <w:jc w:val="both"/>
        <w:rPr>
          <w:sz w:val="28"/>
          <w:szCs w:val="28"/>
        </w:rPr>
      </w:pPr>
      <w:r w:rsidRPr="00250710">
        <w:rPr>
          <w:sz w:val="28"/>
          <w:szCs w:val="28"/>
        </w:rPr>
        <w:t>- фамилии, имени, отчества и должности специалиста, должностного лица Администрации.</w:t>
      </w:r>
    </w:p>
    <w:p w:rsidR="00250710" w:rsidRPr="00250710" w:rsidRDefault="00250710" w:rsidP="005F66D6">
      <w:pPr>
        <w:ind w:firstLine="540"/>
        <w:jc w:val="both"/>
        <w:rPr>
          <w:sz w:val="28"/>
          <w:szCs w:val="28"/>
        </w:rPr>
      </w:pPr>
      <w:r w:rsidRPr="00250710">
        <w:rPr>
          <w:sz w:val="28"/>
          <w:szCs w:val="28"/>
        </w:rPr>
        <w:t>11) Каждое рабочее место специалиста, должностного лица Администрации,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250710" w:rsidRPr="00250710" w:rsidRDefault="00250710" w:rsidP="002B1689">
      <w:pPr>
        <w:pStyle w:val="af2"/>
        <w:spacing w:after="0"/>
        <w:ind w:left="0" w:firstLine="709"/>
        <w:jc w:val="both"/>
        <w:rPr>
          <w:sz w:val="28"/>
        </w:rPr>
      </w:pPr>
      <w:r w:rsidRPr="00250710">
        <w:rPr>
          <w:sz w:val="28"/>
          <w:szCs w:val="28"/>
        </w:rPr>
        <w:t>22. </w:t>
      </w:r>
      <w:r w:rsidRPr="00250710">
        <w:rPr>
          <w:sz w:val="28"/>
        </w:rPr>
        <w:t>Для получателей муниципальной услуги обеспечивается свободный доступ в здание Администрации (далее – здание).</w:t>
      </w:r>
    </w:p>
    <w:p w:rsidR="00250710" w:rsidRPr="00250710" w:rsidRDefault="00250710" w:rsidP="005F66D6">
      <w:pPr>
        <w:ind w:firstLine="709"/>
        <w:jc w:val="both"/>
        <w:rPr>
          <w:sz w:val="28"/>
          <w:szCs w:val="20"/>
        </w:rPr>
      </w:pPr>
      <w:r w:rsidRPr="00250710">
        <w:rPr>
          <w:sz w:val="28"/>
          <w:szCs w:val="20"/>
        </w:rPr>
        <w:t>23. Центральный вход в помещение Администрации оборудуется информационной табличкой (вывеской), содержащей информацию о наименовании Администрации, осуществляющей исполнение муниципальной услуги.</w:t>
      </w:r>
    </w:p>
    <w:p w:rsidR="00250710" w:rsidRPr="00250710" w:rsidRDefault="00250710" w:rsidP="00250710">
      <w:pPr>
        <w:ind w:firstLine="709"/>
        <w:jc w:val="both"/>
        <w:rPr>
          <w:sz w:val="28"/>
          <w:szCs w:val="20"/>
        </w:rPr>
      </w:pPr>
      <w:r w:rsidRPr="00250710">
        <w:rPr>
          <w:sz w:val="28"/>
          <w:szCs w:val="20"/>
        </w:rPr>
        <w:t>24. Места информирования, предназначенные для ознакомления граждан с информационными материалами, оборудуются информационными стендами, письменными столами (стойками) и стульями.</w:t>
      </w:r>
    </w:p>
    <w:p w:rsidR="00250710" w:rsidRPr="00250710" w:rsidRDefault="00250710" w:rsidP="00250710">
      <w:pPr>
        <w:ind w:firstLine="709"/>
        <w:jc w:val="both"/>
        <w:rPr>
          <w:sz w:val="28"/>
          <w:szCs w:val="20"/>
        </w:rPr>
      </w:pPr>
      <w:r w:rsidRPr="00250710">
        <w:rPr>
          <w:sz w:val="28"/>
          <w:szCs w:val="20"/>
        </w:rPr>
        <w:t>25. Места ожидания должны иметь условия, удобные для граждан и оптимальные для работы должностных лиц администрации округа.</w:t>
      </w:r>
    </w:p>
    <w:p w:rsidR="00250710" w:rsidRPr="00250710" w:rsidRDefault="00250710" w:rsidP="00250710">
      <w:pPr>
        <w:ind w:firstLine="709"/>
        <w:jc w:val="both"/>
        <w:rPr>
          <w:sz w:val="28"/>
          <w:szCs w:val="20"/>
        </w:rPr>
      </w:pPr>
      <w:r w:rsidRPr="00250710">
        <w:rPr>
          <w:sz w:val="28"/>
          <w:szCs w:val="20"/>
        </w:rPr>
        <w:t>Места для ожидания должны быть оборудованы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 но не может составлять менее 3 мест.</w:t>
      </w:r>
    </w:p>
    <w:p w:rsidR="00250710" w:rsidRPr="00250710" w:rsidRDefault="00250710" w:rsidP="00250710">
      <w:pPr>
        <w:ind w:firstLine="709"/>
        <w:jc w:val="both"/>
        <w:rPr>
          <w:sz w:val="28"/>
          <w:szCs w:val="20"/>
        </w:rPr>
      </w:pPr>
      <w:r w:rsidRPr="00250710">
        <w:rPr>
          <w:sz w:val="28"/>
          <w:szCs w:val="20"/>
        </w:rPr>
        <w:t>26. Места для заполнения заявлений о предоставлении муниципальной услуги оборудуются стульями, столами и обеспечиваются образцами заполнения документов, бланками заявлений и ручками для письма.</w:t>
      </w:r>
    </w:p>
    <w:p w:rsidR="00250710" w:rsidRPr="00250710" w:rsidRDefault="00250710" w:rsidP="00250710">
      <w:pPr>
        <w:ind w:firstLine="709"/>
        <w:jc w:val="both"/>
        <w:rPr>
          <w:sz w:val="28"/>
          <w:szCs w:val="20"/>
        </w:rPr>
      </w:pPr>
      <w:r w:rsidRPr="00250710">
        <w:rPr>
          <w:sz w:val="28"/>
          <w:szCs w:val="20"/>
        </w:rPr>
        <w:lastRenderedPageBreak/>
        <w:t>Места приема оборудуются стульями и должны соответствовать установленным санитарным, противопожарным и иным нормам и правилам, соответствовать комфортным условиям для заявителей и оптимальным условиям работы специалиста, ответственного за предоставление муниципальной услуги.</w:t>
      </w:r>
    </w:p>
    <w:p w:rsidR="00250710" w:rsidRPr="00250710" w:rsidRDefault="00250710" w:rsidP="00250710">
      <w:pPr>
        <w:ind w:firstLine="709"/>
        <w:jc w:val="both"/>
        <w:rPr>
          <w:sz w:val="28"/>
          <w:szCs w:val="20"/>
        </w:rPr>
      </w:pPr>
      <w:r w:rsidRPr="00250710">
        <w:rPr>
          <w:sz w:val="28"/>
          <w:szCs w:val="20"/>
        </w:rPr>
        <w:t>27. Рабочее место специалиста, ответственного за предоставление муниципальной услуги, должно быть оборудовано телефоном,  персональным компьютером с возможностью доступа к информационным базам данных, печатающим и копирующим устройствам;</w:t>
      </w:r>
    </w:p>
    <w:p w:rsidR="00250710" w:rsidRPr="00250710" w:rsidRDefault="00250710" w:rsidP="00250710">
      <w:pPr>
        <w:ind w:firstLine="709"/>
        <w:jc w:val="both"/>
        <w:rPr>
          <w:sz w:val="28"/>
          <w:szCs w:val="20"/>
        </w:rPr>
      </w:pPr>
      <w:r w:rsidRPr="00250710">
        <w:rPr>
          <w:sz w:val="28"/>
          <w:szCs w:val="20"/>
        </w:rPr>
        <w:t>Кабинеты специалистов, предоставляющих муниципальную услугу, должны быть оборудованы информационными табличками (вывесками) с указанием номера кабинета и фамилии, имени, отчества и должности специалиста, ответственного за предоставление муниципальной услуги;</w:t>
      </w:r>
    </w:p>
    <w:p w:rsidR="00250710" w:rsidRPr="00250710" w:rsidRDefault="00250710" w:rsidP="00250710">
      <w:pPr>
        <w:ind w:firstLine="709"/>
        <w:jc w:val="both"/>
        <w:rPr>
          <w:sz w:val="28"/>
          <w:szCs w:val="20"/>
        </w:rPr>
      </w:pPr>
      <w:r w:rsidRPr="00250710">
        <w:rPr>
          <w:sz w:val="28"/>
          <w:szCs w:val="20"/>
        </w:rPr>
        <w:t>28. На информационных стендах Администрации Петровского сельского поселения Омского муниципального района Омской области размещается следующая информация:</w:t>
      </w:r>
    </w:p>
    <w:p w:rsidR="00250710" w:rsidRPr="00250710" w:rsidRDefault="00250710" w:rsidP="00250710">
      <w:pPr>
        <w:ind w:firstLine="709"/>
        <w:jc w:val="both"/>
        <w:rPr>
          <w:sz w:val="28"/>
          <w:szCs w:val="20"/>
        </w:rPr>
      </w:pPr>
      <w:r w:rsidRPr="00250710">
        <w:rPr>
          <w:sz w:val="28"/>
          <w:szCs w:val="20"/>
        </w:rPr>
        <w:t>- часы работы Администрации;</w:t>
      </w:r>
    </w:p>
    <w:p w:rsidR="00250710" w:rsidRPr="00250710" w:rsidRDefault="00250710" w:rsidP="00250710">
      <w:pPr>
        <w:ind w:firstLine="709"/>
        <w:jc w:val="both"/>
        <w:rPr>
          <w:sz w:val="28"/>
          <w:szCs w:val="20"/>
        </w:rPr>
      </w:pPr>
      <w:r w:rsidRPr="00250710">
        <w:rPr>
          <w:sz w:val="28"/>
          <w:szCs w:val="20"/>
        </w:rPr>
        <w:t>- график приема граждан, в том числе график приема граждан Главой сельского поселения;</w:t>
      </w:r>
    </w:p>
    <w:p w:rsidR="00250710" w:rsidRPr="00250710" w:rsidRDefault="00250710" w:rsidP="00250710">
      <w:pPr>
        <w:ind w:firstLine="709"/>
        <w:jc w:val="both"/>
        <w:rPr>
          <w:sz w:val="28"/>
          <w:szCs w:val="20"/>
        </w:rPr>
      </w:pPr>
      <w:r w:rsidRPr="00250710">
        <w:rPr>
          <w:sz w:val="28"/>
          <w:szCs w:val="20"/>
        </w:rPr>
        <w:t>- текст административного регламента;</w:t>
      </w:r>
    </w:p>
    <w:p w:rsidR="00250710" w:rsidRPr="00250710" w:rsidRDefault="00250710" w:rsidP="00250710">
      <w:pPr>
        <w:ind w:firstLine="709"/>
        <w:jc w:val="both"/>
        <w:rPr>
          <w:sz w:val="28"/>
          <w:szCs w:val="20"/>
        </w:rPr>
      </w:pPr>
      <w:r w:rsidRPr="00250710">
        <w:rPr>
          <w:sz w:val="28"/>
          <w:szCs w:val="20"/>
        </w:rPr>
        <w:t>- блок-схема, наглядно отображающая последовательность прохождения всех административных процедур;</w:t>
      </w:r>
    </w:p>
    <w:p w:rsidR="00250710" w:rsidRPr="00250710" w:rsidRDefault="00250710" w:rsidP="00250710">
      <w:pPr>
        <w:ind w:firstLine="709"/>
        <w:jc w:val="both"/>
        <w:rPr>
          <w:sz w:val="28"/>
          <w:szCs w:val="20"/>
        </w:rPr>
      </w:pPr>
      <w:r w:rsidRPr="00250710">
        <w:rPr>
          <w:sz w:val="28"/>
          <w:szCs w:val="20"/>
        </w:rPr>
        <w:t>- информацию по предоставлению муниципальной услуги;</w:t>
      </w:r>
    </w:p>
    <w:p w:rsidR="00250710" w:rsidRPr="00250710" w:rsidRDefault="00250710" w:rsidP="00250710">
      <w:pPr>
        <w:ind w:firstLine="709"/>
        <w:jc w:val="both"/>
        <w:rPr>
          <w:sz w:val="28"/>
          <w:szCs w:val="20"/>
        </w:rPr>
      </w:pPr>
      <w:r w:rsidRPr="00250710">
        <w:rPr>
          <w:sz w:val="28"/>
          <w:szCs w:val="20"/>
        </w:rPr>
        <w:t>- перечень услуг, которые являются необходимыми и обязательными для предоставления муниципальных услуг</w:t>
      </w:r>
    </w:p>
    <w:p w:rsidR="00250710" w:rsidRPr="00250710" w:rsidRDefault="00250710" w:rsidP="00250710">
      <w:pPr>
        <w:ind w:firstLine="709"/>
        <w:jc w:val="both"/>
        <w:rPr>
          <w:sz w:val="28"/>
          <w:szCs w:val="20"/>
        </w:rPr>
      </w:pPr>
      <w:r w:rsidRPr="00250710">
        <w:rPr>
          <w:sz w:val="28"/>
          <w:szCs w:val="20"/>
        </w:rPr>
        <w:t xml:space="preserve">- электронные адреса сайтов Администрации в сети "Интернет", Единого  и Регионального порталов государственных и муниципальных услуг (функций). </w:t>
      </w:r>
    </w:p>
    <w:p w:rsidR="00250710" w:rsidRPr="00250710" w:rsidRDefault="00250710" w:rsidP="00250710">
      <w:pPr>
        <w:ind w:firstLine="709"/>
        <w:jc w:val="both"/>
        <w:rPr>
          <w:sz w:val="28"/>
          <w:szCs w:val="20"/>
        </w:rPr>
      </w:pPr>
      <w:r w:rsidRPr="00250710">
        <w:rPr>
          <w:sz w:val="28"/>
          <w:szCs w:val="20"/>
        </w:rPr>
        <w:t>Информационные стенды, содержащие информацию о процедуре исполнения муниципальной услуги, размещаются на входе в здание Администрации Петровского сельского поселения Омского муниципального района Омской области.</w:t>
      </w:r>
    </w:p>
    <w:p w:rsidR="00250710" w:rsidRPr="00250710" w:rsidRDefault="00250710" w:rsidP="00250710">
      <w:pPr>
        <w:autoSpaceDE w:val="0"/>
        <w:autoSpaceDN w:val="0"/>
        <w:adjustRightInd w:val="0"/>
        <w:outlineLvl w:val="2"/>
        <w:rPr>
          <w:sz w:val="28"/>
          <w:szCs w:val="28"/>
        </w:rPr>
      </w:pPr>
    </w:p>
    <w:p w:rsidR="00250710" w:rsidRPr="00250710" w:rsidRDefault="00250710" w:rsidP="00250710">
      <w:pPr>
        <w:autoSpaceDE w:val="0"/>
        <w:autoSpaceDN w:val="0"/>
        <w:adjustRightInd w:val="0"/>
        <w:ind w:firstLine="709"/>
        <w:jc w:val="center"/>
        <w:outlineLvl w:val="2"/>
        <w:rPr>
          <w:sz w:val="28"/>
          <w:szCs w:val="28"/>
        </w:rPr>
      </w:pPr>
      <w:r w:rsidRPr="00250710">
        <w:rPr>
          <w:sz w:val="28"/>
          <w:szCs w:val="28"/>
        </w:rPr>
        <w:t>Глава 17. Требования к порядку информирования о предоставлении</w:t>
      </w:r>
    </w:p>
    <w:p w:rsidR="00250710" w:rsidRPr="00250710" w:rsidRDefault="00250710" w:rsidP="00250710">
      <w:pPr>
        <w:autoSpaceDE w:val="0"/>
        <w:autoSpaceDN w:val="0"/>
        <w:adjustRightInd w:val="0"/>
        <w:ind w:firstLine="709"/>
        <w:jc w:val="center"/>
        <w:rPr>
          <w:sz w:val="28"/>
          <w:szCs w:val="28"/>
        </w:rPr>
      </w:pPr>
      <w:r w:rsidRPr="00250710">
        <w:rPr>
          <w:sz w:val="28"/>
          <w:szCs w:val="28"/>
        </w:rPr>
        <w:t>муниципальной услуги</w:t>
      </w:r>
    </w:p>
    <w:p w:rsidR="00250710" w:rsidRPr="00250710" w:rsidRDefault="00250710" w:rsidP="00250710">
      <w:pPr>
        <w:ind w:firstLine="708"/>
        <w:jc w:val="center"/>
        <w:rPr>
          <w:sz w:val="28"/>
          <w:szCs w:val="28"/>
        </w:rPr>
      </w:pPr>
    </w:p>
    <w:p w:rsidR="00250710" w:rsidRPr="00250710" w:rsidRDefault="00250710" w:rsidP="00250710">
      <w:pPr>
        <w:widowControl w:val="0"/>
        <w:shd w:val="clear" w:color="auto" w:fill="FFFFFF"/>
        <w:tabs>
          <w:tab w:val="left" w:pos="0"/>
          <w:tab w:val="left" w:pos="900"/>
        </w:tabs>
        <w:autoSpaceDE w:val="0"/>
        <w:autoSpaceDN w:val="0"/>
        <w:adjustRightInd w:val="0"/>
        <w:ind w:firstLine="720"/>
        <w:jc w:val="both"/>
        <w:rPr>
          <w:sz w:val="28"/>
          <w:szCs w:val="28"/>
        </w:rPr>
      </w:pPr>
      <w:r w:rsidRPr="00250710">
        <w:rPr>
          <w:sz w:val="28"/>
          <w:szCs w:val="28"/>
        </w:rPr>
        <w:t>29.</w:t>
      </w:r>
      <w:r w:rsidRPr="00250710">
        <w:rPr>
          <w:sz w:val="28"/>
          <w:szCs w:val="28"/>
          <w:lang w:val="en-US"/>
        </w:rPr>
        <w:t> </w:t>
      </w:r>
      <w:r w:rsidRPr="00250710">
        <w:rPr>
          <w:sz w:val="28"/>
          <w:szCs w:val="28"/>
        </w:rPr>
        <w:t xml:space="preserve"> Информация о месте  нахождения и графике работы Администрации:</w:t>
      </w:r>
    </w:p>
    <w:p w:rsidR="00250710" w:rsidRPr="00250710" w:rsidRDefault="00250710" w:rsidP="00250710">
      <w:pPr>
        <w:widowControl w:val="0"/>
        <w:shd w:val="clear" w:color="auto" w:fill="FFFFFF"/>
        <w:tabs>
          <w:tab w:val="left" w:pos="0"/>
          <w:tab w:val="left" w:pos="900"/>
        </w:tabs>
        <w:autoSpaceDE w:val="0"/>
        <w:autoSpaceDN w:val="0"/>
        <w:adjustRightInd w:val="0"/>
        <w:ind w:firstLine="720"/>
        <w:jc w:val="both"/>
        <w:rPr>
          <w:sz w:val="28"/>
          <w:szCs w:val="28"/>
        </w:rPr>
      </w:pPr>
      <w:r w:rsidRPr="00250710">
        <w:rPr>
          <w:sz w:val="28"/>
          <w:szCs w:val="28"/>
        </w:rPr>
        <w:t xml:space="preserve">-местонахождение и почтовый адрес: </w:t>
      </w:r>
      <w:r w:rsidR="002B1689">
        <w:rPr>
          <w:rFonts w:eastAsia="Calibri"/>
          <w:sz w:val="28"/>
          <w:szCs w:val="28"/>
        </w:rPr>
        <w:t xml:space="preserve">644541, </w:t>
      </w:r>
      <w:r w:rsidR="002B1689" w:rsidRPr="000C2CD5">
        <w:rPr>
          <w:rFonts w:eastAsia="Calibri"/>
          <w:sz w:val="28"/>
          <w:szCs w:val="28"/>
        </w:rPr>
        <w:t>Омская область</w:t>
      </w:r>
      <w:r w:rsidR="002B1689">
        <w:rPr>
          <w:rFonts w:eastAsia="Calibri"/>
          <w:sz w:val="28"/>
          <w:szCs w:val="28"/>
        </w:rPr>
        <w:t>,</w:t>
      </w:r>
      <w:r w:rsidR="002B1689" w:rsidRPr="000C2CD5">
        <w:rPr>
          <w:rFonts w:eastAsia="Calibri"/>
          <w:sz w:val="28"/>
          <w:szCs w:val="28"/>
        </w:rPr>
        <w:t xml:space="preserve"> Омский район</w:t>
      </w:r>
      <w:r w:rsidR="002B1689">
        <w:rPr>
          <w:rFonts w:eastAsia="Calibri"/>
          <w:sz w:val="28"/>
          <w:szCs w:val="28"/>
        </w:rPr>
        <w:t>,</w:t>
      </w:r>
      <w:r w:rsidR="002B1689" w:rsidRPr="000C2CD5">
        <w:rPr>
          <w:rFonts w:eastAsia="Calibri"/>
          <w:sz w:val="28"/>
          <w:szCs w:val="28"/>
        </w:rPr>
        <w:t xml:space="preserve"> с. </w:t>
      </w:r>
      <w:r w:rsidR="002B1689">
        <w:rPr>
          <w:rFonts w:eastAsia="Calibri"/>
          <w:sz w:val="28"/>
          <w:szCs w:val="28"/>
        </w:rPr>
        <w:t>Петровка,</w:t>
      </w:r>
      <w:r w:rsidR="002B1689" w:rsidRPr="000C2CD5">
        <w:rPr>
          <w:rFonts w:eastAsia="Calibri"/>
          <w:sz w:val="28"/>
          <w:szCs w:val="28"/>
        </w:rPr>
        <w:t xml:space="preserve"> ул. </w:t>
      </w:r>
      <w:r w:rsidR="002B1689">
        <w:rPr>
          <w:rFonts w:eastAsia="Calibri"/>
          <w:sz w:val="28"/>
          <w:szCs w:val="28"/>
        </w:rPr>
        <w:t>Центральная</w:t>
      </w:r>
      <w:r w:rsidR="002B1689" w:rsidRPr="000C2CD5">
        <w:rPr>
          <w:rFonts w:eastAsia="Calibri"/>
          <w:sz w:val="28"/>
          <w:szCs w:val="28"/>
        </w:rPr>
        <w:t xml:space="preserve">, </w:t>
      </w:r>
      <w:r w:rsidR="002B1689">
        <w:rPr>
          <w:rFonts w:eastAsia="Calibri"/>
          <w:sz w:val="28"/>
          <w:szCs w:val="28"/>
        </w:rPr>
        <w:t>9 А.</w:t>
      </w:r>
      <w:r w:rsidRPr="00250710">
        <w:rPr>
          <w:sz w:val="28"/>
          <w:szCs w:val="28"/>
        </w:rPr>
        <w:t>;</w:t>
      </w:r>
    </w:p>
    <w:p w:rsidR="002B1689" w:rsidRDefault="00250710" w:rsidP="002B1689">
      <w:pPr>
        <w:widowControl w:val="0"/>
        <w:shd w:val="clear" w:color="auto" w:fill="FFFFFF"/>
        <w:tabs>
          <w:tab w:val="left" w:pos="0"/>
          <w:tab w:val="left" w:pos="900"/>
        </w:tabs>
        <w:autoSpaceDE w:val="0"/>
        <w:autoSpaceDN w:val="0"/>
        <w:adjustRightInd w:val="0"/>
        <w:ind w:firstLine="720"/>
        <w:jc w:val="both"/>
        <w:rPr>
          <w:sz w:val="28"/>
          <w:szCs w:val="28"/>
        </w:rPr>
      </w:pPr>
      <w:r w:rsidRPr="00250710">
        <w:rPr>
          <w:sz w:val="28"/>
          <w:szCs w:val="28"/>
        </w:rPr>
        <w:t>-адрес официального сайта Петровского сельского поселения Омского муниципального района Омской области в информационно-телекоммуникационной сети Интернет:</w:t>
      </w:r>
      <w:r w:rsidRPr="00250710">
        <w:t xml:space="preserve"> </w:t>
      </w:r>
      <w:hyperlink r:id="rId53" w:tgtFrame="_blank" w:history="1">
        <w:r w:rsidR="002B1689" w:rsidRPr="00DA3E26">
          <w:rPr>
            <w:rStyle w:val="a3"/>
            <w:color w:val="auto"/>
            <w:sz w:val="28"/>
            <w:szCs w:val="28"/>
          </w:rPr>
          <w:t>http://adm-petrovka.ru</w:t>
        </w:r>
      </w:hyperlink>
      <w:r w:rsidR="002B1689">
        <w:rPr>
          <w:rStyle w:val="layout"/>
        </w:rPr>
        <w:t> </w:t>
      </w:r>
      <w:r w:rsidR="002B1689" w:rsidRPr="00250710">
        <w:rPr>
          <w:sz w:val="28"/>
          <w:szCs w:val="28"/>
        </w:rPr>
        <w:t xml:space="preserve"> </w:t>
      </w:r>
      <w:r w:rsidRPr="00250710">
        <w:rPr>
          <w:sz w:val="28"/>
          <w:szCs w:val="28"/>
        </w:rPr>
        <w:t xml:space="preserve">(далее – официальный сайт Администрации),  </w:t>
      </w:r>
    </w:p>
    <w:p w:rsidR="00250710" w:rsidRPr="00250710" w:rsidRDefault="00250710" w:rsidP="00250710">
      <w:pPr>
        <w:widowControl w:val="0"/>
        <w:shd w:val="clear" w:color="auto" w:fill="FFFFFF"/>
        <w:tabs>
          <w:tab w:val="left" w:pos="0"/>
          <w:tab w:val="left" w:pos="900"/>
        </w:tabs>
        <w:autoSpaceDE w:val="0"/>
        <w:autoSpaceDN w:val="0"/>
        <w:adjustRightInd w:val="0"/>
        <w:ind w:firstLine="720"/>
        <w:jc w:val="both"/>
        <w:rPr>
          <w:sz w:val="28"/>
          <w:szCs w:val="28"/>
        </w:rPr>
      </w:pPr>
      <w:r w:rsidRPr="00250710">
        <w:rPr>
          <w:sz w:val="28"/>
          <w:szCs w:val="28"/>
        </w:rPr>
        <w:t xml:space="preserve">-адрес электронной почты: </w:t>
      </w:r>
      <w:r w:rsidR="002B1689">
        <w:rPr>
          <w:sz w:val="28"/>
          <w:szCs w:val="28"/>
          <w:lang w:val="en-US"/>
        </w:rPr>
        <w:t>petrovka</w:t>
      </w:r>
      <w:r w:rsidR="002B1689" w:rsidRPr="00071579">
        <w:rPr>
          <w:sz w:val="28"/>
          <w:szCs w:val="28"/>
        </w:rPr>
        <w:t>541@</w:t>
      </w:r>
      <w:r w:rsidR="002B1689">
        <w:rPr>
          <w:sz w:val="28"/>
          <w:szCs w:val="28"/>
          <w:lang w:val="en-US"/>
        </w:rPr>
        <w:t>mail</w:t>
      </w:r>
      <w:r w:rsidR="002B1689" w:rsidRPr="00071579">
        <w:rPr>
          <w:sz w:val="28"/>
          <w:szCs w:val="28"/>
        </w:rPr>
        <w:t>.</w:t>
      </w:r>
      <w:r w:rsidR="002B1689">
        <w:rPr>
          <w:sz w:val="28"/>
          <w:szCs w:val="28"/>
          <w:lang w:val="en-US"/>
        </w:rPr>
        <w:t>ru</w:t>
      </w:r>
      <w:r w:rsidRPr="00250710">
        <w:rPr>
          <w:sz w:val="28"/>
          <w:szCs w:val="28"/>
        </w:rPr>
        <w:t>;</w:t>
      </w:r>
    </w:p>
    <w:p w:rsidR="00250710" w:rsidRPr="00250710" w:rsidRDefault="00250710" w:rsidP="00250710">
      <w:pPr>
        <w:widowControl w:val="0"/>
        <w:shd w:val="clear" w:color="auto" w:fill="FFFFFF"/>
        <w:tabs>
          <w:tab w:val="left" w:pos="0"/>
          <w:tab w:val="left" w:pos="900"/>
        </w:tabs>
        <w:autoSpaceDE w:val="0"/>
        <w:autoSpaceDN w:val="0"/>
        <w:adjustRightInd w:val="0"/>
        <w:ind w:firstLine="720"/>
        <w:jc w:val="both"/>
        <w:rPr>
          <w:sz w:val="28"/>
          <w:szCs w:val="28"/>
        </w:rPr>
      </w:pPr>
      <w:r w:rsidRPr="00250710">
        <w:rPr>
          <w:sz w:val="28"/>
          <w:szCs w:val="28"/>
        </w:rPr>
        <w:t xml:space="preserve">-телефоны: </w:t>
      </w:r>
      <w:r w:rsidR="002B1689" w:rsidRPr="000C2CD5">
        <w:rPr>
          <w:rFonts w:eastAsia="Calibri"/>
          <w:sz w:val="28"/>
          <w:szCs w:val="28"/>
        </w:rPr>
        <w:t>8</w:t>
      </w:r>
      <w:r w:rsidR="002B1689" w:rsidRPr="00BE0E23">
        <w:rPr>
          <w:sz w:val="28"/>
          <w:szCs w:val="28"/>
        </w:rPr>
        <w:t>(3812)</w:t>
      </w:r>
      <w:r w:rsidR="002B1689" w:rsidRPr="00071579">
        <w:rPr>
          <w:sz w:val="28"/>
          <w:szCs w:val="28"/>
        </w:rPr>
        <w:t xml:space="preserve"> </w:t>
      </w:r>
      <w:r w:rsidR="002B1689">
        <w:rPr>
          <w:sz w:val="28"/>
          <w:szCs w:val="28"/>
        </w:rPr>
        <w:t>924-147</w:t>
      </w:r>
      <w:r w:rsidRPr="00250710">
        <w:rPr>
          <w:sz w:val="28"/>
          <w:szCs w:val="28"/>
        </w:rPr>
        <w:t xml:space="preserve">, </w:t>
      </w:r>
      <w:r w:rsidR="002B1689" w:rsidRPr="000C2CD5">
        <w:rPr>
          <w:rFonts w:eastAsia="Calibri"/>
          <w:sz w:val="28"/>
          <w:szCs w:val="28"/>
        </w:rPr>
        <w:t>8</w:t>
      </w:r>
      <w:r w:rsidR="002B1689" w:rsidRPr="00BE0E23">
        <w:rPr>
          <w:sz w:val="28"/>
          <w:szCs w:val="28"/>
        </w:rPr>
        <w:t>(3812)</w:t>
      </w:r>
      <w:r w:rsidR="002B1689" w:rsidRPr="00071579">
        <w:rPr>
          <w:sz w:val="28"/>
          <w:szCs w:val="28"/>
        </w:rPr>
        <w:t xml:space="preserve"> </w:t>
      </w:r>
      <w:r w:rsidR="002B1689">
        <w:rPr>
          <w:sz w:val="28"/>
          <w:szCs w:val="28"/>
        </w:rPr>
        <w:t>924-174</w:t>
      </w:r>
      <w:r w:rsidRPr="00250710">
        <w:rPr>
          <w:sz w:val="28"/>
          <w:szCs w:val="28"/>
        </w:rPr>
        <w:t xml:space="preserve">, факс: </w:t>
      </w:r>
      <w:r w:rsidR="002B1689" w:rsidRPr="000C2CD5">
        <w:rPr>
          <w:rFonts w:eastAsia="Calibri"/>
          <w:sz w:val="28"/>
          <w:szCs w:val="28"/>
        </w:rPr>
        <w:t>8</w:t>
      </w:r>
      <w:r w:rsidR="002B1689" w:rsidRPr="00BE0E23">
        <w:rPr>
          <w:sz w:val="28"/>
          <w:szCs w:val="28"/>
        </w:rPr>
        <w:t>(3812)</w:t>
      </w:r>
      <w:r w:rsidR="002B1689" w:rsidRPr="00071579">
        <w:rPr>
          <w:sz w:val="28"/>
          <w:szCs w:val="28"/>
        </w:rPr>
        <w:t xml:space="preserve"> </w:t>
      </w:r>
      <w:r w:rsidR="002B1689">
        <w:rPr>
          <w:sz w:val="28"/>
          <w:szCs w:val="28"/>
        </w:rPr>
        <w:t>924-100</w:t>
      </w:r>
      <w:r w:rsidRPr="00250710">
        <w:rPr>
          <w:sz w:val="28"/>
          <w:szCs w:val="28"/>
        </w:rPr>
        <w:t>;</w:t>
      </w:r>
    </w:p>
    <w:p w:rsidR="00250710" w:rsidRPr="00250710" w:rsidRDefault="00250710" w:rsidP="00250710">
      <w:pPr>
        <w:widowControl w:val="0"/>
        <w:shd w:val="clear" w:color="auto" w:fill="FFFFFF"/>
        <w:tabs>
          <w:tab w:val="left" w:pos="0"/>
          <w:tab w:val="left" w:pos="900"/>
        </w:tabs>
        <w:autoSpaceDE w:val="0"/>
        <w:autoSpaceDN w:val="0"/>
        <w:adjustRightInd w:val="0"/>
        <w:ind w:firstLine="720"/>
        <w:jc w:val="both"/>
        <w:rPr>
          <w:sz w:val="28"/>
          <w:szCs w:val="28"/>
        </w:rPr>
      </w:pPr>
      <w:r w:rsidRPr="00250710">
        <w:rPr>
          <w:sz w:val="28"/>
          <w:szCs w:val="28"/>
        </w:rPr>
        <w:lastRenderedPageBreak/>
        <w:t xml:space="preserve">-график работы: с понедельника по </w:t>
      </w:r>
      <w:r w:rsidR="002B1689">
        <w:rPr>
          <w:sz w:val="28"/>
          <w:szCs w:val="28"/>
        </w:rPr>
        <w:t>пятницу</w:t>
      </w:r>
      <w:r w:rsidRPr="00250710">
        <w:rPr>
          <w:sz w:val="28"/>
          <w:szCs w:val="28"/>
        </w:rPr>
        <w:t xml:space="preserve"> с 8.30</w:t>
      </w:r>
      <w:r w:rsidR="002B1689">
        <w:rPr>
          <w:sz w:val="28"/>
          <w:szCs w:val="28"/>
        </w:rPr>
        <w:t xml:space="preserve"> </w:t>
      </w:r>
      <w:r w:rsidRPr="00250710">
        <w:rPr>
          <w:sz w:val="28"/>
          <w:szCs w:val="28"/>
        </w:rPr>
        <w:t>ч. до 17.</w:t>
      </w:r>
      <w:r w:rsidR="002B1689">
        <w:rPr>
          <w:sz w:val="28"/>
          <w:szCs w:val="28"/>
        </w:rPr>
        <w:t xml:space="preserve">00 </w:t>
      </w:r>
      <w:r w:rsidRPr="00250710">
        <w:rPr>
          <w:sz w:val="28"/>
          <w:szCs w:val="28"/>
        </w:rPr>
        <w:t xml:space="preserve">ч., </w:t>
      </w:r>
      <w:r w:rsidR="002B1689">
        <w:rPr>
          <w:sz w:val="28"/>
          <w:szCs w:val="28"/>
        </w:rPr>
        <w:t xml:space="preserve">           </w:t>
      </w:r>
      <w:r w:rsidRPr="00250710">
        <w:rPr>
          <w:sz w:val="28"/>
          <w:szCs w:val="28"/>
        </w:rPr>
        <w:t>перерыв на обед с1</w:t>
      </w:r>
      <w:r w:rsidR="002B1689">
        <w:rPr>
          <w:sz w:val="28"/>
          <w:szCs w:val="28"/>
        </w:rPr>
        <w:t>2</w:t>
      </w:r>
      <w:r w:rsidRPr="00250710">
        <w:rPr>
          <w:sz w:val="28"/>
          <w:szCs w:val="28"/>
        </w:rPr>
        <w:t>.</w:t>
      </w:r>
      <w:r w:rsidR="002B1689">
        <w:rPr>
          <w:sz w:val="28"/>
          <w:szCs w:val="28"/>
        </w:rPr>
        <w:t>3</w:t>
      </w:r>
      <w:r w:rsidRPr="00250710">
        <w:rPr>
          <w:sz w:val="28"/>
          <w:szCs w:val="28"/>
        </w:rPr>
        <w:t>0ч. до 14.</w:t>
      </w:r>
      <w:r w:rsidR="002B1689">
        <w:rPr>
          <w:sz w:val="28"/>
          <w:szCs w:val="28"/>
        </w:rPr>
        <w:t>3</w:t>
      </w:r>
      <w:r w:rsidRPr="00250710">
        <w:rPr>
          <w:sz w:val="28"/>
          <w:szCs w:val="28"/>
        </w:rPr>
        <w:t>0</w:t>
      </w:r>
      <w:r w:rsidR="002B1689">
        <w:rPr>
          <w:sz w:val="28"/>
          <w:szCs w:val="28"/>
        </w:rPr>
        <w:t xml:space="preserve"> </w:t>
      </w:r>
      <w:r w:rsidRPr="00250710">
        <w:rPr>
          <w:sz w:val="28"/>
          <w:szCs w:val="28"/>
        </w:rPr>
        <w:t>ч.,</w:t>
      </w:r>
      <w:r w:rsidR="002B1689">
        <w:rPr>
          <w:sz w:val="28"/>
          <w:szCs w:val="28"/>
        </w:rPr>
        <w:t xml:space="preserve"> </w:t>
      </w:r>
      <w:r w:rsidRPr="00250710">
        <w:rPr>
          <w:sz w:val="28"/>
          <w:szCs w:val="28"/>
        </w:rPr>
        <w:t>выходные дни: суббота, воскресенье.</w:t>
      </w:r>
    </w:p>
    <w:p w:rsidR="00250710" w:rsidRPr="00250710" w:rsidRDefault="00250710" w:rsidP="00250710">
      <w:pPr>
        <w:ind w:firstLine="709"/>
        <w:jc w:val="both"/>
        <w:rPr>
          <w:sz w:val="28"/>
          <w:szCs w:val="28"/>
        </w:rPr>
      </w:pPr>
      <w:r w:rsidRPr="00250710">
        <w:rPr>
          <w:sz w:val="28"/>
          <w:szCs w:val="28"/>
        </w:rPr>
        <w:t>30. Информация и консультирования граждан по вопросам предоставления услуг осуществляется:</w:t>
      </w:r>
    </w:p>
    <w:p w:rsidR="00250710" w:rsidRPr="00250710" w:rsidRDefault="00250710" w:rsidP="00250710">
      <w:pPr>
        <w:autoSpaceDE w:val="0"/>
        <w:autoSpaceDN w:val="0"/>
        <w:adjustRightInd w:val="0"/>
        <w:ind w:firstLine="709"/>
        <w:jc w:val="both"/>
        <w:outlineLvl w:val="1"/>
        <w:rPr>
          <w:sz w:val="28"/>
          <w:szCs w:val="28"/>
        </w:rPr>
      </w:pPr>
      <w:r w:rsidRPr="00250710">
        <w:rPr>
          <w:sz w:val="28"/>
          <w:szCs w:val="28"/>
        </w:rPr>
        <w:t>-непосредственно в помещении Администрации поселения;</w:t>
      </w:r>
    </w:p>
    <w:p w:rsidR="00250710" w:rsidRPr="00250710" w:rsidRDefault="00250710" w:rsidP="00250710">
      <w:pPr>
        <w:autoSpaceDE w:val="0"/>
        <w:autoSpaceDN w:val="0"/>
        <w:adjustRightInd w:val="0"/>
        <w:ind w:firstLine="709"/>
        <w:jc w:val="both"/>
        <w:outlineLvl w:val="1"/>
        <w:rPr>
          <w:sz w:val="28"/>
          <w:szCs w:val="28"/>
        </w:rPr>
      </w:pPr>
      <w:r w:rsidRPr="00250710">
        <w:rPr>
          <w:sz w:val="28"/>
          <w:szCs w:val="28"/>
        </w:rPr>
        <w:t>-с использованием средств телефонной связи;</w:t>
      </w:r>
    </w:p>
    <w:p w:rsidR="00250710" w:rsidRPr="00250710" w:rsidRDefault="00250710" w:rsidP="00250710">
      <w:pPr>
        <w:autoSpaceDE w:val="0"/>
        <w:autoSpaceDN w:val="0"/>
        <w:adjustRightInd w:val="0"/>
        <w:ind w:firstLine="709"/>
        <w:jc w:val="both"/>
        <w:outlineLvl w:val="1"/>
        <w:rPr>
          <w:sz w:val="28"/>
          <w:szCs w:val="28"/>
        </w:rPr>
      </w:pPr>
      <w:r w:rsidRPr="00250710">
        <w:rPr>
          <w:sz w:val="28"/>
          <w:szCs w:val="28"/>
        </w:rPr>
        <w:t>-путем электронного информирования;</w:t>
      </w:r>
    </w:p>
    <w:p w:rsidR="00250710" w:rsidRPr="00250710" w:rsidRDefault="00250710" w:rsidP="00250710">
      <w:pPr>
        <w:autoSpaceDE w:val="0"/>
        <w:autoSpaceDN w:val="0"/>
        <w:adjustRightInd w:val="0"/>
        <w:ind w:firstLine="709"/>
        <w:jc w:val="both"/>
        <w:outlineLvl w:val="1"/>
        <w:rPr>
          <w:sz w:val="28"/>
          <w:szCs w:val="28"/>
        </w:rPr>
      </w:pPr>
      <w:r w:rsidRPr="00250710">
        <w:rPr>
          <w:sz w:val="28"/>
          <w:szCs w:val="28"/>
        </w:rPr>
        <w:t>-на информационных стендах.</w:t>
      </w:r>
    </w:p>
    <w:p w:rsidR="00250710" w:rsidRPr="00250710" w:rsidRDefault="00250710" w:rsidP="00250710">
      <w:pPr>
        <w:autoSpaceDE w:val="0"/>
        <w:autoSpaceDN w:val="0"/>
        <w:adjustRightInd w:val="0"/>
        <w:ind w:firstLine="709"/>
        <w:jc w:val="both"/>
        <w:outlineLvl w:val="1"/>
        <w:rPr>
          <w:sz w:val="28"/>
          <w:szCs w:val="28"/>
        </w:rPr>
      </w:pPr>
      <w:r w:rsidRPr="00250710">
        <w:rPr>
          <w:sz w:val="28"/>
          <w:szCs w:val="28"/>
        </w:rPr>
        <w:t>Адрес месторасположения, телефон для справок и консультаций, адрес электронной почты Администрации, сведения о графике (режиме) работы Администрации сообщаются по телефонам, а также размещаются на официальном сайте Администрации.</w:t>
      </w:r>
    </w:p>
    <w:p w:rsidR="00250710" w:rsidRPr="00250710" w:rsidRDefault="00250710" w:rsidP="00250710">
      <w:pPr>
        <w:autoSpaceDE w:val="0"/>
        <w:autoSpaceDN w:val="0"/>
        <w:adjustRightInd w:val="0"/>
        <w:ind w:firstLine="709"/>
        <w:jc w:val="both"/>
        <w:outlineLvl w:val="1"/>
        <w:rPr>
          <w:sz w:val="28"/>
          <w:szCs w:val="28"/>
        </w:rPr>
      </w:pPr>
      <w:r w:rsidRPr="00250710">
        <w:rPr>
          <w:sz w:val="28"/>
          <w:szCs w:val="28"/>
        </w:rPr>
        <w:t>Информирование о предоставлении муниципальной услуги осуществляется в виде индивидуального и публичного информирования, в устной и письменной форме.</w:t>
      </w:r>
    </w:p>
    <w:p w:rsidR="00250710" w:rsidRPr="00250710" w:rsidRDefault="00250710" w:rsidP="00250710">
      <w:pPr>
        <w:autoSpaceDE w:val="0"/>
        <w:autoSpaceDN w:val="0"/>
        <w:adjustRightInd w:val="0"/>
        <w:ind w:firstLine="709"/>
        <w:jc w:val="both"/>
        <w:outlineLvl w:val="1"/>
        <w:rPr>
          <w:sz w:val="28"/>
          <w:szCs w:val="28"/>
        </w:rPr>
      </w:pPr>
      <w:r w:rsidRPr="00250710">
        <w:rPr>
          <w:sz w:val="28"/>
          <w:szCs w:val="28"/>
        </w:rPr>
        <w:t>Консультации по процедуре предоставления муниципальной услуги могут осуществляться:</w:t>
      </w:r>
    </w:p>
    <w:p w:rsidR="00250710" w:rsidRPr="00250710" w:rsidRDefault="00250710" w:rsidP="00250710">
      <w:pPr>
        <w:autoSpaceDE w:val="0"/>
        <w:autoSpaceDN w:val="0"/>
        <w:adjustRightInd w:val="0"/>
        <w:ind w:firstLine="709"/>
        <w:jc w:val="both"/>
        <w:outlineLvl w:val="1"/>
        <w:rPr>
          <w:sz w:val="28"/>
          <w:szCs w:val="28"/>
        </w:rPr>
      </w:pPr>
      <w:r w:rsidRPr="00250710">
        <w:rPr>
          <w:sz w:val="28"/>
          <w:szCs w:val="28"/>
        </w:rPr>
        <w:t>а) в письменной форме на основании письменного обращения;</w:t>
      </w:r>
    </w:p>
    <w:p w:rsidR="00250710" w:rsidRPr="00250710" w:rsidRDefault="00250710" w:rsidP="00250710">
      <w:pPr>
        <w:autoSpaceDE w:val="0"/>
        <w:autoSpaceDN w:val="0"/>
        <w:adjustRightInd w:val="0"/>
        <w:ind w:firstLine="709"/>
        <w:jc w:val="both"/>
        <w:outlineLvl w:val="1"/>
        <w:rPr>
          <w:sz w:val="28"/>
          <w:szCs w:val="28"/>
        </w:rPr>
      </w:pPr>
      <w:r w:rsidRPr="00250710">
        <w:rPr>
          <w:sz w:val="28"/>
          <w:szCs w:val="28"/>
        </w:rPr>
        <w:t>б) в устной форме при личном обращении заявителя;</w:t>
      </w:r>
    </w:p>
    <w:p w:rsidR="00250710" w:rsidRPr="00250710" w:rsidRDefault="00250710" w:rsidP="00250710">
      <w:pPr>
        <w:autoSpaceDE w:val="0"/>
        <w:autoSpaceDN w:val="0"/>
        <w:adjustRightInd w:val="0"/>
        <w:ind w:firstLine="709"/>
        <w:jc w:val="both"/>
        <w:outlineLvl w:val="1"/>
        <w:rPr>
          <w:sz w:val="28"/>
          <w:szCs w:val="28"/>
        </w:rPr>
      </w:pPr>
      <w:r w:rsidRPr="00250710">
        <w:rPr>
          <w:sz w:val="28"/>
          <w:szCs w:val="28"/>
        </w:rPr>
        <w:t xml:space="preserve"> в) посредством телефонной связи;</w:t>
      </w:r>
    </w:p>
    <w:p w:rsidR="00250710" w:rsidRPr="00250710" w:rsidRDefault="00250710" w:rsidP="00250710">
      <w:pPr>
        <w:autoSpaceDE w:val="0"/>
        <w:autoSpaceDN w:val="0"/>
        <w:adjustRightInd w:val="0"/>
        <w:ind w:firstLine="709"/>
        <w:jc w:val="both"/>
        <w:outlineLvl w:val="1"/>
        <w:rPr>
          <w:sz w:val="28"/>
          <w:szCs w:val="28"/>
        </w:rPr>
      </w:pPr>
      <w:r w:rsidRPr="00250710">
        <w:rPr>
          <w:sz w:val="28"/>
          <w:szCs w:val="28"/>
        </w:rPr>
        <w:t>г) посредством электронных ресурсов.</w:t>
      </w:r>
    </w:p>
    <w:p w:rsidR="00250710" w:rsidRPr="00250710" w:rsidRDefault="00250710" w:rsidP="00250710">
      <w:pPr>
        <w:autoSpaceDE w:val="0"/>
        <w:autoSpaceDN w:val="0"/>
        <w:adjustRightInd w:val="0"/>
        <w:ind w:firstLine="709"/>
        <w:jc w:val="both"/>
        <w:outlineLvl w:val="1"/>
        <w:rPr>
          <w:sz w:val="28"/>
          <w:szCs w:val="28"/>
        </w:rPr>
      </w:pPr>
      <w:r w:rsidRPr="00250710">
        <w:rPr>
          <w:sz w:val="28"/>
          <w:szCs w:val="28"/>
        </w:rPr>
        <w:t>Заявитель может выбрать два варианта получения личной консультации:</w:t>
      </w:r>
    </w:p>
    <w:p w:rsidR="00250710" w:rsidRPr="00250710" w:rsidRDefault="00250710" w:rsidP="00250710">
      <w:pPr>
        <w:autoSpaceDE w:val="0"/>
        <w:autoSpaceDN w:val="0"/>
        <w:adjustRightInd w:val="0"/>
        <w:ind w:firstLine="709"/>
        <w:jc w:val="both"/>
        <w:outlineLvl w:val="1"/>
        <w:rPr>
          <w:sz w:val="28"/>
          <w:szCs w:val="28"/>
        </w:rPr>
      </w:pPr>
      <w:r w:rsidRPr="00250710">
        <w:rPr>
          <w:sz w:val="28"/>
          <w:szCs w:val="28"/>
        </w:rPr>
        <w:t>-в режиме общей очереди;</w:t>
      </w:r>
    </w:p>
    <w:p w:rsidR="00250710" w:rsidRPr="00250710" w:rsidRDefault="00250710" w:rsidP="00250710">
      <w:pPr>
        <w:autoSpaceDE w:val="0"/>
        <w:autoSpaceDN w:val="0"/>
        <w:adjustRightInd w:val="0"/>
        <w:ind w:firstLine="709"/>
        <w:jc w:val="both"/>
        <w:outlineLvl w:val="1"/>
        <w:rPr>
          <w:sz w:val="28"/>
          <w:szCs w:val="28"/>
        </w:rPr>
      </w:pPr>
      <w:r w:rsidRPr="00250710">
        <w:rPr>
          <w:sz w:val="28"/>
          <w:szCs w:val="28"/>
        </w:rPr>
        <w:t>-по предварительной записи по телефону. Определение времени проведения консультации по телефону является приоритетным способом получения консультации.</w:t>
      </w:r>
    </w:p>
    <w:p w:rsidR="00250710" w:rsidRPr="00250710" w:rsidRDefault="00250710" w:rsidP="00250710">
      <w:pPr>
        <w:autoSpaceDE w:val="0"/>
        <w:autoSpaceDN w:val="0"/>
        <w:adjustRightInd w:val="0"/>
        <w:ind w:firstLine="709"/>
        <w:jc w:val="both"/>
        <w:outlineLvl w:val="1"/>
        <w:rPr>
          <w:sz w:val="28"/>
          <w:szCs w:val="28"/>
        </w:rPr>
      </w:pPr>
      <w:r w:rsidRPr="00250710">
        <w:rPr>
          <w:sz w:val="28"/>
          <w:szCs w:val="28"/>
        </w:rPr>
        <w:t>31.Личный прем заявителей в целях подачи документов, необходимых для оказания муниципальной услуги, а также в целях получения результата муниципальной услуги, осуществляется Специалистами в рабочее время согласно графику работы Администрации, в порядке очереди либо по предварительной записи.</w:t>
      </w:r>
    </w:p>
    <w:p w:rsidR="00250710" w:rsidRPr="00250710" w:rsidRDefault="00250710" w:rsidP="00250710">
      <w:pPr>
        <w:ind w:firstLine="567"/>
        <w:jc w:val="both"/>
        <w:rPr>
          <w:sz w:val="28"/>
          <w:szCs w:val="28"/>
          <w:shd w:val="clear" w:color="auto" w:fill="FFFFFF"/>
        </w:rPr>
      </w:pPr>
      <w:r w:rsidRPr="00250710">
        <w:rPr>
          <w:sz w:val="28"/>
          <w:szCs w:val="28"/>
        </w:rPr>
        <w:t xml:space="preserve">32. </w:t>
      </w:r>
      <w:r w:rsidRPr="00250710">
        <w:rPr>
          <w:sz w:val="28"/>
          <w:szCs w:val="28"/>
          <w:shd w:val="clear" w:color="auto" w:fill="FFFFFF"/>
        </w:rPr>
        <w:t xml:space="preserve">Информирование о предоставлении муниципальной услуги осуществляется непосредственно в Администрации на информационных стендах, с использованием средств телефонной и почтовой связи, посредством размещения информации в средствах массовой информации, на </w:t>
      </w:r>
      <w:hyperlink r:id="rId54" w:tgtFrame="_blank" w:history="1">
        <w:r w:rsidRPr="00250710">
          <w:rPr>
            <w:sz w:val="28"/>
            <w:szCs w:val="28"/>
            <w:shd w:val="clear" w:color="auto" w:fill="FFFFFF"/>
          </w:rPr>
          <w:t>официальном сайте</w:t>
        </w:r>
      </w:hyperlink>
      <w:r w:rsidRPr="00250710">
        <w:rPr>
          <w:sz w:val="28"/>
          <w:szCs w:val="28"/>
          <w:shd w:val="clear" w:color="auto" w:fill="FFFFFF"/>
        </w:rPr>
        <w:t xml:space="preserve"> Администрации Петровского сельского поселения, на </w:t>
      </w:r>
      <w:hyperlink r:id="rId55" w:tgtFrame="_blank" w:history="1">
        <w:r w:rsidRPr="00250710">
          <w:rPr>
            <w:sz w:val="28"/>
            <w:szCs w:val="28"/>
            <w:shd w:val="clear" w:color="auto" w:fill="FFFFFF"/>
          </w:rPr>
          <w:t>Едином портале</w:t>
        </w:r>
      </w:hyperlink>
      <w:r w:rsidRPr="00250710">
        <w:rPr>
          <w:sz w:val="28"/>
          <w:szCs w:val="28"/>
        </w:rPr>
        <w:t xml:space="preserve"> </w:t>
      </w:r>
      <w:r w:rsidRPr="00250710">
        <w:rPr>
          <w:sz w:val="28"/>
          <w:szCs w:val="28"/>
          <w:shd w:val="clear" w:color="auto" w:fill="FFFFFF"/>
        </w:rPr>
        <w:t xml:space="preserve">и (или) Региональном </w:t>
      </w:r>
      <w:hyperlink r:id="rId56" w:tgtFrame="_blank" w:history="1">
        <w:r w:rsidRPr="00250710">
          <w:rPr>
            <w:sz w:val="28"/>
            <w:szCs w:val="28"/>
            <w:shd w:val="clear" w:color="auto" w:fill="FFFFFF"/>
          </w:rPr>
          <w:t>портале</w:t>
        </w:r>
      </w:hyperlink>
      <w:r w:rsidRPr="00250710">
        <w:rPr>
          <w:sz w:val="28"/>
          <w:szCs w:val="28"/>
          <w:shd w:val="clear" w:color="auto" w:fill="FFFFFF"/>
        </w:rPr>
        <w:t>,  иным способом, позволяющим осуществлять информирование.</w:t>
      </w:r>
    </w:p>
    <w:p w:rsidR="00250710" w:rsidRPr="00250710" w:rsidRDefault="00250710" w:rsidP="00250710">
      <w:pPr>
        <w:autoSpaceDE w:val="0"/>
        <w:autoSpaceDN w:val="0"/>
        <w:adjustRightInd w:val="0"/>
        <w:ind w:firstLine="709"/>
        <w:jc w:val="both"/>
        <w:outlineLvl w:val="1"/>
        <w:rPr>
          <w:sz w:val="28"/>
          <w:szCs w:val="28"/>
        </w:rPr>
      </w:pPr>
      <w:r w:rsidRPr="00250710">
        <w:rPr>
          <w:sz w:val="28"/>
          <w:szCs w:val="28"/>
        </w:rPr>
        <w:t>33. При информировании по телефону либо в случае личного обращения заявителей должностные лица обязаны, в соответствии с поступившим обращение, предоставить информацию по следующим вопросам:</w:t>
      </w:r>
    </w:p>
    <w:p w:rsidR="00250710" w:rsidRPr="00250710" w:rsidRDefault="00250710" w:rsidP="00250710">
      <w:pPr>
        <w:autoSpaceDE w:val="0"/>
        <w:autoSpaceDN w:val="0"/>
        <w:adjustRightInd w:val="0"/>
        <w:ind w:firstLine="709"/>
        <w:jc w:val="both"/>
        <w:outlineLvl w:val="1"/>
        <w:rPr>
          <w:sz w:val="28"/>
          <w:szCs w:val="28"/>
        </w:rPr>
      </w:pPr>
      <w:r w:rsidRPr="00250710">
        <w:rPr>
          <w:sz w:val="28"/>
          <w:szCs w:val="28"/>
        </w:rPr>
        <w:t>1) предоставлять информацию о своих фамилии, имени, отчестве, должности;</w:t>
      </w:r>
    </w:p>
    <w:p w:rsidR="00250710" w:rsidRPr="00250710" w:rsidRDefault="00250710" w:rsidP="00250710">
      <w:pPr>
        <w:autoSpaceDE w:val="0"/>
        <w:autoSpaceDN w:val="0"/>
        <w:adjustRightInd w:val="0"/>
        <w:ind w:firstLine="709"/>
        <w:jc w:val="both"/>
        <w:outlineLvl w:val="1"/>
        <w:rPr>
          <w:sz w:val="28"/>
          <w:szCs w:val="28"/>
        </w:rPr>
      </w:pPr>
      <w:r w:rsidRPr="00250710">
        <w:rPr>
          <w:sz w:val="28"/>
          <w:szCs w:val="28"/>
        </w:rPr>
        <w:lastRenderedPageBreak/>
        <w:t>2) предоставлять полную информацию о муниципальной услуге, а также услугах, которые являются необходимыми и обязательными для предоставления муниципальной услуги, сведения о ходе предоставления указанных услуг с использованием Единого портала;</w:t>
      </w:r>
    </w:p>
    <w:p w:rsidR="00250710" w:rsidRPr="00250710" w:rsidRDefault="00250710" w:rsidP="00250710">
      <w:pPr>
        <w:autoSpaceDE w:val="0"/>
        <w:autoSpaceDN w:val="0"/>
        <w:adjustRightInd w:val="0"/>
        <w:ind w:firstLine="709"/>
        <w:jc w:val="both"/>
        <w:outlineLvl w:val="1"/>
        <w:rPr>
          <w:sz w:val="28"/>
          <w:szCs w:val="28"/>
        </w:rPr>
      </w:pPr>
      <w:r w:rsidRPr="00250710">
        <w:rPr>
          <w:sz w:val="28"/>
          <w:szCs w:val="28"/>
        </w:rPr>
        <w:t>3) обосновывать предоставляемую заявителям информацию ссылками на соответствующие нормативные правовые акты.</w:t>
      </w:r>
    </w:p>
    <w:p w:rsidR="00250710" w:rsidRPr="00250710" w:rsidRDefault="00250710" w:rsidP="00250710">
      <w:pPr>
        <w:autoSpaceDE w:val="0"/>
        <w:autoSpaceDN w:val="0"/>
        <w:adjustRightInd w:val="0"/>
        <w:ind w:firstLine="709"/>
        <w:jc w:val="both"/>
        <w:outlineLvl w:val="1"/>
        <w:rPr>
          <w:sz w:val="28"/>
          <w:szCs w:val="28"/>
        </w:rPr>
      </w:pPr>
      <w:r w:rsidRPr="00250710">
        <w:rPr>
          <w:sz w:val="28"/>
          <w:szCs w:val="28"/>
        </w:rPr>
        <w:t>34. Засвидетельствование в нотариальном порядке копий учредительных документов заявителя является услугой необходимой и обязательной для предоставления муниципальной услуги.</w:t>
      </w:r>
    </w:p>
    <w:p w:rsidR="00250710" w:rsidRPr="00250710" w:rsidRDefault="00250710" w:rsidP="00250710">
      <w:pPr>
        <w:autoSpaceDE w:val="0"/>
        <w:autoSpaceDN w:val="0"/>
        <w:adjustRightInd w:val="0"/>
        <w:ind w:firstLine="709"/>
        <w:jc w:val="both"/>
        <w:outlineLvl w:val="1"/>
        <w:rPr>
          <w:sz w:val="28"/>
          <w:szCs w:val="28"/>
        </w:rPr>
      </w:pPr>
      <w:r w:rsidRPr="00250710">
        <w:rPr>
          <w:sz w:val="28"/>
          <w:szCs w:val="28"/>
        </w:rPr>
        <w:t xml:space="preserve"> Иные вопросы  рассматриваются в Администрации только на основании соответствующего письменного обращения.</w:t>
      </w:r>
    </w:p>
    <w:p w:rsidR="00250710" w:rsidRPr="00250710" w:rsidRDefault="00250710" w:rsidP="00250710">
      <w:pPr>
        <w:autoSpaceDE w:val="0"/>
        <w:autoSpaceDN w:val="0"/>
        <w:adjustRightInd w:val="0"/>
        <w:ind w:firstLine="709"/>
        <w:jc w:val="both"/>
        <w:outlineLvl w:val="1"/>
        <w:rPr>
          <w:sz w:val="28"/>
          <w:szCs w:val="28"/>
        </w:rPr>
      </w:pPr>
      <w:r w:rsidRPr="00250710">
        <w:rPr>
          <w:sz w:val="28"/>
          <w:szCs w:val="28"/>
        </w:rPr>
        <w:t>35.Лицами, ответственными за индивидуальное устное информирование заявителей, являются уполномоченные должностные лица Администрации, ответственное за предоставление муниципальной услуги (далее – должностные лица).</w:t>
      </w:r>
    </w:p>
    <w:p w:rsidR="00250710" w:rsidRPr="00250710" w:rsidRDefault="00250710" w:rsidP="00250710">
      <w:pPr>
        <w:autoSpaceDE w:val="0"/>
        <w:autoSpaceDN w:val="0"/>
        <w:adjustRightInd w:val="0"/>
        <w:ind w:firstLine="720"/>
        <w:jc w:val="both"/>
        <w:rPr>
          <w:sz w:val="28"/>
          <w:szCs w:val="28"/>
        </w:rPr>
      </w:pPr>
      <w:r w:rsidRPr="00250710">
        <w:rPr>
          <w:sz w:val="28"/>
          <w:szCs w:val="28"/>
        </w:rPr>
        <w:t>Индивидуальное устное информирование о предоставлении муниципальной услуги осуществляется должностными лицами Администрации лично или по телефону.</w:t>
      </w:r>
    </w:p>
    <w:p w:rsidR="00250710" w:rsidRPr="00250710" w:rsidRDefault="00250710" w:rsidP="00250710">
      <w:pPr>
        <w:autoSpaceDE w:val="0"/>
        <w:autoSpaceDN w:val="0"/>
        <w:adjustRightInd w:val="0"/>
        <w:ind w:firstLine="720"/>
        <w:jc w:val="both"/>
        <w:rPr>
          <w:sz w:val="28"/>
          <w:szCs w:val="28"/>
        </w:rPr>
      </w:pPr>
      <w:r w:rsidRPr="00250710">
        <w:rPr>
          <w:sz w:val="28"/>
          <w:szCs w:val="28"/>
        </w:rPr>
        <w:t>Должностные лица, осуществляющие индивидуальное устное информирование, должны принять все необходимые меры для предоставления полного и оперативного ответа на поставленные вопросы. Время ожидания заявителей при индивидуальном устном информировании не должно превышать 30 минут.</w:t>
      </w:r>
    </w:p>
    <w:p w:rsidR="00250710" w:rsidRPr="00250710" w:rsidRDefault="00250710" w:rsidP="00250710">
      <w:pPr>
        <w:autoSpaceDE w:val="0"/>
        <w:autoSpaceDN w:val="0"/>
        <w:adjustRightInd w:val="0"/>
        <w:ind w:firstLine="720"/>
        <w:jc w:val="both"/>
        <w:rPr>
          <w:sz w:val="28"/>
          <w:szCs w:val="28"/>
        </w:rPr>
      </w:pPr>
      <w:r w:rsidRPr="00250710">
        <w:rPr>
          <w:sz w:val="28"/>
          <w:szCs w:val="28"/>
        </w:rPr>
        <w:t>Письменные обращения по предоставлению муниципальной услуги, направляются заявителями почтовым отправлением либо принимаются в Администрации в соответствии с графиком работы.</w:t>
      </w:r>
    </w:p>
    <w:p w:rsidR="00250710" w:rsidRPr="00250710" w:rsidRDefault="00250710" w:rsidP="00250710">
      <w:pPr>
        <w:autoSpaceDE w:val="0"/>
        <w:autoSpaceDN w:val="0"/>
        <w:adjustRightInd w:val="0"/>
        <w:ind w:firstLine="720"/>
        <w:jc w:val="both"/>
        <w:rPr>
          <w:sz w:val="28"/>
          <w:szCs w:val="28"/>
        </w:rPr>
      </w:pPr>
      <w:r w:rsidRPr="00250710">
        <w:rPr>
          <w:sz w:val="28"/>
          <w:szCs w:val="28"/>
        </w:rPr>
        <w:t>Индивидуальное письменное информирование о предоставлении муниципальной услуги осуществляется путем направления ответа заявителю почтовой связью или посредством электронной почты.</w:t>
      </w:r>
    </w:p>
    <w:p w:rsidR="00250710" w:rsidRPr="00250710" w:rsidRDefault="00250710" w:rsidP="00250710">
      <w:pPr>
        <w:autoSpaceDE w:val="0"/>
        <w:autoSpaceDN w:val="0"/>
        <w:adjustRightInd w:val="0"/>
        <w:ind w:firstLine="720"/>
        <w:jc w:val="both"/>
        <w:rPr>
          <w:sz w:val="28"/>
          <w:szCs w:val="28"/>
        </w:rPr>
      </w:pPr>
      <w:r w:rsidRPr="00250710">
        <w:rPr>
          <w:sz w:val="28"/>
          <w:szCs w:val="28"/>
        </w:rPr>
        <w:t>Индивидуальное письменное информирование должно содержать: ответы на поставленные вопросы, должность, фамилию, инициалы и номер телефона исполнителя. Ответ подписывается Главой сельского поселения и направляется в срок, не превышающий 30 дней со дня регистрации письменного обращения заявителя.</w:t>
      </w:r>
    </w:p>
    <w:p w:rsidR="00250710" w:rsidRPr="00250710" w:rsidRDefault="00250710" w:rsidP="00250710">
      <w:pPr>
        <w:autoSpaceDE w:val="0"/>
        <w:autoSpaceDN w:val="0"/>
        <w:adjustRightInd w:val="0"/>
        <w:ind w:firstLine="720"/>
        <w:jc w:val="both"/>
        <w:rPr>
          <w:sz w:val="28"/>
          <w:szCs w:val="28"/>
        </w:rPr>
      </w:pPr>
      <w:r w:rsidRPr="00250710">
        <w:rPr>
          <w:sz w:val="28"/>
          <w:szCs w:val="28"/>
        </w:rPr>
        <w:t>36. Консультации проводятся в рабочее время. Продолжительность консультирования заявителей при личном приеме в среднем составляет 20 минут, при ответе на телефонный звонок в среднем составляет 10 минут.</w:t>
      </w:r>
    </w:p>
    <w:p w:rsidR="00250710" w:rsidRPr="00250710" w:rsidRDefault="00250710" w:rsidP="00250710">
      <w:pPr>
        <w:ind w:firstLine="708"/>
        <w:jc w:val="both"/>
        <w:rPr>
          <w:sz w:val="28"/>
          <w:szCs w:val="28"/>
        </w:rPr>
      </w:pPr>
    </w:p>
    <w:p w:rsidR="00250710" w:rsidRPr="00250710" w:rsidRDefault="00250710" w:rsidP="00250710">
      <w:pPr>
        <w:ind w:left="-709" w:firstLine="540"/>
        <w:jc w:val="center"/>
        <w:rPr>
          <w:sz w:val="28"/>
          <w:szCs w:val="28"/>
        </w:rPr>
      </w:pPr>
      <w:r w:rsidRPr="00250710">
        <w:rPr>
          <w:sz w:val="28"/>
          <w:szCs w:val="28"/>
        </w:rPr>
        <w:t>Глава 18. Показатели доступности и качества муниципальной услуги</w:t>
      </w:r>
    </w:p>
    <w:p w:rsidR="00250710" w:rsidRPr="00250710" w:rsidRDefault="00250710" w:rsidP="00250710">
      <w:pPr>
        <w:widowControl w:val="0"/>
        <w:autoSpaceDE w:val="0"/>
        <w:autoSpaceDN w:val="0"/>
        <w:adjustRightInd w:val="0"/>
        <w:ind w:firstLine="720"/>
        <w:jc w:val="both"/>
        <w:rPr>
          <w:rFonts w:ascii="Times New Roman CYR" w:hAnsi="Times New Roman CYR" w:cs="Times New Roman CYR"/>
        </w:rPr>
      </w:pPr>
      <w:bookmarkStart w:id="20" w:name="sub_1037"/>
    </w:p>
    <w:p w:rsidR="00250710" w:rsidRPr="00250710" w:rsidRDefault="00250710" w:rsidP="00250710">
      <w:pPr>
        <w:widowControl w:val="0"/>
        <w:autoSpaceDE w:val="0"/>
        <w:autoSpaceDN w:val="0"/>
        <w:adjustRightInd w:val="0"/>
        <w:ind w:firstLine="720"/>
        <w:jc w:val="both"/>
        <w:rPr>
          <w:rFonts w:ascii="Times New Roman CYR" w:hAnsi="Times New Roman CYR" w:cs="Times New Roman CYR"/>
          <w:sz w:val="28"/>
          <w:szCs w:val="28"/>
        </w:rPr>
      </w:pPr>
      <w:r w:rsidRPr="00250710">
        <w:rPr>
          <w:rFonts w:ascii="Times New Roman CYR" w:hAnsi="Times New Roman CYR" w:cs="Times New Roman CYR"/>
          <w:sz w:val="28"/>
          <w:szCs w:val="28"/>
        </w:rPr>
        <w:t>37. Показателями доступности и качества муниципальной услуги являются:</w:t>
      </w:r>
    </w:p>
    <w:p w:rsidR="00250710" w:rsidRPr="00250710" w:rsidRDefault="00250710" w:rsidP="00250710">
      <w:pPr>
        <w:widowControl w:val="0"/>
        <w:autoSpaceDE w:val="0"/>
        <w:autoSpaceDN w:val="0"/>
        <w:adjustRightInd w:val="0"/>
        <w:ind w:firstLine="720"/>
        <w:jc w:val="both"/>
        <w:rPr>
          <w:rFonts w:ascii="Times New Roman CYR" w:hAnsi="Times New Roman CYR" w:cs="Times New Roman CYR"/>
          <w:sz w:val="28"/>
          <w:szCs w:val="28"/>
        </w:rPr>
      </w:pPr>
      <w:bookmarkStart w:id="21" w:name="sub_10371"/>
      <w:bookmarkEnd w:id="20"/>
      <w:r w:rsidRPr="00250710">
        <w:rPr>
          <w:rFonts w:ascii="Times New Roman CYR" w:hAnsi="Times New Roman CYR" w:cs="Times New Roman CYR"/>
          <w:sz w:val="28"/>
          <w:szCs w:val="28"/>
        </w:rPr>
        <w:t xml:space="preserve">1) </w:t>
      </w:r>
      <w:r w:rsidRPr="00250710">
        <w:rPr>
          <w:sz w:val="28"/>
          <w:szCs w:val="28"/>
          <w:shd w:val="clear" w:color="auto" w:fill="FFFFFF"/>
        </w:rPr>
        <w:t xml:space="preserve"> возможность получения информации, связанной с предоставлением государственной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государственной </w:t>
      </w:r>
      <w:r w:rsidRPr="00250710">
        <w:rPr>
          <w:sz w:val="28"/>
          <w:szCs w:val="28"/>
          <w:shd w:val="clear" w:color="auto" w:fill="FFFFFF"/>
        </w:rPr>
        <w:lastRenderedPageBreak/>
        <w:t>услуги, к общему количеству заявителей, которым предоставлялась государственная услуга);</w:t>
      </w:r>
    </w:p>
    <w:p w:rsidR="00250710" w:rsidRPr="00250710" w:rsidRDefault="00250710" w:rsidP="00250710">
      <w:pPr>
        <w:widowControl w:val="0"/>
        <w:autoSpaceDE w:val="0"/>
        <w:autoSpaceDN w:val="0"/>
        <w:adjustRightInd w:val="0"/>
        <w:ind w:firstLine="720"/>
        <w:jc w:val="both"/>
        <w:rPr>
          <w:rFonts w:ascii="Times New Roman CYR" w:hAnsi="Times New Roman CYR" w:cs="Times New Roman CYR"/>
          <w:sz w:val="28"/>
          <w:szCs w:val="28"/>
        </w:rPr>
      </w:pPr>
      <w:bookmarkStart w:id="22" w:name="sub_10372"/>
      <w:bookmarkEnd w:id="21"/>
      <w:r w:rsidRPr="00250710">
        <w:rPr>
          <w:rFonts w:ascii="Times New Roman CYR" w:hAnsi="Times New Roman CYR" w:cs="Times New Roman CYR"/>
          <w:sz w:val="28"/>
          <w:szCs w:val="28"/>
        </w:rPr>
        <w:t>2)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250710" w:rsidRPr="00250710" w:rsidRDefault="00250710" w:rsidP="00250710">
      <w:pPr>
        <w:widowControl w:val="0"/>
        <w:autoSpaceDE w:val="0"/>
        <w:autoSpaceDN w:val="0"/>
        <w:adjustRightInd w:val="0"/>
        <w:ind w:firstLine="720"/>
        <w:jc w:val="both"/>
        <w:rPr>
          <w:rFonts w:ascii="Times New Roman CYR" w:hAnsi="Times New Roman CYR" w:cs="Times New Roman CYR"/>
          <w:sz w:val="28"/>
          <w:szCs w:val="28"/>
        </w:rPr>
      </w:pPr>
      <w:bookmarkStart w:id="23" w:name="sub_10373"/>
      <w:bookmarkEnd w:id="22"/>
      <w:r w:rsidRPr="00250710">
        <w:rPr>
          <w:rFonts w:ascii="Times New Roman CYR" w:hAnsi="Times New Roman CYR" w:cs="Times New Roman CYR"/>
          <w:sz w:val="28"/>
          <w:szCs w:val="28"/>
        </w:rPr>
        <w:t>3) доля обоснованных жалоб к общему количеству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bookmarkEnd w:id="23"/>
    <w:p w:rsidR="00250710" w:rsidRPr="00250710" w:rsidRDefault="00250710" w:rsidP="00250710">
      <w:pPr>
        <w:pStyle w:val="ConsPlusNormal"/>
        <w:widowControl/>
        <w:ind w:firstLine="709"/>
        <w:jc w:val="both"/>
        <w:rPr>
          <w:rFonts w:ascii="Times New Roman" w:hAnsi="Times New Roman" w:cs="Times New Roman"/>
          <w:sz w:val="28"/>
          <w:szCs w:val="28"/>
        </w:rPr>
      </w:pPr>
    </w:p>
    <w:p w:rsidR="00250710" w:rsidRPr="00250710" w:rsidRDefault="00250710" w:rsidP="00250710">
      <w:pPr>
        <w:autoSpaceDE w:val="0"/>
        <w:autoSpaceDN w:val="0"/>
        <w:adjustRightInd w:val="0"/>
        <w:ind w:firstLine="709"/>
        <w:jc w:val="center"/>
        <w:outlineLvl w:val="2"/>
        <w:rPr>
          <w:sz w:val="28"/>
          <w:szCs w:val="28"/>
        </w:rPr>
      </w:pPr>
      <w:r w:rsidRPr="00250710">
        <w:rPr>
          <w:sz w:val="28"/>
          <w:szCs w:val="28"/>
        </w:rPr>
        <w:t>Глава 19. Требования, учитывающие особенности</w:t>
      </w:r>
    </w:p>
    <w:p w:rsidR="00250710" w:rsidRPr="00250710" w:rsidRDefault="00250710" w:rsidP="00250710">
      <w:pPr>
        <w:ind w:left="-709" w:firstLine="709"/>
        <w:jc w:val="center"/>
        <w:rPr>
          <w:sz w:val="28"/>
          <w:szCs w:val="28"/>
        </w:rPr>
      </w:pPr>
      <w:r w:rsidRPr="00250710">
        <w:rPr>
          <w:sz w:val="28"/>
          <w:szCs w:val="28"/>
        </w:rPr>
        <w:t>предоставления муниципальной услуги в электронной форме, а также особенности предоставления муниципальной услуги в МФЦ</w:t>
      </w:r>
    </w:p>
    <w:p w:rsidR="00250710" w:rsidRPr="00250710" w:rsidRDefault="00250710" w:rsidP="00250710">
      <w:pPr>
        <w:ind w:firstLine="709"/>
        <w:jc w:val="both"/>
        <w:rPr>
          <w:sz w:val="28"/>
          <w:szCs w:val="28"/>
        </w:rPr>
      </w:pPr>
    </w:p>
    <w:p w:rsidR="00250710" w:rsidRPr="00250710" w:rsidRDefault="00250710" w:rsidP="00250710">
      <w:pPr>
        <w:widowControl w:val="0"/>
        <w:autoSpaceDE w:val="0"/>
        <w:autoSpaceDN w:val="0"/>
        <w:adjustRightInd w:val="0"/>
        <w:ind w:firstLine="720"/>
        <w:jc w:val="both"/>
        <w:rPr>
          <w:sz w:val="28"/>
          <w:szCs w:val="28"/>
        </w:rPr>
      </w:pPr>
      <w:r w:rsidRPr="00250710">
        <w:rPr>
          <w:sz w:val="28"/>
          <w:szCs w:val="28"/>
        </w:rPr>
        <w:t xml:space="preserve">38. Для получения муниципальной услуги заявителям предоставляется возможность представить заявление и документы, необходимые для предоставления муниципальной услуги (содержащиеся в них сведения),  а также в форме электронного документа, подписанного соответствующей </w:t>
      </w:r>
      <w:hyperlink r:id="rId57" w:history="1">
        <w:r w:rsidRPr="00250710">
          <w:rPr>
            <w:sz w:val="28"/>
            <w:szCs w:val="28"/>
          </w:rPr>
          <w:t>электронной подписью</w:t>
        </w:r>
      </w:hyperlink>
      <w:r w:rsidRPr="00250710">
        <w:rPr>
          <w:sz w:val="28"/>
          <w:szCs w:val="28"/>
        </w:rPr>
        <w:t xml:space="preserve">, через </w:t>
      </w:r>
      <w:hyperlink r:id="rId58" w:history="1">
        <w:r w:rsidRPr="00250710">
          <w:rPr>
            <w:sz w:val="28"/>
            <w:szCs w:val="28"/>
          </w:rPr>
          <w:t>Единый портал</w:t>
        </w:r>
      </w:hyperlink>
      <w:r w:rsidRPr="00250710">
        <w:rPr>
          <w:sz w:val="28"/>
          <w:szCs w:val="28"/>
        </w:rPr>
        <w:t xml:space="preserve"> и (или) Региональный </w:t>
      </w:r>
      <w:hyperlink r:id="rId59" w:history="1">
        <w:r w:rsidRPr="00250710">
          <w:rPr>
            <w:sz w:val="28"/>
            <w:szCs w:val="28"/>
          </w:rPr>
          <w:t>портал</w:t>
        </w:r>
      </w:hyperlink>
      <w:r w:rsidRPr="00250710">
        <w:rPr>
          <w:sz w:val="28"/>
          <w:szCs w:val="28"/>
        </w:rPr>
        <w:t>.</w:t>
      </w:r>
    </w:p>
    <w:p w:rsidR="00250710" w:rsidRPr="00250710" w:rsidRDefault="00250710" w:rsidP="00250710">
      <w:pPr>
        <w:shd w:val="clear" w:color="auto" w:fill="FFFFFF"/>
        <w:ind w:firstLine="709"/>
        <w:jc w:val="both"/>
        <w:rPr>
          <w:sz w:val="28"/>
          <w:szCs w:val="28"/>
        </w:rPr>
      </w:pPr>
      <w:r w:rsidRPr="00250710">
        <w:rPr>
          <w:sz w:val="28"/>
          <w:szCs w:val="28"/>
        </w:rPr>
        <w:t xml:space="preserve">39. Предоставление муниципальной услуги на Едином портале или  </w:t>
      </w:r>
      <w:hyperlink r:id="rId60" w:tgtFrame="_blank" w:history="1">
        <w:r w:rsidRPr="00250710">
          <w:rPr>
            <w:sz w:val="28"/>
            <w:szCs w:val="28"/>
          </w:rPr>
          <w:t>Региональном портале</w:t>
        </w:r>
      </w:hyperlink>
      <w:r w:rsidRPr="00250710">
        <w:rPr>
          <w:sz w:val="28"/>
          <w:szCs w:val="28"/>
        </w:rPr>
        <w:t> государственных услуг осуществляется в соответствии с </w:t>
      </w:r>
      <w:hyperlink r:id="rId61" w:anchor="/document/12177515/entry/0" w:history="1">
        <w:r w:rsidRPr="00250710">
          <w:rPr>
            <w:sz w:val="28"/>
            <w:szCs w:val="28"/>
          </w:rPr>
          <w:t>Федеральным законом</w:t>
        </w:r>
      </w:hyperlink>
      <w:r w:rsidRPr="00250710">
        <w:rPr>
          <w:sz w:val="28"/>
          <w:szCs w:val="28"/>
        </w:rPr>
        <w:t> от 27.07.2010 N 210-ФЗ, </w:t>
      </w:r>
      <w:hyperlink r:id="rId62" w:anchor="/document/12148555/entry/0" w:history="1">
        <w:r w:rsidRPr="00250710">
          <w:rPr>
            <w:sz w:val="28"/>
            <w:szCs w:val="28"/>
          </w:rPr>
          <w:t>Федеральным законом</w:t>
        </w:r>
      </w:hyperlink>
      <w:r w:rsidRPr="00250710">
        <w:rPr>
          <w:sz w:val="28"/>
          <w:szCs w:val="28"/>
        </w:rPr>
        <w:t> от 27.07.2006 года N 149-ФЗ "Об информации, информационных технологиях и о защите информации", </w:t>
      </w:r>
      <w:hyperlink r:id="rId63" w:anchor="/document/70193794/entry/0" w:history="1">
        <w:r w:rsidRPr="00250710">
          <w:rPr>
            <w:sz w:val="28"/>
            <w:szCs w:val="28"/>
          </w:rPr>
          <w:t>постановлением</w:t>
        </w:r>
      </w:hyperlink>
      <w:r w:rsidRPr="00250710">
        <w:rPr>
          <w:sz w:val="28"/>
          <w:szCs w:val="28"/>
        </w:rPr>
        <w:t>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50710" w:rsidRPr="00250710" w:rsidRDefault="00250710" w:rsidP="00250710">
      <w:pPr>
        <w:shd w:val="clear" w:color="auto" w:fill="FFFFFF"/>
        <w:ind w:firstLine="709"/>
        <w:jc w:val="both"/>
        <w:rPr>
          <w:sz w:val="28"/>
          <w:szCs w:val="28"/>
        </w:rPr>
      </w:pPr>
      <w:r w:rsidRPr="00250710">
        <w:rPr>
          <w:sz w:val="28"/>
          <w:szCs w:val="28"/>
        </w:rPr>
        <w:t xml:space="preserve">Для получения муниципальной услуги через </w:t>
      </w:r>
      <w:hyperlink r:id="rId64" w:tgtFrame="_blank" w:history="1">
        <w:r w:rsidRPr="00250710">
          <w:rPr>
            <w:sz w:val="28"/>
            <w:szCs w:val="28"/>
          </w:rPr>
          <w:t>Единый портал</w:t>
        </w:r>
      </w:hyperlink>
      <w:r w:rsidRPr="00250710">
        <w:rPr>
          <w:sz w:val="28"/>
          <w:szCs w:val="28"/>
        </w:rPr>
        <w:t xml:space="preserve"> и (или) </w:t>
      </w:r>
      <w:hyperlink r:id="rId65" w:tgtFrame="_blank" w:history="1">
        <w:r w:rsidRPr="00250710">
          <w:rPr>
            <w:sz w:val="28"/>
            <w:szCs w:val="28"/>
          </w:rPr>
          <w:t>Региональный портал</w:t>
        </w:r>
      </w:hyperlink>
      <w:r w:rsidRPr="00250710">
        <w:rPr>
          <w:sz w:val="28"/>
          <w:szCs w:val="28"/>
        </w:rPr>
        <w:t> заявителю необходимо предварительно пройти процесс регистрации в Единой системе идентификации и аутентификации.</w:t>
      </w:r>
    </w:p>
    <w:p w:rsidR="00250710" w:rsidRPr="00250710" w:rsidRDefault="00250710" w:rsidP="00250710">
      <w:pPr>
        <w:shd w:val="clear" w:color="auto" w:fill="FFFFFF"/>
        <w:ind w:firstLine="709"/>
        <w:jc w:val="both"/>
        <w:rPr>
          <w:sz w:val="28"/>
          <w:szCs w:val="28"/>
        </w:rPr>
      </w:pPr>
      <w:r w:rsidRPr="00250710">
        <w:rPr>
          <w:sz w:val="28"/>
          <w:szCs w:val="28"/>
        </w:rPr>
        <w:t>Муниципальная услуга может быть получена через </w:t>
      </w:r>
      <w:hyperlink r:id="rId66" w:tgtFrame="_blank" w:history="1">
        <w:r w:rsidRPr="00250710">
          <w:rPr>
            <w:sz w:val="28"/>
            <w:szCs w:val="28"/>
          </w:rPr>
          <w:t>Единый портал</w:t>
        </w:r>
      </w:hyperlink>
      <w:r w:rsidRPr="00250710">
        <w:rPr>
          <w:sz w:val="28"/>
          <w:szCs w:val="28"/>
        </w:rPr>
        <w:t> и (или) </w:t>
      </w:r>
      <w:hyperlink r:id="rId67" w:tgtFrame="_blank" w:history="1">
        <w:r w:rsidRPr="00250710">
          <w:rPr>
            <w:sz w:val="28"/>
            <w:szCs w:val="28"/>
          </w:rPr>
          <w:t>Региональный портал</w:t>
        </w:r>
      </w:hyperlink>
      <w:r w:rsidRPr="00250710">
        <w:rPr>
          <w:sz w:val="28"/>
          <w:szCs w:val="28"/>
        </w:rPr>
        <w:t> следующими способами:</w:t>
      </w:r>
    </w:p>
    <w:p w:rsidR="00250710" w:rsidRPr="00250710" w:rsidRDefault="00250710" w:rsidP="00250710">
      <w:pPr>
        <w:shd w:val="clear" w:color="auto" w:fill="FFFFFF"/>
        <w:ind w:firstLine="709"/>
        <w:jc w:val="both"/>
        <w:rPr>
          <w:sz w:val="28"/>
          <w:szCs w:val="28"/>
        </w:rPr>
      </w:pPr>
      <w:r w:rsidRPr="00250710">
        <w:rPr>
          <w:sz w:val="28"/>
          <w:szCs w:val="28"/>
        </w:rPr>
        <w:t>1) с обязательной личной явкой в Администрацию Петровского сельского поселения Омского муниципального района Омской области (далее Администрация Петровского сельского поселения);</w:t>
      </w:r>
    </w:p>
    <w:p w:rsidR="00250710" w:rsidRPr="00250710" w:rsidRDefault="00250710" w:rsidP="00250710">
      <w:pPr>
        <w:shd w:val="clear" w:color="auto" w:fill="FFFFFF"/>
        <w:ind w:firstLine="709"/>
        <w:jc w:val="both"/>
        <w:rPr>
          <w:sz w:val="28"/>
          <w:szCs w:val="28"/>
        </w:rPr>
      </w:pPr>
      <w:r w:rsidRPr="00250710">
        <w:rPr>
          <w:sz w:val="28"/>
          <w:szCs w:val="28"/>
        </w:rPr>
        <w:t>2) без личной явки в Администрацию Петровского сельского поселения.</w:t>
      </w:r>
    </w:p>
    <w:p w:rsidR="00250710" w:rsidRPr="00250710" w:rsidRDefault="00250710" w:rsidP="00250710">
      <w:pPr>
        <w:shd w:val="clear" w:color="auto" w:fill="FFFFFF"/>
        <w:ind w:firstLine="709"/>
        <w:jc w:val="both"/>
        <w:rPr>
          <w:sz w:val="28"/>
          <w:szCs w:val="28"/>
        </w:rPr>
      </w:pPr>
      <w:r w:rsidRPr="00250710">
        <w:rPr>
          <w:sz w:val="28"/>
          <w:szCs w:val="28"/>
        </w:rPr>
        <w:t>Для получения муниципальной услуги без личной явки в Администрацию Петровского сельского поселения заявителю необходимо предварительно оформить </w:t>
      </w:r>
      <w:hyperlink r:id="rId68" w:anchor="/document/12184522/entry/54" w:history="1">
        <w:r w:rsidRPr="00250710">
          <w:rPr>
            <w:sz w:val="28"/>
            <w:szCs w:val="28"/>
          </w:rPr>
          <w:t>усиленную квалифицированную электронную подпись</w:t>
        </w:r>
      </w:hyperlink>
      <w:r w:rsidRPr="00250710">
        <w:rPr>
          <w:sz w:val="28"/>
          <w:szCs w:val="28"/>
        </w:rPr>
        <w:t> (далее - ЭП) для заверения заявления и документов, поданных в электронной форме на </w:t>
      </w:r>
      <w:hyperlink r:id="rId69" w:tgtFrame="_blank" w:history="1">
        <w:r w:rsidRPr="00250710">
          <w:rPr>
            <w:sz w:val="28"/>
            <w:szCs w:val="28"/>
          </w:rPr>
          <w:t>Едином портале</w:t>
        </w:r>
      </w:hyperlink>
      <w:r w:rsidRPr="00250710">
        <w:rPr>
          <w:sz w:val="28"/>
          <w:szCs w:val="28"/>
        </w:rPr>
        <w:t> и (или) </w:t>
      </w:r>
      <w:hyperlink r:id="rId70" w:tgtFrame="_blank" w:history="1">
        <w:r w:rsidRPr="00250710">
          <w:rPr>
            <w:sz w:val="28"/>
            <w:szCs w:val="28"/>
          </w:rPr>
          <w:t>Региональном портале</w:t>
        </w:r>
      </w:hyperlink>
      <w:r w:rsidRPr="00250710">
        <w:rPr>
          <w:sz w:val="28"/>
          <w:szCs w:val="28"/>
        </w:rPr>
        <w:t>.</w:t>
      </w:r>
    </w:p>
    <w:p w:rsidR="00250710" w:rsidRPr="00250710" w:rsidRDefault="00250710" w:rsidP="00250710">
      <w:pPr>
        <w:shd w:val="clear" w:color="auto" w:fill="FFFFFF"/>
        <w:ind w:firstLine="709"/>
        <w:jc w:val="both"/>
        <w:rPr>
          <w:sz w:val="28"/>
          <w:szCs w:val="28"/>
        </w:rPr>
      </w:pPr>
      <w:r w:rsidRPr="00250710">
        <w:rPr>
          <w:sz w:val="28"/>
          <w:szCs w:val="28"/>
        </w:rPr>
        <w:lastRenderedPageBreak/>
        <w:t>Для подачи заявления через </w:t>
      </w:r>
      <w:hyperlink r:id="rId71" w:tgtFrame="_blank" w:history="1">
        <w:r w:rsidRPr="00250710">
          <w:rPr>
            <w:sz w:val="28"/>
            <w:szCs w:val="28"/>
          </w:rPr>
          <w:t>Единый портал</w:t>
        </w:r>
      </w:hyperlink>
      <w:r w:rsidRPr="00250710">
        <w:rPr>
          <w:sz w:val="28"/>
          <w:szCs w:val="28"/>
        </w:rPr>
        <w:t> и (или) </w:t>
      </w:r>
      <w:hyperlink r:id="rId72" w:tgtFrame="_blank" w:history="1">
        <w:r w:rsidRPr="00250710">
          <w:rPr>
            <w:sz w:val="28"/>
            <w:szCs w:val="28"/>
          </w:rPr>
          <w:t>Региональный портал</w:t>
        </w:r>
      </w:hyperlink>
      <w:r w:rsidRPr="00250710">
        <w:rPr>
          <w:sz w:val="28"/>
          <w:szCs w:val="28"/>
        </w:rPr>
        <w:t> заявитель должен выполнить следующие действия:</w:t>
      </w:r>
    </w:p>
    <w:p w:rsidR="00250710" w:rsidRPr="00250710" w:rsidRDefault="00250710" w:rsidP="00250710">
      <w:pPr>
        <w:shd w:val="clear" w:color="auto" w:fill="FFFFFF"/>
        <w:ind w:firstLine="709"/>
        <w:jc w:val="both"/>
        <w:rPr>
          <w:sz w:val="28"/>
          <w:szCs w:val="28"/>
        </w:rPr>
      </w:pPr>
      <w:r w:rsidRPr="00250710">
        <w:rPr>
          <w:sz w:val="28"/>
          <w:szCs w:val="28"/>
        </w:rPr>
        <w:t>1) в личном кабинете на </w:t>
      </w:r>
      <w:hyperlink r:id="rId73" w:tgtFrame="_blank" w:history="1">
        <w:r w:rsidRPr="00250710">
          <w:rPr>
            <w:sz w:val="28"/>
            <w:szCs w:val="28"/>
          </w:rPr>
          <w:t>Едином портале</w:t>
        </w:r>
      </w:hyperlink>
      <w:r w:rsidRPr="00250710">
        <w:rPr>
          <w:sz w:val="28"/>
          <w:szCs w:val="28"/>
        </w:rPr>
        <w:t> и (или) </w:t>
      </w:r>
      <w:hyperlink r:id="rId74" w:tgtFrame="_blank" w:history="1">
        <w:r w:rsidRPr="00250710">
          <w:rPr>
            <w:sz w:val="28"/>
            <w:szCs w:val="28"/>
          </w:rPr>
          <w:t>Региональном портале</w:t>
        </w:r>
      </w:hyperlink>
      <w:r w:rsidRPr="00250710">
        <w:rPr>
          <w:sz w:val="28"/>
          <w:szCs w:val="28"/>
        </w:rPr>
        <w:t> заполнить в электронной форме заявление на оказание муниципальной услуги;</w:t>
      </w:r>
    </w:p>
    <w:p w:rsidR="00250710" w:rsidRPr="00250710" w:rsidRDefault="00250710" w:rsidP="00250710">
      <w:pPr>
        <w:shd w:val="clear" w:color="auto" w:fill="FFFFFF"/>
        <w:ind w:firstLine="709"/>
        <w:jc w:val="both"/>
        <w:rPr>
          <w:sz w:val="28"/>
          <w:szCs w:val="28"/>
        </w:rPr>
      </w:pPr>
      <w:r w:rsidRPr="00250710">
        <w:rPr>
          <w:sz w:val="28"/>
          <w:szCs w:val="28"/>
        </w:rPr>
        <w:t xml:space="preserve">а) в случае если заявитель выбрал способ оказания услуги с личной явкой в Администрацию Петровского сельского поселения необходимо приложить к заявлению электронные образцы документов, указанных в </w:t>
      </w:r>
      <w:hyperlink r:id="rId75" w:anchor="/document/74627188/entry/1013" w:history="1">
        <w:r w:rsidRPr="00250710">
          <w:rPr>
            <w:sz w:val="28"/>
            <w:szCs w:val="28"/>
          </w:rPr>
          <w:t xml:space="preserve">пункте </w:t>
        </w:r>
      </w:hyperlink>
      <w:r w:rsidRPr="00250710">
        <w:rPr>
          <w:sz w:val="28"/>
          <w:szCs w:val="28"/>
        </w:rPr>
        <w:t xml:space="preserve"> 8, 9 Административного регламента;</w:t>
      </w:r>
    </w:p>
    <w:p w:rsidR="00250710" w:rsidRPr="00250710" w:rsidRDefault="00250710" w:rsidP="00250710">
      <w:pPr>
        <w:shd w:val="clear" w:color="auto" w:fill="FFFFFF"/>
        <w:ind w:firstLine="709"/>
        <w:jc w:val="both"/>
        <w:rPr>
          <w:sz w:val="28"/>
          <w:szCs w:val="28"/>
        </w:rPr>
      </w:pPr>
      <w:r w:rsidRPr="00250710">
        <w:rPr>
          <w:sz w:val="28"/>
          <w:szCs w:val="28"/>
        </w:rPr>
        <w:t>б) в случае если заявитель выбрал способ оказания услуги без личной явки в Администрацию Петровского сельского поселения:</w:t>
      </w:r>
    </w:p>
    <w:p w:rsidR="00250710" w:rsidRPr="00250710" w:rsidRDefault="00250710" w:rsidP="00250710">
      <w:pPr>
        <w:shd w:val="clear" w:color="auto" w:fill="FFFFFF"/>
        <w:ind w:firstLine="709"/>
        <w:jc w:val="both"/>
        <w:rPr>
          <w:sz w:val="28"/>
          <w:szCs w:val="28"/>
        </w:rPr>
      </w:pPr>
      <w:r w:rsidRPr="00250710">
        <w:rPr>
          <w:sz w:val="28"/>
          <w:szCs w:val="28"/>
        </w:rPr>
        <w:t>- приложить к заявлению электронные документы, указанные в </w:t>
      </w:r>
      <w:hyperlink r:id="rId76" w:anchor="/document/74627188/entry/1013" w:history="1">
        <w:r w:rsidRPr="00250710">
          <w:rPr>
            <w:sz w:val="28"/>
            <w:szCs w:val="28"/>
          </w:rPr>
          <w:t xml:space="preserve">пункте </w:t>
        </w:r>
      </w:hyperlink>
      <w:r w:rsidRPr="00250710">
        <w:rPr>
          <w:sz w:val="28"/>
          <w:szCs w:val="28"/>
        </w:rPr>
        <w:t>8, 9 Административного регламента, заверенные </w:t>
      </w:r>
      <w:hyperlink r:id="rId77" w:anchor="/document/12184522/entry/54" w:history="1">
        <w:r w:rsidRPr="00250710">
          <w:rPr>
            <w:sz w:val="28"/>
            <w:szCs w:val="28"/>
          </w:rPr>
          <w:t>ЭП</w:t>
        </w:r>
      </w:hyperlink>
      <w:r w:rsidRPr="00250710">
        <w:rPr>
          <w:sz w:val="28"/>
          <w:szCs w:val="28"/>
        </w:rPr>
        <w:t>;</w:t>
      </w:r>
    </w:p>
    <w:p w:rsidR="00250710" w:rsidRPr="00250710" w:rsidRDefault="00250710" w:rsidP="00250710">
      <w:pPr>
        <w:shd w:val="clear" w:color="auto" w:fill="FFFFFF"/>
        <w:ind w:firstLine="709"/>
        <w:jc w:val="both"/>
        <w:rPr>
          <w:sz w:val="28"/>
          <w:szCs w:val="28"/>
        </w:rPr>
      </w:pPr>
      <w:r w:rsidRPr="00250710">
        <w:rPr>
          <w:sz w:val="28"/>
          <w:szCs w:val="28"/>
        </w:rPr>
        <w:t>- заверить заявление </w:t>
      </w:r>
      <w:hyperlink r:id="rId78" w:anchor="/document/12184522/entry/54" w:history="1">
        <w:r w:rsidRPr="00250710">
          <w:rPr>
            <w:sz w:val="28"/>
            <w:szCs w:val="28"/>
          </w:rPr>
          <w:t>ЭП</w:t>
        </w:r>
      </w:hyperlink>
      <w:r w:rsidRPr="00250710">
        <w:rPr>
          <w:sz w:val="28"/>
          <w:szCs w:val="28"/>
        </w:rPr>
        <w:t>, если иное не установлено действующим законодательством;</w:t>
      </w:r>
    </w:p>
    <w:p w:rsidR="00250710" w:rsidRPr="00250710" w:rsidRDefault="00250710" w:rsidP="00250710">
      <w:pPr>
        <w:shd w:val="clear" w:color="auto" w:fill="FFFFFF"/>
        <w:ind w:firstLine="709"/>
        <w:jc w:val="both"/>
        <w:rPr>
          <w:sz w:val="28"/>
          <w:szCs w:val="28"/>
        </w:rPr>
      </w:pPr>
      <w:r w:rsidRPr="00250710">
        <w:rPr>
          <w:sz w:val="28"/>
          <w:szCs w:val="28"/>
        </w:rPr>
        <w:t>- направить пакет электронных документов в Администрацию Петровского сельского поселения посредством функционала </w:t>
      </w:r>
      <w:hyperlink r:id="rId79" w:tgtFrame="_blank" w:history="1">
        <w:r w:rsidRPr="00250710">
          <w:rPr>
            <w:sz w:val="28"/>
            <w:szCs w:val="28"/>
          </w:rPr>
          <w:t>Единого портала</w:t>
        </w:r>
      </w:hyperlink>
      <w:r w:rsidRPr="00250710">
        <w:rPr>
          <w:sz w:val="28"/>
          <w:szCs w:val="28"/>
        </w:rPr>
        <w:t> и (или) </w:t>
      </w:r>
      <w:hyperlink r:id="rId80" w:tgtFrame="_blank" w:history="1">
        <w:r w:rsidRPr="00250710">
          <w:rPr>
            <w:sz w:val="28"/>
            <w:szCs w:val="28"/>
          </w:rPr>
          <w:t>Регионального портала</w:t>
        </w:r>
      </w:hyperlink>
      <w:r w:rsidRPr="00250710">
        <w:rPr>
          <w:sz w:val="28"/>
          <w:szCs w:val="28"/>
        </w:rPr>
        <w:t>.</w:t>
      </w:r>
    </w:p>
    <w:p w:rsidR="00250710" w:rsidRPr="00250710" w:rsidRDefault="00250710" w:rsidP="00250710">
      <w:pPr>
        <w:shd w:val="clear" w:color="auto" w:fill="FFFFFF"/>
        <w:ind w:firstLine="709"/>
        <w:jc w:val="both"/>
        <w:rPr>
          <w:sz w:val="28"/>
          <w:szCs w:val="28"/>
        </w:rPr>
      </w:pPr>
      <w:r w:rsidRPr="00250710">
        <w:rPr>
          <w:sz w:val="28"/>
          <w:szCs w:val="28"/>
        </w:rPr>
        <w:t>Специалист Администрации Петровского сельского поселения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в Администрацию Петровского сельского поселения,  либо направляет электронный документ, подписанный </w:t>
      </w:r>
      <w:hyperlink r:id="rId81" w:anchor="/document/12184522/entry/54" w:history="1">
        <w:r w:rsidRPr="00250710">
          <w:rPr>
            <w:sz w:val="28"/>
            <w:szCs w:val="28"/>
          </w:rPr>
          <w:t>ЭП</w:t>
        </w:r>
      </w:hyperlink>
      <w:r w:rsidRPr="00250710">
        <w:rPr>
          <w:sz w:val="28"/>
          <w:szCs w:val="28"/>
        </w:rPr>
        <w:t> должностного лица, принявшего решение, в личный кабинет на </w:t>
      </w:r>
      <w:hyperlink r:id="rId82" w:tgtFrame="_blank" w:history="1">
        <w:r w:rsidRPr="00250710">
          <w:rPr>
            <w:sz w:val="28"/>
            <w:szCs w:val="28"/>
          </w:rPr>
          <w:t>Едином портале</w:t>
        </w:r>
      </w:hyperlink>
      <w:r w:rsidRPr="00250710">
        <w:rPr>
          <w:sz w:val="28"/>
          <w:szCs w:val="28"/>
        </w:rPr>
        <w:t> и (или) </w:t>
      </w:r>
      <w:hyperlink r:id="rId83" w:tgtFrame="_blank" w:history="1">
        <w:r w:rsidRPr="00250710">
          <w:rPr>
            <w:sz w:val="28"/>
            <w:szCs w:val="28"/>
          </w:rPr>
          <w:t>Региональном портале</w:t>
        </w:r>
      </w:hyperlink>
      <w:r w:rsidRPr="00250710">
        <w:rPr>
          <w:sz w:val="28"/>
          <w:szCs w:val="28"/>
        </w:rPr>
        <w:t>.</w:t>
      </w:r>
    </w:p>
    <w:p w:rsidR="00250710" w:rsidRPr="00250710" w:rsidRDefault="00250710" w:rsidP="00250710">
      <w:pPr>
        <w:shd w:val="clear" w:color="auto" w:fill="FFFFFF"/>
        <w:ind w:firstLine="709"/>
        <w:jc w:val="both"/>
        <w:rPr>
          <w:sz w:val="28"/>
          <w:szCs w:val="28"/>
        </w:rPr>
      </w:pPr>
      <w:r w:rsidRPr="00250710">
        <w:rPr>
          <w:sz w:val="28"/>
          <w:szCs w:val="28"/>
        </w:rPr>
        <w:t>В случае поступления всех документов, указанных в пункте 8,9 Административного регламента и отвечающих установленным требованиям, в форме электронных документов (электронных образов документов), удостоверенных </w:t>
      </w:r>
      <w:hyperlink r:id="rId84" w:anchor="/document/12184522/entry/54" w:history="1">
        <w:r w:rsidRPr="00250710">
          <w:rPr>
            <w:sz w:val="28"/>
            <w:szCs w:val="28"/>
          </w:rPr>
          <w:t>ЭП</w:t>
        </w:r>
      </w:hyperlink>
      <w:r w:rsidRPr="00250710">
        <w:rPr>
          <w:sz w:val="28"/>
          <w:szCs w:val="28"/>
        </w:rPr>
        <w:t>, днем обращения за предоставлением муниципальной услуги считается дата регистрации документов на </w:t>
      </w:r>
      <w:hyperlink r:id="rId85" w:tgtFrame="_blank" w:history="1">
        <w:r w:rsidRPr="00250710">
          <w:rPr>
            <w:sz w:val="28"/>
            <w:szCs w:val="28"/>
          </w:rPr>
          <w:t>Едином портале</w:t>
        </w:r>
      </w:hyperlink>
      <w:r w:rsidRPr="00250710">
        <w:rPr>
          <w:sz w:val="28"/>
          <w:szCs w:val="28"/>
        </w:rPr>
        <w:t> и (или) </w:t>
      </w:r>
      <w:hyperlink r:id="rId86" w:tgtFrame="_blank" w:history="1">
        <w:r w:rsidRPr="00250710">
          <w:rPr>
            <w:sz w:val="28"/>
            <w:szCs w:val="28"/>
          </w:rPr>
          <w:t>Региональном портале</w:t>
        </w:r>
      </w:hyperlink>
      <w:r w:rsidRPr="00250710">
        <w:rPr>
          <w:sz w:val="28"/>
          <w:szCs w:val="28"/>
        </w:rPr>
        <w:t>.</w:t>
      </w:r>
    </w:p>
    <w:p w:rsidR="00250710" w:rsidRPr="00250710" w:rsidRDefault="00250710" w:rsidP="00250710">
      <w:pPr>
        <w:shd w:val="clear" w:color="auto" w:fill="FFFFFF"/>
        <w:ind w:firstLine="709"/>
        <w:jc w:val="both"/>
        <w:rPr>
          <w:sz w:val="28"/>
          <w:szCs w:val="28"/>
        </w:rPr>
      </w:pPr>
      <w:r w:rsidRPr="00250710">
        <w:rPr>
          <w:sz w:val="28"/>
          <w:szCs w:val="28"/>
        </w:rPr>
        <w:t>В случае если направленные заявителем (уполномоченным лицом) электронное заявление и документы не заверены </w:t>
      </w:r>
      <w:hyperlink r:id="rId87" w:anchor="/document/12184522/entry/54" w:history="1">
        <w:r w:rsidRPr="00250710">
          <w:rPr>
            <w:sz w:val="28"/>
            <w:szCs w:val="28"/>
          </w:rPr>
          <w:t>ЭП</w:t>
        </w:r>
      </w:hyperlink>
      <w:r w:rsidRPr="00250710">
        <w:rPr>
          <w:sz w:val="28"/>
          <w:szCs w:val="28"/>
        </w:rPr>
        <w:t>, днем обращения за предоставлением муниципальной услуги считается дата личной явки заявителя в Администрацию Петровского сельского поселения с представлением документов, указанных в </w:t>
      </w:r>
      <w:hyperlink r:id="rId88" w:anchor="/document/74627188/entry/1013" w:history="1">
        <w:r w:rsidRPr="00250710">
          <w:rPr>
            <w:sz w:val="28"/>
            <w:szCs w:val="28"/>
          </w:rPr>
          <w:t xml:space="preserve">пункте </w:t>
        </w:r>
      </w:hyperlink>
      <w:r w:rsidRPr="00250710">
        <w:rPr>
          <w:sz w:val="28"/>
          <w:szCs w:val="28"/>
        </w:rPr>
        <w:t>8,9 Административного регламента, и отсутствия оснований для отказа.</w:t>
      </w:r>
    </w:p>
    <w:p w:rsidR="00250710" w:rsidRPr="00250710" w:rsidRDefault="00250710" w:rsidP="00250710">
      <w:pPr>
        <w:shd w:val="clear" w:color="auto" w:fill="FFFFFF"/>
        <w:ind w:firstLine="709"/>
        <w:jc w:val="both"/>
        <w:rPr>
          <w:sz w:val="28"/>
          <w:szCs w:val="28"/>
        </w:rPr>
      </w:pPr>
      <w:r w:rsidRPr="00250710">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зарегистрированный на </w:t>
      </w:r>
      <w:hyperlink r:id="rId89" w:tgtFrame="_blank" w:history="1">
        <w:r w:rsidRPr="00250710">
          <w:rPr>
            <w:sz w:val="28"/>
            <w:szCs w:val="28"/>
          </w:rPr>
          <w:t>Едином портале</w:t>
        </w:r>
      </w:hyperlink>
      <w:r w:rsidRPr="00250710">
        <w:rPr>
          <w:sz w:val="28"/>
          <w:szCs w:val="28"/>
        </w:rPr>
        <w:t> и (или) </w:t>
      </w:r>
      <w:hyperlink r:id="rId90" w:tgtFrame="_blank" w:history="1">
        <w:r w:rsidRPr="00250710">
          <w:rPr>
            <w:sz w:val="28"/>
            <w:szCs w:val="28"/>
          </w:rPr>
          <w:t>Региональном портале</w:t>
        </w:r>
      </w:hyperlink>
      <w:r w:rsidRPr="00250710">
        <w:rPr>
          <w:sz w:val="28"/>
          <w:szCs w:val="28"/>
        </w:rPr>
        <w:t>.</w:t>
      </w:r>
    </w:p>
    <w:p w:rsidR="00250710" w:rsidRPr="00250710" w:rsidRDefault="00250710" w:rsidP="00250710">
      <w:pPr>
        <w:shd w:val="clear" w:color="auto" w:fill="FFFFFF"/>
        <w:ind w:firstLine="709"/>
        <w:jc w:val="both"/>
        <w:rPr>
          <w:sz w:val="28"/>
          <w:szCs w:val="28"/>
        </w:rPr>
      </w:pPr>
      <w:r w:rsidRPr="00250710">
        <w:rPr>
          <w:sz w:val="28"/>
          <w:szCs w:val="28"/>
        </w:rPr>
        <w:t>Предоставление муниципальной услуги в электронной форме осуществляется посредством </w:t>
      </w:r>
      <w:hyperlink r:id="rId91" w:tgtFrame="_blank" w:history="1">
        <w:r w:rsidRPr="00250710">
          <w:rPr>
            <w:sz w:val="28"/>
            <w:szCs w:val="28"/>
          </w:rPr>
          <w:t>Единого портала</w:t>
        </w:r>
      </w:hyperlink>
      <w:r w:rsidRPr="00250710">
        <w:rPr>
          <w:sz w:val="28"/>
          <w:szCs w:val="28"/>
        </w:rPr>
        <w:t> услуг и (или) </w:t>
      </w:r>
      <w:hyperlink r:id="rId92" w:tgtFrame="_blank" w:history="1">
        <w:r w:rsidRPr="00250710">
          <w:rPr>
            <w:sz w:val="28"/>
            <w:szCs w:val="28"/>
          </w:rPr>
          <w:t>Регионального портала</w:t>
        </w:r>
      </w:hyperlink>
      <w:r w:rsidRPr="00250710">
        <w:rPr>
          <w:sz w:val="28"/>
          <w:szCs w:val="28"/>
        </w:rPr>
        <w:t>.</w:t>
      </w:r>
    </w:p>
    <w:p w:rsidR="00250710" w:rsidRPr="00250710" w:rsidRDefault="00250710" w:rsidP="00250710">
      <w:pPr>
        <w:shd w:val="clear" w:color="auto" w:fill="FFFFFF"/>
        <w:ind w:firstLine="709"/>
        <w:jc w:val="both"/>
        <w:rPr>
          <w:sz w:val="28"/>
          <w:szCs w:val="28"/>
        </w:rPr>
      </w:pPr>
      <w:r w:rsidRPr="00250710">
        <w:rPr>
          <w:sz w:val="28"/>
          <w:szCs w:val="28"/>
        </w:rPr>
        <w:lastRenderedPageBreak/>
        <w:t>Доступ к форме заявления и перечню прилагаемых документов в электронной форме осуществляется после регистрации заявителя на </w:t>
      </w:r>
      <w:hyperlink r:id="rId93" w:tgtFrame="_blank" w:history="1">
        <w:r w:rsidRPr="00250710">
          <w:rPr>
            <w:sz w:val="28"/>
            <w:szCs w:val="28"/>
          </w:rPr>
          <w:t>Едином портале</w:t>
        </w:r>
      </w:hyperlink>
      <w:r w:rsidRPr="00250710">
        <w:rPr>
          <w:sz w:val="28"/>
          <w:szCs w:val="28"/>
        </w:rPr>
        <w:t> и (или) </w:t>
      </w:r>
      <w:hyperlink r:id="rId94" w:tgtFrame="_blank" w:history="1">
        <w:r w:rsidRPr="00250710">
          <w:rPr>
            <w:sz w:val="28"/>
            <w:szCs w:val="28"/>
          </w:rPr>
          <w:t>Региональном портале</w:t>
        </w:r>
      </w:hyperlink>
      <w:r w:rsidRPr="00250710">
        <w:rPr>
          <w:sz w:val="28"/>
          <w:szCs w:val="28"/>
        </w:rPr>
        <w:t>.</w:t>
      </w:r>
    </w:p>
    <w:p w:rsidR="00250710" w:rsidRPr="00250710" w:rsidRDefault="00250710" w:rsidP="00250710">
      <w:pPr>
        <w:shd w:val="clear" w:color="auto" w:fill="FFFFFF"/>
        <w:ind w:firstLine="709"/>
        <w:jc w:val="both"/>
        <w:rPr>
          <w:sz w:val="28"/>
          <w:szCs w:val="28"/>
        </w:rPr>
      </w:pPr>
      <w:r w:rsidRPr="00250710">
        <w:rPr>
          <w:sz w:val="28"/>
          <w:szCs w:val="28"/>
        </w:rPr>
        <w:t>Сведения о стадиях прохождения заявления в электронной форме публикуются на персональных страницах заявителя </w:t>
      </w:r>
      <w:hyperlink r:id="rId95" w:tgtFrame="_blank" w:history="1">
        <w:r w:rsidRPr="00250710">
          <w:rPr>
            <w:sz w:val="28"/>
            <w:szCs w:val="28"/>
          </w:rPr>
          <w:t>Единого портала</w:t>
        </w:r>
      </w:hyperlink>
      <w:r w:rsidRPr="00250710">
        <w:rPr>
          <w:sz w:val="28"/>
          <w:szCs w:val="28"/>
        </w:rPr>
        <w:t> и (или) </w:t>
      </w:r>
      <w:hyperlink r:id="rId96" w:tgtFrame="_blank" w:history="1">
        <w:r w:rsidRPr="00250710">
          <w:rPr>
            <w:sz w:val="28"/>
            <w:szCs w:val="28"/>
          </w:rPr>
          <w:t>Регионального портала</w:t>
        </w:r>
      </w:hyperlink>
      <w:r w:rsidRPr="00250710">
        <w:rPr>
          <w:sz w:val="28"/>
          <w:szCs w:val="28"/>
        </w:rPr>
        <w:t> и направляются на адрес электронной почты заявителя, который был указан при заполнении заявления в электронной форме.</w:t>
      </w:r>
    </w:p>
    <w:p w:rsidR="00250710" w:rsidRPr="00250710" w:rsidRDefault="00250710" w:rsidP="00250710">
      <w:pPr>
        <w:shd w:val="clear" w:color="auto" w:fill="FFFFFF"/>
        <w:ind w:firstLine="709"/>
        <w:jc w:val="both"/>
        <w:rPr>
          <w:sz w:val="28"/>
          <w:szCs w:val="28"/>
        </w:rPr>
      </w:pPr>
      <w:r w:rsidRPr="00250710">
        <w:rPr>
          <w:sz w:val="28"/>
          <w:szCs w:val="28"/>
        </w:rPr>
        <w:t>Качество представленных электронных документов должно позволять в полном объеме прочитать текст документа и распознать его реквизиты.</w:t>
      </w:r>
    </w:p>
    <w:p w:rsidR="00250710" w:rsidRPr="00250710" w:rsidRDefault="00250710" w:rsidP="00250710">
      <w:pPr>
        <w:widowControl w:val="0"/>
        <w:autoSpaceDE w:val="0"/>
        <w:autoSpaceDN w:val="0"/>
        <w:adjustRightInd w:val="0"/>
        <w:ind w:firstLine="720"/>
        <w:jc w:val="both"/>
        <w:rPr>
          <w:sz w:val="28"/>
          <w:szCs w:val="28"/>
        </w:rPr>
      </w:pPr>
      <w:bookmarkStart w:id="24" w:name="sub_104401"/>
      <w:r w:rsidRPr="00250710">
        <w:rPr>
          <w:sz w:val="28"/>
          <w:szCs w:val="28"/>
        </w:rPr>
        <w:t xml:space="preserve">40. </w:t>
      </w:r>
      <w:bookmarkEnd w:id="24"/>
      <w:r w:rsidRPr="00250710">
        <w:rPr>
          <w:sz w:val="28"/>
          <w:szCs w:val="28"/>
        </w:rPr>
        <w:t xml:space="preserve">Муниципальная услуга </w:t>
      </w:r>
      <w:r w:rsidRPr="00250710">
        <w:rPr>
          <w:rStyle w:val="af5"/>
          <w:i w:val="0"/>
          <w:iCs w:val="0"/>
          <w:sz w:val="28"/>
          <w:szCs w:val="28"/>
        </w:rPr>
        <w:t>не</w:t>
      </w:r>
      <w:r w:rsidRPr="00250710">
        <w:rPr>
          <w:sz w:val="28"/>
          <w:szCs w:val="28"/>
        </w:rPr>
        <w:t xml:space="preserve"> </w:t>
      </w:r>
      <w:r w:rsidRPr="00250710">
        <w:rPr>
          <w:rStyle w:val="af5"/>
          <w:i w:val="0"/>
          <w:iCs w:val="0"/>
          <w:sz w:val="28"/>
          <w:szCs w:val="28"/>
        </w:rPr>
        <w:t>оказывается</w:t>
      </w:r>
      <w:r w:rsidRPr="00250710">
        <w:rPr>
          <w:sz w:val="28"/>
          <w:szCs w:val="28"/>
        </w:rPr>
        <w:t xml:space="preserve"> в </w:t>
      </w:r>
      <w:r w:rsidRPr="00250710">
        <w:rPr>
          <w:rStyle w:val="af5"/>
          <w:i w:val="0"/>
          <w:iCs w:val="0"/>
          <w:sz w:val="28"/>
          <w:szCs w:val="28"/>
        </w:rPr>
        <w:t>многофункциональном</w:t>
      </w:r>
      <w:r w:rsidRPr="00250710">
        <w:rPr>
          <w:sz w:val="28"/>
          <w:szCs w:val="28"/>
        </w:rPr>
        <w:t xml:space="preserve"> </w:t>
      </w:r>
      <w:r w:rsidRPr="00250710">
        <w:rPr>
          <w:rStyle w:val="af5"/>
          <w:i w:val="0"/>
          <w:iCs w:val="0"/>
          <w:sz w:val="28"/>
          <w:szCs w:val="28"/>
        </w:rPr>
        <w:t xml:space="preserve">центре. </w:t>
      </w:r>
    </w:p>
    <w:p w:rsidR="00250710" w:rsidRPr="00250710" w:rsidRDefault="00250710" w:rsidP="00250710">
      <w:pPr>
        <w:jc w:val="both"/>
        <w:rPr>
          <w:sz w:val="28"/>
          <w:szCs w:val="28"/>
        </w:rPr>
      </w:pPr>
    </w:p>
    <w:p w:rsidR="00250710" w:rsidRPr="00250710" w:rsidRDefault="00250710" w:rsidP="00250710">
      <w:pPr>
        <w:ind w:firstLine="708"/>
        <w:jc w:val="center"/>
        <w:rPr>
          <w:sz w:val="28"/>
          <w:szCs w:val="28"/>
        </w:rPr>
      </w:pPr>
      <w:r w:rsidRPr="00250710">
        <w:rPr>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50710" w:rsidRPr="00250710" w:rsidRDefault="00250710" w:rsidP="00250710">
      <w:pPr>
        <w:pStyle w:val="ConsPlusNormal"/>
        <w:widowControl/>
        <w:ind w:firstLine="0"/>
        <w:jc w:val="both"/>
        <w:rPr>
          <w:rFonts w:ascii="Times New Roman" w:hAnsi="Times New Roman" w:cs="Times New Roman"/>
          <w:sz w:val="28"/>
          <w:szCs w:val="28"/>
        </w:rPr>
      </w:pPr>
    </w:p>
    <w:p w:rsidR="00250710" w:rsidRPr="00250710" w:rsidRDefault="00250710" w:rsidP="00250710">
      <w:pPr>
        <w:autoSpaceDE w:val="0"/>
        <w:autoSpaceDN w:val="0"/>
        <w:adjustRightInd w:val="0"/>
        <w:jc w:val="center"/>
        <w:outlineLvl w:val="2"/>
        <w:rPr>
          <w:sz w:val="28"/>
          <w:szCs w:val="28"/>
        </w:rPr>
      </w:pPr>
      <w:r w:rsidRPr="00250710">
        <w:rPr>
          <w:sz w:val="28"/>
          <w:szCs w:val="28"/>
        </w:rPr>
        <w:t>Глава 20. Состав административных процедур по предоставлению</w:t>
      </w:r>
    </w:p>
    <w:p w:rsidR="00250710" w:rsidRPr="00250710" w:rsidRDefault="00250710" w:rsidP="00250710">
      <w:pPr>
        <w:autoSpaceDE w:val="0"/>
        <w:autoSpaceDN w:val="0"/>
        <w:adjustRightInd w:val="0"/>
        <w:jc w:val="center"/>
        <w:rPr>
          <w:sz w:val="28"/>
          <w:szCs w:val="28"/>
        </w:rPr>
      </w:pPr>
      <w:r w:rsidRPr="00250710">
        <w:rPr>
          <w:sz w:val="28"/>
          <w:szCs w:val="28"/>
        </w:rPr>
        <w:t>муниципальной услуги</w:t>
      </w:r>
    </w:p>
    <w:p w:rsidR="00250710" w:rsidRPr="00250710" w:rsidRDefault="00250710" w:rsidP="00250710">
      <w:pPr>
        <w:autoSpaceDE w:val="0"/>
        <w:autoSpaceDN w:val="0"/>
        <w:adjustRightInd w:val="0"/>
        <w:jc w:val="center"/>
        <w:rPr>
          <w:sz w:val="28"/>
          <w:szCs w:val="28"/>
        </w:rPr>
      </w:pPr>
    </w:p>
    <w:p w:rsidR="00250710" w:rsidRPr="00250710" w:rsidRDefault="00250710" w:rsidP="00250710">
      <w:pPr>
        <w:widowControl w:val="0"/>
        <w:autoSpaceDE w:val="0"/>
        <w:autoSpaceDN w:val="0"/>
        <w:adjustRightInd w:val="0"/>
        <w:ind w:firstLine="720"/>
        <w:jc w:val="both"/>
        <w:rPr>
          <w:rFonts w:ascii="Times New Roman CYR" w:hAnsi="Times New Roman CYR" w:cs="Times New Roman CYR"/>
          <w:sz w:val="28"/>
          <w:szCs w:val="28"/>
        </w:rPr>
      </w:pPr>
      <w:bookmarkStart w:id="25" w:name="sub_1041"/>
      <w:r w:rsidRPr="00250710">
        <w:rPr>
          <w:rFonts w:ascii="Times New Roman CYR" w:hAnsi="Times New Roman CYR" w:cs="Times New Roman CYR"/>
          <w:sz w:val="28"/>
          <w:szCs w:val="28"/>
        </w:rPr>
        <w:t>41. Предоставление муниципальной услуги включает в себя следующие административные процедуры:</w:t>
      </w:r>
    </w:p>
    <w:p w:rsidR="00250710" w:rsidRPr="00250710" w:rsidRDefault="00250710" w:rsidP="00250710">
      <w:pPr>
        <w:ind w:firstLine="567"/>
        <w:jc w:val="both"/>
        <w:rPr>
          <w:sz w:val="28"/>
          <w:szCs w:val="28"/>
        </w:rPr>
      </w:pPr>
      <w:bookmarkStart w:id="26" w:name="sub_10451"/>
      <w:bookmarkEnd w:id="25"/>
      <w:r w:rsidRPr="00250710">
        <w:rPr>
          <w:sz w:val="28"/>
          <w:szCs w:val="28"/>
        </w:rPr>
        <w:t>1) прием и регистрация заявления и прилагаемых к нему документов;</w:t>
      </w:r>
    </w:p>
    <w:p w:rsidR="00250710" w:rsidRPr="00250710" w:rsidRDefault="00250710" w:rsidP="00250710">
      <w:pPr>
        <w:ind w:firstLine="567"/>
        <w:jc w:val="both"/>
        <w:rPr>
          <w:sz w:val="28"/>
          <w:szCs w:val="28"/>
        </w:rPr>
      </w:pPr>
      <w:bookmarkStart w:id="27" w:name="sub_10452"/>
      <w:bookmarkEnd w:id="26"/>
      <w:r w:rsidRPr="00250710">
        <w:rPr>
          <w:sz w:val="28"/>
          <w:szCs w:val="28"/>
        </w:rPr>
        <w:t>2) проверка и рассмотрение заявления и прилагаемых документов;</w:t>
      </w:r>
    </w:p>
    <w:p w:rsidR="00250710" w:rsidRPr="00250710" w:rsidRDefault="00250710" w:rsidP="00250710">
      <w:pPr>
        <w:ind w:firstLine="567"/>
        <w:jc w:val="both"/>
        <w:rPr>
          <w:sz w:val="28"/>
          <w:szCs w:val="28"/>
        </w:rPr>
      </w:pPr>
      <w:bookmarkStart w:id="28" w:name="sub_10453"/>
      <w:bookmarkEnd w:id="27"/>
      <w:r w:rsidRPr="00250710">
        <w:rPr>
          <w:sz w:val="28"/>
          <w:szCs w:val="28"/>
        </w:rPr>
        <w:t>3) запрос документов и недостающей информации в рамках межведомственного взаимодействия;</w:t>
      </w:r>
    </w:p>
    <w:p w:rsidR="00250710" w:rsidRPr="00250710" w:rsidRDefault="00250710" w:rsidP="00250710">
      <w:pPr>
        <w:shd w:val="clear" w:color="auto" w:fill="FFFFFF"/>
        <w:ind w:firstLine="567"/>
        <w:jc w:val="both"/>
        <w:rPr>
          <w:sz w:val="28"/>
          <w:szCs w:val="28"/>
        </w:rPr>
      </w:pPr>
      <w:bookmarkStart w:id="29" w:name="sub_10454"/>
      <w:bookmarkEnd w:id="28"/>
      <w:r w:rsidRPr="00250710">
        <w:rPr>
          <w:sz w:val="28"/>
          <w:szCs w:val="28"/>
        </w:rPr>
        <w:t xml:space="preserve">4) </w:t>
      </w:r>
      <w:bookmarkEnd w:id="29"/>
      <w:r w:rsidRPr="00250710">
        <w:rPr>
          <w:sz w:val="28"/>
          <w:szCs w:val="28"/>
        </w:rPr>
        <w:t>подготовка Разрешения или мотивированного отказа в выдаче Разрешения;</w:t>
      </w:r>
    </w:p>
    <w:p w:rsidR="00250710" w:rsidRPr="00250710" w:rsidRDefault="00250710" w:rsidP="00250710">
      <w:pPr>
        <w:shd w:val="clear" w:color="auto" w:fill="FFFFFF"/>
        <w:ind w:firstLine="567"/>
        <w:jc w:val="both"/>
        <w:rPr>
          <w:sz w:val="28"/>
          <w:szCs w:val="28"/>
        </w:rPr>
      </w:pPr>
      <w:r w:rsidRPr="00250710">
        <w:rPr>
          <w:sz w:val="28"/>
          <w:szCs w:val="28"/>
        </w:rPr>
        <w:t>5) выдача результата предоставления муниципальной услуги;</w:t>
      </w:r>
    </w:p>
    <w:p w:rsidR="00250710" w:rsidRPr="00250710" w:rsidRDefault="00250710" w:rsidP="00250710">
      <w:pPr>
        <w:shd w:val="clear" w:color="auto" w:fill="FFFFFF"/>
        <w:ind w:firstLine="567"/>
        <w:jc w:val="both"/>
        <w:rPr>
          <w:sz w:val="28"/>
          <w:szCs w:val="28"/>
        </w:rPr>
      </w:pPr>
      <w:r w:rsidRPr="00250710">
        <w:rPr>
          <w:sz w:val="28"/>
          <w:szCs w:val="28"/>
        </w:rPr>
        <w:t>6) информирование о предоставлении муниципальной услуги.</w:t>
      </w:r>
    </w:p>
    <w:p w:rsidR="00250710" w:rsidRPr="00250710" w:rsidRDefault="00250710" w:rsidP="00250710">
      <w:pPr>
        <w:ind w:firstLine="708"/>
        <w:jc w:val="both"/>
        <w:rPr>
          <w:sz w:val="28"/>
          <w:szCs w:val="28"/>
        </w:rPr>
      </w:pPr>
    </w:p>
    <w:p w:rsidR="00250710" w:rsidRPr="00250710" w:rsidRDefault="00250710" w:rsidP="00250710">
      <w:pPr>
        <w:autoSpaceDE w:val="0"/>
        <w:autoSpaceDN w:val="0"/>
        <w:adjustRightInd w:val="0"/>
        <w:jc w:val="center"/>
        <w:outlineLvl w:val="2"/>
        <w:rPr>
          <w:sz w:val="28"/>
          <w:szCs w:val="28"/>
        </w:rPr>
      </w:pPr>
      <w:r w:rsidRPr="00250710">
        <w:rPr>
          <w:sz w:val="28"/>
          <w:szCs w:val="28"/>
        </w:rPr>
        <w:t>Глава 21. Последовательность выполнения административных процедур</w:t>
      </w:r>
    </w:p>
    <w:p w:rsidR="00250710" w:rsidRPr="00250710" w:rsidRDefault="00250710" w:rsidP="00250710">
      <w:pPr>
        <w:autoSpaceDE w:val="0"/>
        <w:autoSpaceDN w:val="0"/>
        <w:adjustRightInd w:val="0"/>
        <w:jc w:val="center"/>
        <w:rPr>
          <w:sz w:val="28"/>
          <w:szCs w:val="28"/>
        </w:rPr>
      </w:pPr>
      <w:r w:rsidRPr="00250710">
        <w:rPr>
          <w:sz w:val="28"/>
          <w:szCs w:val="28"/>
        </w:rPr>
        <w:t>при предоставлении муниципальной услуги</w:t>
      </w:r>
    </w:p>
    <w:p w:rsidR="00250710" w:rsidRPr="00250710" w:rsidRDefault="00250710" w:rsidP="00250710">
      <w:pPr>
        <w:widowControl w:val="0"/>
        <w:autoSpaceDE w:val="0"/>
        <w:autoSpaceDN w:val="0"/>
        <w:adjustRightInd w:val="0"/>
        <w:ind w:firstLine="720"/>
        <w:jc w:val="both"/>
        <w:rPr>
          <w:rFonts w:ascii="Times New Roman CYR" w:hAnsi="Times New Roman CYR" w:cs="Times New Roman CYR"/>
          <w:sz w:val="28"/>
          <w:szCs w:val="28"/>
        </w:rPr>
      </w:pPr>
    </w:p>
    <w:p w:rsidR="00250710" w:rsidRPr="00250710" w:rsidRDefault="00250710" w:rsidP="00250710">
      <w:pPr>
        <w:widowControl w:val="0"/>
        <w:autoSpaceDE w:val="0"/>
        <w:autoSpaceDN w:val="0"/>
        <w:adjustRightInd w:val="0"/>
        <w:ind w:firstLine="720"/>
        <w:jc w:val="both"/>
        <w:rPr>
          <w:rFonts w:ascii="Times New Roman CYR" w:hAnsi="Times New Roman CYR" w:cs="Times New Roman CYR"/>
          <w:sz w:val="28"/>
          <w:szCs w:val="28"/>
        </w:rPr>
      </w:pPr>
      <w:r w:rsidRPr="00250710">
        <w:rPr>
          <w:rFonts w:ascii="Times New Roman CYR" w:hAnsi="Times New Roman CYR" w:cs="Times New Roman CYR"/>
          <w:sz w:val="28"/>
          <w:szCs w:val="28"/>
        </w:rPr>
        <w:t xml:space="preserve">42. Последовательность административных процедур отражена в блок-схеме, которая приводится в </w:t>
      </w:r>
      <w:hyperlink w:anchor="sub_1400" w:history="1">
        <w:r w:rsidRPr="00250710">
          <w:rPr>
            <w:rFonts w:ascii="Times New Roman CYR" w:hAnsi="Times New Roman CYR" w:cs="Times New Roman CYR"/>
            <w:sz w:val="28"/>
            <w:szCs w:val="28"/>
          </w:rPr>
          <w:t xml:space="preserve">приложении </w:t>
        </w:r>
      </w:hyperlink>
      <w:r w:rsidRPr="00250710">
        <w:rPr>
          <w:rFonts w:ascii="Times New Roman CYR" w:hAnsi="Times New Roman CYR" w:cs="Times New Roman CYR"/>
          <w:sz w:val="28"/>
          <w:szCs w:val="28"/>
        </w:rPr>
        <w:t>№2 к настоящему административному регламенту.</w:t>
      </w:r>
    </w:p>
    <w:p w:rsidR="00250710" w:rsidRPr="00250710" w:rsidRDefault="00250710" w:rsidP="00250710">
      <w:pPr>
        <w:autoSpaceDE w:val="0"/>
        <w:autoSpaceDN w:val="0"/>
        <w:adjustRightInd w:val="0"/>
        <w:jc w:val="center"/>
        <w:rPr>
          <w:sz w:val="28"/>
          <w:szCs w:val="28"/>
        </w:rPr>
      </w:pPr>
    </w:p>
    <w:p w:rsidR="00250710" w:rsidRPr="00250710" w:rsidRDefault="00250710" w:rsidP="00250710">
      <w:pPr>
        <w:autoSpaceDE w:val="0"/>
        <w:autoSpaceDN w:val="0"/>
        <w:adjustRightInd w:val="0"/>
        <w:jc w:val="center"/>
        <w:rPr>
          <w:sz w:val="28"/>
          <w:szCs w:val="28"/>
        </w:rPr>
      </w:pPr>
      <w:r w:rsidRPr="00250710">
        <w:rPr>
          <w:sz w:val="28"/>
          <w:szCs w:val="28"/>
        </w:rPr>
        <w:t>§ 1. Прием и первичная проверка и регистрация  заявления</w:t>
      </w:r>
    </w:p>
    <w:p w:rsidR="00250710" w:rsidRPr="00250710" w:rsidRDefault="00250710" w:rsidP="00250710">
      <w:pPr>
        <w:autoSpaceDE w:val="0"/>
        <w:autoSpaceDN w:val="0"/>
        <w:adjustRightInd w:val="0"/>
        <w:jc w:val="center"/>
        <w:rPr>
          <w:sz w:val="28"/>
          <w:szCs w:val="28"/>
        </w:rPr>
      </w:pPr>
      <w:r w:rsidRPr="00250710">
        <w:rPr>
          <w:sz w:val="28"/>
          <w:szCs w:val="28"/>
        </w:rPr>
        <w:t xml:space="preserve"> и прилагаемых к нему документов</w:t>
      </w:r>
    </w:p>
    <w:p w:rsidR="00250710" w:rsidRPr="00250710" w:rsidRDefault="00250710" w:rsidP="00250710">
      <w:pPr>
        <w:widowControl w:val="0"/>
        <w:autoSpaceDE w:val="0"/>
        <w:autoSpaceDN w:val="0"/>
        <w:adjustRightInd w:val="0"/>
        <w:ind w:firstLine="720"/>
        <w:jc w:val="both"/>
        <w:rPr>
          <w:sz w:val="28"/>
          <w:szCs w:val="28"/>
        </w:rPr>
      </w:pPr>
    </w:p>
    <w:p w:rsidR="00250710" w:rsidRPr="00250710" w:rsidRDefault="00250710" w:rsidP="00250710">
      <w:pPr>
        <w:ind w:firstLine="709"/>
        <w:jc w:val="both"/>
        <w:rPr>
          <w:sz w:val="28"/>
          <w:szCs w:val="28"/>
        </w:rPr>
      </w:pPr>
      <w:r w:rsidRPr="00250710">
        <w:rPr>
          <w:sz w:val="28"/>
          <w:szCs w:val="28"/>
        </w:rPr>
        <w:t>43. Основанием для начала административной процедуры является поступление в Администрацию заявления и прилагаемых к нему документов.</w:t>
      </w:r>
    </w:p>
    <w:p w:rsidR="00250710" w:rsidRPr="00250710" w:rsidRDefault="00250710" w:rsidP="00250710">
      <w:pPr>
        <w:ind w:firstLine="709"/>
        <w:jc w:val="both"/>
        <w:rPr>
          <w:sz w:val="28"/>
          <w:szCs w:val="28"/>
        </w:rPr>
      </w:pPr>
      <w:r w:rsidRPr="00250710">
        <w:rPr>
          <w:sz w:val="28"/>
          <w:szCs w:val="28"/>
        </w:rPr>
        <w:t>44. При приеме заявления с необходимыми документами специалист в соответствии с настоящим административным регламентом:</w:t>
      </w:r>
    </w:p>
    <w:p w:rsidR="00250710" w:rsidRPr="00250710" w:rsidRDefault="00250710" w:rsidP="00250710">
      <w:pPr>
        <w:ind w:firstLine="709"/>
        <w:jc w:val="both"/>
        <w:rPr>
          <w:sz w:val="28"/>
          <w:szCs w:val="28"/>
        </w:rPr>
      </w:pPr>
      <w:bookmarkStart w:id="30" w:name="sub_10491"/>
      <w:r w:rsidRPr="00250710">
        <w:rPr>
          <w:sz w:val="28"/>
          <w:szCs w:val="28"/>
        </w:rPr>
        <w:lastRenderedPageBreak/>
        <w:t>1) устанавливает личность заявителя, в том числе проверяет документ, удостоверяющий личность;</w:t>
      </w:r>
    </w:p>
    <w:p w:rsidR="00250710" w:rsidRPr="00250710" w:rsidRDefault="00250710" w:rsidP="00250710">
      <w:pPr>
        <w:ind w:firstLine="709"/>
        <w:jc w:val="both"/>
        <w:rPr>
          <w:sz w:val="28"/>
          <w:szCs w:val="28"/>
        </w:rPr>
      </w:pPr>
      <w:bookmarkStart w:id="31" w:name="sub_10492"/>
      <w:bookmarkEnd w:id="30"/>
      <w:r w:rsidRPr="00250710">
        <w:rPr>
          <w:sz w:val="28"/>
          <w:szCs w:val="28"/>
        </w:rPr>
        <w:t>2) проверяет оформление заявления;</w:t>
      </w:r>
    </w:p>
    <w:p w:rsidR="00250710" w:rsidRPr="00250710" w:rsidRDefault="00250710" w:rsidP="00250710">
      <w:pPr>
        <w:ind w:firstLine="709"/>
        <w:jc w:val="both"/>
        <w:rPr>
          <w:sz w:val="28"/>
          <w:szCs w:val="28"/>
        </w:rPr>
      </w:pPr>
      <w:bookmarkStart w:id="32" w:name="sub_10493"/>
      <w:bookmarkEnd w:id="31"/>
      <w:r w:rsidRPr="00250710">
        <w:rPr>
          <w:sz w:val="28"/>
          <w:szCs w:val="28"/>
        </w:rPr>
        <w:t>3) производит регистрацию поступивших заявления и документов (содержащихся в них сведений).</w:t>
      </w:r>
    </w:p>
    <w:bookmarkEnd w:id="32"/>
    <w:p w:rsidR="00250710" w:rsidRPr="00250710" w:rsidRDefault="00250710" w:rsidP="00250710">
      <w:pPr>
        <w:ind w:firstLine="709"/>
        <w:jc w:val="both"/>
        <w:rPr>
          <w:sz w:val="28"/>
          <w:szCs w:val="28"/>
        </w:rPr>
      </w:pPr>
      <w:r w:rsidRPr="00250710">
        <w:rPr>
          <w:sz w:val="28"/>
          <w:szCs w:val="28"/>
        </w:rPr>
        <w:t>В случае если от имени заявителя действует его представитель, специалист проверяет наличие документов, подтверждающих полномочия представителя заявителя, и документ, удостоверяющий личность представителя заявителя.</w:t>
      </w:r>
    </w:p>
    <w:p w:rsidR="00250710" w:rsidRPr="00250710" w:rsidRDefault="00250710" w:rsidP="00250710">
      <w:pPr>
        <w:ind w:firstLine="709"/>
        <w:jc w:val="both"/>
        <w:rPr>
          <w:sz w:val="28"/>
          <w:szCs w:val="28"/>
        </w:rPr>
      </w:pPr>
      <w:r w:rsidRPr="00250710">
        <w:rPr>
          <w:sz w:val="28"/>
          <w:szCs w:val="28"/>
        </w:rPr>
        <w:t>При приеме представленных заявителем оригиналов документов специалист копирует их и заверяет своей подписью и штампом «копия верна».</w:t>
      </w:r>
    </w:p>
    <w:p w:rsidR="00250710" w:rsidRPr="00250710" w:rsidRDefault="00250710" w:rsidP="00250710">
      <w:pPr>
        <w:ind w:firstLine="709"/>
        <w:jc w:val="both"/>
        <w:rPr>
          <w:sz w:val="28"/>
          <w:szCs w:val="28"/>
        </w:rPr>
      </w:pPr>
      <w:r w:rsidRPr="00250710">
        <w:rPr>
          <w:sz w:val="28"/>
          <w:szCs w:val="28"/>
        </w:rPr>
        <w:t>45. В случае направления заявления и приложенных к нему документов в электронной форме специалист проводит проверку заявления и представленных документов.</w:t>
      </w:r>
    </w:p>
    <w:p w:rsidR="00250710" w:rsidRPr="00250710" w:rsidRDefault="00250710" w:rsidP="00250710">
      <w:pPr>
        <w:ind w:firstLine="709"/>
        <w:jc w:val="both"/>
        <w:rPr>
          <w:sz w:val="28"/>
          <w:szCs w:val="28"/>
        </w:rPr>
      </w:pPr>
      <w:bookmarkStart w:id="33" w:name="sub_1052"/>
      <w:r w:rsidRPr="00250710">
        <w:rPr>
          <w:sz w:val="28"/>
          <w:szCs w:val="28"/>
        </w:rPr>
        <w:t>46. После поступления заявления в электронной форме специалист в случае, если электронные образы копий документов, поступившие в электронной форме, не удостоверены в установленном порядке соответствующей электронной подписью, в день регистрации заявления уведомляет заявителя о необходимости предъявления оригиналов указанных документов в срок не более трех рабочих дней, а также о месте и времени их предъявления.</w:t>
      </w:r>
    </w:p>
    <w:bookmarkEnd w:id="33"/>
    <w:p w:rsidR="00250710" w:rsidRPr="00250710" w:rsidRDefault="00250710" w:rsidP="00250710">
      <w:pPr>
        <w:ind w:firstLine="709"/>
        <w:jc w:val="both"/>
        <w:rPr>
          <w:sz w:val="28"/>
          <w:szCs w:val="28"/>
        </w:rPr>
      </w:pPr>
      <w:r w:rsidRPr="00250710">
        <w:rPr>
          <w:sz w:val="28"/>
          <w:szCs w:val="28"/>
        </w:rPr>
        <w:t>47.Заявитель обеспечивает представление оригиналов документов в Администрацию в день и время, указанные в уведомлении, либо в иное приемное время, но не позднее трех рабочих дней со дня поступления заявления.</w:t>
      </w:r>
    </w:p>
    <w:p w:rsidR="00250710" w:rsidRPr="00250710" w:rsidRDefault="00250710" w:rsidP="00250710">
      <w:pPr>
        <w:ind w:firstLine="709"/>
        <w:jc w:val="both"/>
        <w:rPr>
          <w:sz w:val="28"/>
          <w:szCs w:val="28"/>
        </w:rPr>
      </w:pPr>
      <w:r w:rsidRPr="00250710">
        <w:rPr>
          <w:sz w:val="28"/>
          <w:szCs w:val="28"/>
        </w:rPr>
        <w:t>48. В случае наличия оснований для отказа в приеме документов, специалист возвращает заявителю заявление с разъяснением требований, предъявляемых к документам.</w:t>
      </w:r>
    </w:p>
    <w:p w:rsidR="00250710" w:rsidRPr="00250710" w:rsidRDefault="00250710" w:rsidP="00250710">
      <w:pPr>
        <w:ind w:firstLine="709"/>
        <w:jc w:val="both"/>
        <w:rPr>
          <w:sz w:val="28"/>
          <w:szCs w:val="28"/>
        </w:rPr>
      </w:pPr>
      <w:r w:rsidRPr="00250710">
        <w:rPr>
          <w:sz w:val="28"/>
          <w:szCs w:val="28"/>
        </w:rPr>
        <w:t>49.Специалист передает заявление и приложенные к нему документы на рассмотрение главе Администрации, который рассматривает их, накладывает соответствующую резолюцию и передает специалисту, в компетенцию которого входит рассмотрение заявления (далее - специалист).</w:t>
      </w:r>
    </w:p>
    <w:p w:rsidR="00250710" w:rsidRPr="00250710" w:rsidRDefault="00250710" w:rsidP="00250710">
      <w:pPr>
        <w:ind w:firstLine="709"/>
        <w:jc w:val="both"/>
        <w:rPr>
          <w:sz w:val="28"/>
          <w:szCs w:val="28"/>
        </w:rPr>
      </w:pPr>
      <w:r w:rsidRPr="00250710">
        <w:rPr>
          <w:sz w:val="28"/>
          <w:szCs w:val="28"/>
        </w:rPr>
        <w:t>50. Результатом выполнения административной процедуры является прием и регистрация заявления.</w:t>
      </w:r>
    </w:p>
    <w:p w:rsidR="00250710" w:rsidRPr="00250710" w:rsidRDefault="00250710" w:rsidP="00250710">
      <w:pPr>
        <w:ind w:firstLine="709"/>
        <w:jc w:val="both"/>
        <w:rPr>
          <w:sz w:val="28"/>
          <w:szCs w:val="28"/>
        </w:rPr>
      </w:pPr>
      <w:r w:rsidRPr="00250710">
        <w:rPr>
          <w:sz w:val="28"/>
          <w:szCs w:val="28"/>
        </w:rPr>
        <w:t>51. Максимальный срок исполнения данной административной процедуры составляет три рабочих дня.</w:t>
      </w:r>
    </w:p>
    <w:p w:rsidR="00250710" w:rsidRPr="00250710" w:rsidRDefault="00250710" w:rsidP="00250710">
      <w:pPr>
        <w:autoSpaceDE w:val="0"/>
        <w:autoSpaceDN w:val="0"/>
        <w:adjustRightInd w:val="0"/>
        <w:ind w:firstLine="708"/>
        <w:rPr>
          <w:sz w:val="28"/>
          <w:szCs w:val="28"/>
        </w:rPr>
      </w:pPr>
    </w:p>
    <w:p w:rsidR="00250710" w:rsidRPr="00250710" w:rsidRDefault="00250710" w:rsidP="00250710">
      <w:pPr>
        <w:widowControl w:val="0"/>
        <w:autoSpaceDE w:val="0"/>
        <w:autoSpaceDN w:val="0"/>
        <w:adjustRightInd w:val="0"/>
        <w:spacing w:before="108" w:after="108"/>
        <w:jc w:val="center"/>
        <w:outlineLvl w:val="0"/>
        <w:rPr>
          <w:rFonts w:ascii="Times New Roman CYR" w:hAnsi="Times New Roman CYR" w:cs="Times New Roman CYR"/>
          <w:bCs/>
          <w:sz w:val="28"/>
          <w:szCs w:val="28"/>
        </w:rPr>
      </w:pPr>
      <w:bookmarkStart w:id="34" w:name="sub_1213"/>
      <w:r w:rsidRPr="00250710">
        <w:rPr>
          <w:rFonts w:ascii="Times New Roman CYR" w:hAnsi="Times New Roman CYR" w:cs="Times New Roman CYR"/>
          <w:bCs/>
          <w:sz w:val="28"/>
          <w:szCs w:val="28"/>
        </w:rPr>
        <w:t>§ 2. Проверка и рассмотрение заявления и прилагаемых к нему документов</w:t>
      </w:r>
    </w:p>
    <w:p w:rsidR="00250710" w:rsidRPr="00250710" w:rsidRDefault="00250710" w:rsidP="00250710">
      <w:pPr>
        <w:widowControl w:val="0"/>
        <w:autoSpaceDE w:val="0"/>
        <w:autoSpaceDN w:val="0"/>
        <w:adjustRightInd w:val="0"/>
        <w:spacing w:before="108" w:after="108"/>
        <w:jc w:val="center"/>
        <w:outlineLvl w:val="0"/>
        <w:rPr>
          <w:rFonts w:ascii="Times New Roman CYR" w:hAnsi="Times New Roman CYR" w:cs="Times New Roman CYR"/>
          <w:b/>
          <w:bCs/>
          <w:sz w:val="28"/>
          <w:szCs w:val="28"/>
        </w:rPr>
      </w:pPr>
    </w:p>
    <w:bookmarkEnd w:id="34"/>
    <w:p w:rsidR="00250710" w:rsidRPr="00250710" w:rsidRDefault="00250710" w:rsidP="00250710">
      <w:pPr>
        <w:ind w:firstLine="709"/>
        <w:jc w:val="both"/>
        <w:rPr>
          <w:sz w:val="28"/>
          <w:szCs w:val="28"/>
        </w:rPr>
      </w:pPr>
      <w:r w:rsidRPr="00250710">
        <w:rPr>
          <w:sz w:val="28"/>
          <w:szCs w:val="28"/>
        </w:rPr>
        <w:t>52. Основанием для начала административной процедуры является передача заявления и приложенных к нему документов на рассмотрение специалисту Администрации, уполномоченному на предоставление муниципальной услуги (далее - специалист).</w:t>
      </w:r>
    </w:p>
    <w:p w:rsidR="00250710" w:rsidRPr="00250710" w:rsidRDefault="00250710" w:rsidP="00250710">
      <w:pPr>
        <w:ind w:firstLine="709"/>
        <w:jc w:val="both"/>
        <w:rPr>
          <w:sz w:val="28"/>
          <w:szCs w:val="28"/>
        </w:rPr>
      </w:pPr>
      <w:bookmarkStart w:id="35" w:name="sub_1066"/>
      <w:r w:rsidRPr="00250710">
        <w:rPr>
          <w:sz w:val="28"/>
          <w:szCs w:val="28"/>
        </w:rPr>
        <w:lastRenderedPageBreak/>
        <w:t xml:space="preserve">53.Специалист </w:t>
      </w:r>
      <w:bookmarkStart w:id="36" w:name="sub_10661"/>
      <w:bookmarkEnd w:id="35"/>
      <w:r w:rsidRPr="00250710">
        <w:rPr>
          <w:sz w:val="28"/>
          <w:szCs w:val="28"/>
        </w:rPr>
        <w:t>проверяет заявление и приложенные к нему документы на предмет:</w:t>
      </w:r>
    </w:p>
    <w:p w:rsidR="00250710" w:rsidRPr="00250710" w:rsidRDefault="00250710" w:rsidP="00250710">
      <w:pPr>
        <w:ind w:firstLine="709"/>
        <w:jc w:val="both"/>
        <w:rPr>
          <w:sz w:val="28"/>
          <w:szCs w:val="28"/>
        </w:rPr>
      </w:pPr>
      <w:r w:rsidRPr="00250710">
        <w:rPr>
          <w:sz w:val="28"/>
          <w:szCs w:val="28"/>
        </w:rPr>
        <w:t xml:space="preserve">- соответствия заявления требованиям, предусмотренным пунктами 8, 9. Административного регламента; </w:t>
      </w:r>
      <w:bookmarkStart w:id="37" w:name="sub_10662"/>
      <w:bookmarkEnd w:id="36"/>
    </w:p>
    <w:p w:rsidR="00250710" w:rsidRPr="00250710" w:rsidRDefault="00250710" w:rsidP="00250710">
      <w:pPr>
        <w:ind w:firstLine="709"/>
        <w:jc w:val="both"/>
        <w:rPr>
          <w:sz w:val="28"/>
          <w:szCs w:val="28"/>
        </w:rPr>
      </w:pPr>
      <w:r w:rsidRPr="00250710">
        <w:rPr>
          <w:sz w:val="28"/>
          <w:szCs w:val="28"/>
        </w:rPr>
        <w:t>- наличия документов, предусмотренным пунктами 8, 9. Административного регламента, прилагаемых к заявлению.</w:t>
      </w:r>
    </w:p>
    <w:p w:rsidR="00250710" w:rsidRPr="00250710" w:rsidRDefault="00250710" w:rsidP="00250710">
      <w:pPr>
        <w:shd w:val="clear" w:color="auto" w:fill="FFFFFF"/>
        <w:ind w:firstLine="709"/>
        <w:jc w:val="both"/>
        <w:rPr>
          <w:sz w:val="28"/>
          <w:szCs w:val="28"/>
        </w:rPr>
      </w:pPr>
      <w:bookmarkStart w:id="38" w:name="sub_10723"/>
      <w:bookmarkEnd w:id="37"/>
      <w:r w:rsidRPr="00250710">
        <w:rPr>
          <w:sz w:val="28"/>
          <w:szCs w:val="28"/>
        </w:rPr>
        <w:t>54. Результатом исполнения административной процедуры является:</w:t>
      </w:r>
    </w:p>
    <w:p w:rsidR="00250710" w:rsidRPr="00250710" w:rsidRDefault="00250710" w:rsidP="00250710">
      <w:pPr>
        <w:shd w:val="clear" w:color="auto" w:fill="FFFFFF"/>
        <w:ind w:firstLine="709"/>
        <w:jc w:val="both"/>
        <w:rPr>
          <w:sz w:val="28"/>
          <w:szCs w:val="28"/>
        </w:rPr>
      </w:pPr>
      <w:r w:rsidRPr="00250710">
        <w:rPr>
          <w:sz w:val="28"/>
          <w:szCs w:val="28"/>
        </w:rPr>
        <w:t>- принятие решения о подготовке мотивированного отказа в выдаче Разрешения, в случае наличия оснований для отказа в предоставлении муниципальной услуги, административным регламентом;</w:t>
      </w:r>
    </w:p>
    <w:p w:rsidR="00250710" w:rsidRPr="00250710" w:rsidRDefault="00250710" w:rsidP="00250710">
      <w:pPr>
        <w:shd w:val="clear" w:color="auto" w:fill="FFFFFF"/>
        <w:ind w:firstLine="709"/>
        <w:jc w:val="both"/>
        <w:rPr>
          <w:sz w:val="28"/>
          <w:szCs w:val="28"/>
        </w:rPr>
      </w:pPr>
      <w:r w:rsidRPr="00250710">
        <w:rPr>
          <w:sz w:val="28"/>
          <w:szCs w:val="28"/>
        </w:rPr>
        <w:t>- принятие решения о подготовке межведомственного запроса для получения недостающих документов и информации;</w:t>
      </w:r>
    </w:p>
    <w:p w:rsidR="00250710" w:rsidRPr="00250710" w:rsidRDefault="00250710" w:rsidP="00250710">
      <w:pPr>
        <w:shd w:val="clear" w:color="auto" w:fill="FFFFFF"/>
        <w:ind w:firstLine="709"/>
        <w:jc w:val="both"/>
        <w:rPr>
          <w:sz w:val="28"/>
          <w:szCs w:val="28"/>
        </w:rPr>
      </w:pPr>
      <w:r w:rsidRPr="00250710">
        <w:rPr>
          <w:sz w:val="28"/>
          <w:szCs w:val="28"/>
        </w:rPr>
        <w:t>- принятие решения о предоставлении муниципальной услуги.</w:t>
      </w:r>
    </w:p>
    <w:p w:rsidR="00250710" w:rsidRPr="00250710" w:rsidRDefault="00250710" w:rsidP="00250710">
      <w:pPr>
        <w:shd w:val="clear" w:color="auto" w:fill="FFFFFF"/>
        <w:ind w:firstLine="709"/>
        <w:jc w:val="both"/>
        <w:rPr>
          <w:sz w:val="28"/>
          <w:szCs w:val="28"/>
        </w:rPr>
      </w:pPr>
      <w:r w:rsidRPr="00250710">
        <w:rPr>
          <w:sz w:val="28"/>
          <w:szCs w:val="28"/>
        </w:rPr>
        <w:t>55. Максимальный срок исполнения данной административной процедуры составляет не более трех рабочих дней.</w:t>
      </w:r>
    </w:p>
    <w:p w:rsidR="00250710" w:rsidRPr="00250710" w:rsidRDefault="00250710" w:rsidP="00250710">
      <w:pPr>
        <w:shd w:val="clear" w:color="auto" w:fill="FFFFFF"/>
        <w:ind w:firstLine="709"/>
        <w:jc w:val="both"/>
        <w:rPr>
          <w:sz w:val="28"/>
          <w:szCs w:val="28"/>
        </w:rPr>
      </w:pPr>
    </w:p>
    <w:p w:rsidR="00250710" w:rsidRPr="00250710" w:rsidRDefault="00250710" w:rsidP="00250710">
      <w:pPr>
        <w:shd w:val="clear" w:color="auto" w:fill="FFFFFF"/>
        <w:ind w:firstLine="709"/>
        <w:jc w:val="center"/>
        <w:rPr>
          <w:sz w:val="28"/>
          <w:szCs w:val="28"/>
        </w:rPr>
      </w:pPr>
      <w:r w:rsidRPr="00250710">
        <w:rPr>
          <w:sz w:val="28"/>
          <w:szCs w:val="28"/>
        </w:rPr>
        <w:t>§ 3. Запрос документов и недостающей информации в рамках межведомственного информационного взаимодействия</w:t>
      </w:r>
    </w:p>
    <w:p w:rsidR="00250710" w:rsidRPr="00250710" w:rsidRDefault="00250710" w:rsidP="00250710">
      <w:pPr>
        <w:shd w:val="clear" w:color="auto" w:fill="FFFFFF"/>
        <w:ind w:firstLine="709"/>
        <w:jc w:val="center"/>
        <w:rPr>
          <w:sz w:val="28"/>
          <w:szCs w:val="28"/>
        </w:rPr>
      </w:pPr>
    </w:p>
    <w:p w:rsidR="00250710" w:rsidRPr="00250710" w:rsidRDefault="00250710" w:rsidP="00250710">
      <w:pPr>
        <w:shd w:val="clear" w:color="auto" w:fill="FFFFFF"/>
        <w:ind w:firstLine="709"/>
        <w:jc w:val="both"/>
        <w:rPr>
          <w:sz w:val="28"/>
          <w:szCs w:val="28"/>
        </w:rPr>
      </w:pPr>
      <w:r w:rsidRPr="00250710">
        <w:rPr>
          <w:sz w:val="28"/>
          <w:szCs w:val="28"/>
        </w:rPr>
        <w:t>56.  Основанием для начала выполнения административной процедуры является результат рассмотрения специалистом заявления и приложенных к нему документов в части принятия решения о подготовке межведомственного запроса для получения недостающих документов и информации.</w:t>
      </w:r>
    </w:p>
    <w:p w:rsidR="00250710" w:rsidRPr="00250710" w:rsidRDefault="00250710" w:rsidP="00250710">
      <w:pPr>
        <w:shd w:val="clear" w:color="auto" w:fill="FFFFFF"/>
        <w:ind w:firstLine="709"/>
        <w:jc w:val="both"/>
        <w:rPr>
          <w:sz w:val="28"/>
          <w:szCs w:val="28"/>
        </w:rPr>
      </w:pPr>
      <w:r w:rsidRPr="00250710">
        <w:rPr>
          <w:sz w:val="28"/>
          <w:szCs w:val="28"/>
        </w:rPr>
        <w:t>Специалистом направляются запросы в рамках межведомственного информационного взаимодействия в:</w:t>
      </w:r>
    </w:p>
    <w:p w:rsidR="00250710" w:rsidRPr="00250710" w:rsidRDefault="00250710" w:rsidP="00250710">
      <w:pPr>
        <w:pStyle w:val="s1"/>
        <w:shd w:val="clear" w:color="auto" w:fill="FFFFFF"/>
        <w:spacing w:before="0" w:beforeAutospacing="0" w:after="0" w:afterAutospacing="0"/>
        <w:ind w:firstLine="708"/>
        <w:jc w:val="both"/>
        <w:rPr>
          <w:sz w:val="28"/>
          <w:szCs w:val="28"/>
        </w:rPr>
      </w:pPr>
      <w:r w:rsidRPr="00250710">
        <w:rPr>
          <w:sz w:val="28"/>
          <w:szCs w:val="28"/>
        </w:rPr>
        <w:t xml:space="preserve">- Управление Федеральной службы государственной регистрации, кадастра и картографии по Омской области для получения выписки из ЕГРН об объекте недвижимости, </w:t>
      </w:r>
    </w:p>
    <w:p w:rsidR="00250710" w:rsidRPr="00250710" w:rsidRDefault="002B1689" w:rsidP="00250710">
      <w:pPr>
        <w:pStyle w:val="s1"/>
        <w:shd w:val="clear" w:color="auto" w:fill="FFFFFF"/>
        <w:spacing w:before="0" w:beforeAutospacing="0" w:after="0" w:afterAutospacing="0"/>
        <w:ind w:firstLine="708"/>
        <w:jc w:val="both"/>
        <w:rPr>
          <w:sz w:val="28"/>
          <w:szCs w:val="28"/>
        </w:rPr>
      </w:pPr>
      <w:r>
        <w:rPr>
          <w:sz w:val="28"/>
          <w:szCs w:val="28"/>
        </w:rPr>
        <w:t xml:space="preserve">- </w:t>
      </w:r>
      <w:r w:rsidR="00250710" w:rsidRPr="00250710">
        <w:rPr>
          <w:sz w:val="28"/>
          <w:szCs w:val="28"/>
        </w:rPr>
        <w:t xml:space="preserve">Федеральным агентством по недропользованию (далее - Роснедра) и (или)  Министерством природных ресурсов и экологии Омской области о предоставлении </w:t>
      </w:r>
      <w:r w:rsidR="00250710" w:rsidRPr="00250710">
        <w:rPr>
          <w:sz w:val="28"/>
          <w:szCs w:val="28"/>
          <w:shd w:val="clear" w:color="auto" w:fill="FFFFFF"/>
        </w:rPr>
        <w:t>копия лицензии, удостоверяющей право проведения работ по геологическому изучению недр в случае, предусмотренном </w:t>
      </w:r>
      <w:hyperlink r:id="rId97" w:anchor="/document/12124624/entry/393314" w:history="1">
        <w:r w:rsidR="00250710" w:rsidRPr="00250710">
          <w:rPr>
            <w:sz w:val="28"/>
            <w:szCs w:val="28"/>
            <w:shd w:val="clear" w:color="auto" w:fill="FFFFFF"/>
          </w:rPr>
          <w:t>подпунктом 4 пункта 1 статьи 39.33</w:t>
        </w:r>
      </w:hyperlink>
      <w:r w:rsidR="00250710" w:rsidRPr="00250710">
        <w:rPr>
          <w:sz w:val="28"/>
          <w:szCs w:val="28"/>
          <w:shd w:val="clear" w:color="auto" w:fill="FFFFFF"/>
        </w:rPr>
        <w:t> ЗК РФ;</w:t>
      </w:r>
    </w:p>
    <w:p w:rsidR="00250710" w:rsidRPr="00250710" w:rsidRDefault="00250710" w:rsidP="00250710">
      <w:pPr>
        <w:shd w:val="clear" w:color="auto" w:fill="FFFFFF"/>
        <w:ind w:firstLine="709"/>
        <w:jc w:val="both"/>
        <w:rPr>
          <w:sz w:val="28"/>
          <w:szCs w:val="28"/>
        </w:rPr>
      </w:pPr>
      <w:r w:rsidRPr="00250710">
        <w:rPr>
          <w:sz w:val="28"/>
          <w:szCs w:val="28"/>
        </w:rPr>
        <w:t>- органы местного самоуправления Омской области о предоставлении документов в</w:t>
      </w:r>
      <w:r w:rsidRPr="00250710">
        <w:rPr>
          <w:sz w:val="28"/>
          <w:szCs w:val="28"/>
          <w:shd w:val="clear" w:color="auto" w:fill="FFFFFF"/>
        </w:rPr>
        <w:t xml:space="preserve"> случае размещения объектов, предусмотренных </w:t>
      </w:r>
      <w:hyperlink r:id="rId98" w:anchor="/document/70815020/entry/1001" w:history="1">
        <w:r w:rsidRPr="00250710">
          <w:rPr>
            <w:sz w:val="28"/>
            <w:szCs w:val="28"/>
            <w:shd w:val="clear" w:color="auto" w:fill="FFFFFF"/>
          </w:rPr>
          <w:t>пунктами 1 - 3</w:t>
        </w:r>
      </w:hyperlink>
      <w:r w:rsidRPr="00250710">
        <w:rPr>
          <w:sz w:val="28"/>
          <w:szCs w:val="28"/>
          <w:shd w:val="clear" w:color="auto" w:fill="FFFFFF"/>
        </w:rPr>
        <w:t xml:space="preserve">, </w:t>
      </w:r>
      <w:hyperlink r:id="rId99" w:anchor="/document/70815020/entry/1005" w:history="1">
        <w:r w:rsidRPr="00250710">
          <w:rPr>
            <w:sz w:val="28"/>
            <w:szCs w:val="28"/>
            <w:shd w:val="clear" w:color="auto" w:fill="FFFFFF"/>
          </w:rPr>
          <w:t>5 - 12</w:t>
        </w:r>
      </w:hyperlink>
      <w:r w:rsidRPr="00250710">
        <w:rPr>
          <w:sz w:val="28"/>
          <w:szCs w:val="28"/>
          <w:shd w:val="clear" w:color="auto" w:fill="FFFFFF"/>
        </w:rPr>
        <w:t xml:space="preserve">, </w:t>
      </w:r>
      <w:hyperlink r:id="rId100" w:anchor="/document/70815020/entry/1015" w:history="1">
        <w:r w:rsidRPr="00250710">
          <w:rPr>
            <w:sz w:val="28"/>
            <w:szCs w:val="28"/>
            <w:shd w:val="clear" w:color="auto" w:fill="FFFFFF"/>
          </w:rPr>
          <w:t>15</w:t>
        </w:r>
      </w:hyperlink>
      <w:r w:rsidRPr="00250710">
        <w:rPr>
          <w:sz w:val="28"/>
          <w:szCs w:val="28"/>
        </w:rPr>
        <w:t xml:space="preserve"> </w:t>
      </w:r>
      <w:r w:rsidRPr="00250710">
        <w:rPr>
          <w:sz w:val="28"/>
          <w:szCs w:val="28"/>
          <w:shd w:val="clear" w:color="auto" w:fill="FFFFFF"/>
        </w:rPr>
        <w:t>Перечня, - документы, подтверждающие отнесение объекта к видам объектов, установленным </w:t>
      </w:r>
      <w:hyperlink r:id="rId101" w:anchor="/document/70815020/entry/1000" w:history="1">
        <w:r w:rsidRPr="00250710">
          <w:rPr>
            <w:sz w:val="28"/>
            <w:szCs w:val="28"/>
            <w:shd w:val="clear" w:color="auto" w:fill="FFFFFF"/>
          </w:rPr>
          <w:t>Перечнем</w:t>
        </w:r>
      </w:hyperlink>
      <w:r w:rsidRPr="00250710">
        <w:rPr>
          <w:sz w:val="28"/>
          <w:szCs w:val="28"/>
          <w:shd w:val="clear" w:color="auto" w:fill="FFFFFF"/>
        </w:rPr>
        <w:t>;</w:t>
      </w:r>
    </w:p>
    <w:p w:rsidR="00250710" w:rsidRPr="00250710" w:rsidRDefault="00250710" w:rsidP="00250710">
      <w:pPr>
        <w:shd w:val="clear" w:color="auto" w:fill="FFFFFF"/>
        <w:ind w:firstLine="709"/>
        <w:jc w:val="both"/>
        <w:rPr>
          <w:sz w:val="28"/>
          <w:szCs w:val="28"/>
        </w:rPr>
      </w:pPr>
      <w:r w:rsidRPr="00250710">
        <w:rPr>
          <w:sz w:val="28"/>
          <w:szCs w:val="28"/>
        </w:rPr>
        <w:t>- иные органы, в распоряжении которых в соответствии с законодательством находятся документы, необходимые для предоставления муниципальной услуги</w:t>
      </w:r>
      <w:r w:rsidRPr="00250710">
        <w:rPr>
          <w:sz w:val="28"/>
          <w:szCs w:val="28"/>
          <w:shd w:val="clear" w:color="auto" w:fill="FFFFFF"/>
        </w:rPr>
        <w:t>, подтверждающие основания для использования земель или земельного участка в целях, предусмотренных </w:t>
      </w:r>
      <w:hyperlink r:id="rId102" w:anchor="/document/12124624/entry/39341" w:history="1">
        <w:r w:rsidRPr="00250710">
          <w:rPr>
            <w:sz w:val="28"/>
            <w:szCs w:val="28"/>
            <w:shd w:val="clear" w:color="auto" w:fill="FFFFFF"/>
          </w:rPr>
          <w:t>пунктом 1 статьи 39.34</w:t>
        </w:r>
      </w:hyperlink>
      <w:r w:rsidRPr="00250710">
        <w:rPr>
          <w:sz w:val="28"/>
          <w:szCs w:val="28"/>
          <w:shd w:val="clear" w:color="auto" w:fill="FFFFFF"/>
        </w:rPr>
        <w:t> ЗК РФ</w:t>
      </w:r>
    </w:p>
    <w:p w:rsidR="00250710" w:rsidRPr="00250710" w:rsidRDefault="00250710" w:rsidP="00250710">
      <w:pPr>
        <w:shd w:val="clear" w:color="auto" w:fill="FFFFFF"/>
        <w:ind w:firstLine="709"/>
        <w:jc w:val="both"/>
        <w:rPr>
          <w:sz w:val="28"/>
          <w:szCs w:val="28"/>
        </w:rPr>
      </w:pPr>
      <w:r w:rsidRPr="00250710">
        <w:rPr>
          <w:sz w:val="28"/>
          <w:szCs w:val="28"/>
        </w:rPr>
        <w:t>В случае самостоятельного представления заявителем указанных документов, запросы в рамках межведомственного информационного взаимодействия не направляются.</w:t>
      </w:r>
    </w:p>
    <w:p w:rsidR="00250710" w:rsidRPr="00250710" w:rsidRDefault="00250710" w:rsidP="00250710">
      <w:pPr>
        <w:shd w:val="clear" w:color="auto" w:fill="FFFFFF"/>
        <w:ind w:firstLine="709"/>
        <w:jc w:val="both"/>
        <w:rPr>
          <w:sz w:val="28"/>
          <w:szCs w:val="28"/>
        </w:rPr>
      </w:pPr>
      <w:r w:rsidRPr="00250710">
        <w:rPr>
          <w:sz w:val="28"/>
          <w:szCs w:val="28"/>
        </w:rPr>
        <w:lastRenderedPageBreak/>
        <w:t>57. В соответствии с Федеральным законом «Об организации предоставления государственных и муниципальных услуг» срок подготовки и направления ответа на межведомственные запросы о представлении документов не может превышать пяти рабочих дней со дня поступления межведомственного запроса.</w:t>
      </w:r>
    </w:p>
    <w:p w:rsidR="00250710" w:rsidRPr="00250710" w:rsidRDefault="00250710" w:rsidP="00250710">
      <w:pPr>
        <w:shd w:val="clear" w:color="auto" w:fill="FFFFFF"/>
        <w:ind w:firstLine="709"/>
        <w:jc w:val="both"/>
        <w:rPr>
          <w:sz w:val="28"/>
          <w:szCs w:val="28"/>
        </w:rPr>
      </w:pPr>
      <w:r w:rsidRPr="00250710">
        <w:rPr>
          <w:sz w:val="28"/>
          <w:szCs w:val="28"/>
        </w:rPr>
        <w:t>58. Результатом исполнения административной процедуры является получение информации в рамках межведомственного информационного взаимодействия.</w:t>
      </w:r>
    </w:p>
    <w:p w:rsidR="00250710" w:rsidRPr="00250710" w:rsidRDefault="00250710" w:rsidP="00250710">
      <w:pPr>
        <w:shd w:val="clear" w:color="auto" w:fill="FFFFFF"/>
        <w:ind w:firstLine="709"/>
        <w:jc w:val="both"/>
        <w:rPr>
          <w:sz w:val="28"/>
          <w:szCs w:val="28"/>
        </w:rPr>
      </w:pPr>
      <w:r w:rsidRPr="00250710">
        <w:rPr>
          <w:sz w:val="28"/>
          <w:szCs w:val="28"/>
        </w:rPr>
        <w:t>59.</w:t>
      </w:r>
      <w:r w:rsidR="002B1689">
        <w:rPr>
          <w:sz w:val="28"/>
          <w:szCs w:val="28"/>
        </w:rPr>
        <w:t xml:space="preserve"> </w:t>
      </w:r>
      <w:r w:rsidRPr="00250710">
        <w:rPr>
          <w:sz w:val="28"/>
          <w:szCs w:val="28"/>
        </w:rPr>
        <w:t>Максимальный срок исполнения данной административной процедуры составляет не более пяти рабочих дней.</w:t>
      </w:r>
    </w:p>
    <w:p w:rsidR="00250710" w:rsidRPr="00250710" w:rsidRDefault="00250710" w:rsidP="00250710">
      <w:pPr>
        <w:shd w:val="clear" w:color="auto" w:fill="FFFFFF"/>
        <w:ind w:firstLine="709"/>
        <w:jc w:val="both"/>
        <w:rPr>
          <w:sz w:val="28"/>
          <w:szCs w:val="28"/>
        </w:rPr>
      </w:pPr>
    </w:p>
    <w:p w:rsidR="00250710" w:rsidRPr="00250710" w:rsidRDefault="00250710" w:rsidP="00250710">
      <w:pPr>
        <w:shd w:val="clear" w:color="auto" w:fill="FFFFFF"/>
        <w:ind w:firstLine="709"/>
        <w:jc w:val="center"/>
        <w:rPr>
          <w:sz w:val="28"/>
          <w:szCs w:val="28"/>
        </w:rPr>
      </w:pPr>
      <w:r w:rsidRPr="00250710">
        <w:rPr>
          <w:sz w:val="28"/>
          <w:szCs w:val="28"/>
        </w:rPr>
        <w:t>§ 4. Подготовка Разрешения или мотивированного отказа в выдаче Разрешения</w:t>
      </w:r>
    </w:p>
    <w:p w:rsidR="00250710" w:rsidRPr="00250710" w:rsidRDefault="00250710" w:rsidP="00250710">
      <w:pPr>
        <w:shd w:val="clear" w:color="auto" w:fill="FFFFFF"/>
        <w:ind w:firstLine="709"/>
        <w:jc w:val="center"/>
        <w:rPr>
          <w:sz w:val="28"/>
          <w:szCs w:val="28"/>
        </w:rPr>
      </w:pPr>
    </w:p>
    <w:p w:rsidR="00250710" w:rsidRPr="00250710" w:rsidRDefault="00250710" w:rsidP="00250710">
      <w:pPr>
        <w:shd w:val="clear" w:color="auto" w:fill="FFFFFF"/>
        <w:ind w:firstLine="709"/>
        <w:jc w:val="both"/>
        <w:rPr>
          <w:sz w:val="28"/>
          <w:szCs w:val="28"/>
        </w:rPr>
      </w:pPr>
      <w:r w:rsidRPr="00250710">
        <w:rPr>
          <w:sz w:val="28"/>
          <w:szCs w:val="28"/>
        </w:rPr>
        <w:t>60. Основанием для начала административной процедуры является:</w:t>
      </w:r>
    </w:p>
    <w:p w:rsidR="00250710" w:rsidRPr="00250710" w:rsidRDefault="00250710" w:rsidP="00250710">
      <w:pPr>
        <w:shd w:val="clear" w:color="auto" w:fill="FFFFFF"/>
        <w:ind w:firstLine="709"/>
        <w:jc w:val="both"/>
        <w:rPr>
          <w:sz w:val="28"/>
          <w:szCs w:val="28"/>
        </w:rPr>
      </w:pPr>
      <w:r w:rsidRPr="00250710">
        <w:rPr>
          <w:sz w:val="28"/>
          <w:szCs w:val="28"/>
        </w:rPr>
        <w:t>- результат рассмотрения специалистом заявления и приложенных к нему документов;</w:t>
      </w:r>
    </w:p>
    <w:p w:rsidR="00250710" w:rsidRPr="00250710" w:rsidRDefault="00250710" w:rsidP="00250710">
      <w:pPr>
        <w:shd w:val="clear" w:color="auto" w:fill="FFFFFF"/>
        <w:ind w:firstLine="709"/>
        <w:jc w:val="both"/>
        <w:rPr>
          <w:sz w:val="28"/>
          <w:szCs w:val="28"/>
        </w:rPr>
      </w:pPr>
      <w:r w:rsidRPr="00250710">
        <w:rPr>
          <w:sz w:val="28"/>
          <w:szCs w:val="28"/>
        </w:rPr>
        <w:t>- информация, полученная в рамках межведомственного информационного взаимодействия.</w:t>
      </w:r>
    </w:p>
    <w:p w:rsidR="00250710" w:rsidRPr="00250710" w:rsidRDefault="00250710" w:rsidP="00250710">
      <w:pPr>
        <w:shd w:val="clear" w:color="auto" w:fill="FFFFFF"/>
        <w:ind w:firstLine="709"/>
        <w:jc w:val="both"/>
        <w:rPr>
          <w:sz w:val="28"/>
          <w:szCs w:val="28"/>
        </w:rPr>
      </w:pPr>
      <w:r w:rsidRPr="00250710">
        <w:rPr>
          <w:sz w:val="28"/>
          <w:szCs w:val="28"/>
        </w:rPr>
        <w:t>61. При наличии оснований для отказа в предоставлении муниципальной услуги, предусмотренных настоящим Административным регламентом, специалист:</w:t>
      </w:r>
    </w:p>
    <w:p w:rsidR="00250710" w:rsidRPr="00250710" w:rsidRDefault="00250710" w:rsidP="00250710">
      <w:pPr>
        <w:shd w:val="clear" w:color="auto" w:fill="FFFFFF"/>
        <w:ind w:firstLine="709"/>
        <w:jc w:val="both"/>
        <w:rPr>
          <w:sz w:val="28"/>
          <w:szCs w:val="28"/>
        </w:rPr>
      </w:pPr>
      <w:r w:rsidRPr="00250710">
        <w:rPr>
          <w:sz w:val="28"/>
          <w:szCs w:val="28"/>
        </w:rPr>
        <w:t>- осуществляет подготовку мотивированного отказа в выдаче Разрешения с указанием причины отказа;</w:t>
      </w:r>
    </w:p>
    <w:p w:rsidR="00250710" w:rsidRPr="00250710" w:rsidRDefault="00250710" w:rsidP="00250710">
      <w:pPr>
        <w:shd w:val="clear" w:color="auto" w:fill="FFFFFF"/>
        <w:ind w:firstLine="709"/>
        <w:jc w:val="both"/>
        <w:rPr>
          <w:sz w:val="28"/>
          <w:szCs w:val="28"/>
        </w:rPr>
      </w:pPr>
      <w:r w:rsidRPr="00250710">
        <w:rPr>
          <w:sz w:val="28"/>
          <w:szCs w:val="28"/>
        </w:rPr>
        <w:t>- подготовленный мотивированный отказ в выдаче Разрешения передает на согласование и подпись Главе Администрации;</w:t>
      </w:r>
    </w:p>
    <w:p w:rsidR="00250710" w:rsidRPr="00250710" w:rsidRDefault="00250710" w:rsidP="00250710">
      <w:pPr>
        <w:shd w:val="clear" w:color="auto" w:fill="FFFFFF"/>
        <w:ind w:firstLine="709"/>
        <w:jc w:val="both"/>
        <w:rPr>
          <w:sz w:val="28"/>
          <w:szCs w:val="28"/>
        </w:rPr>
      </w:pPr>
      <w:r w:rsidRPr="00250710">
        <w:rPr>
          <w:sz w:val="28"/>
          <w:szCs w:val="28"/>
        </w:rPr>
        <w:t>- передает специалисту по входящей корреспонденции для регистрации и снятия с контроля.</w:t>
      </w:r>
    </w:p>
    <w:p w:rsidR="00250710" w:rsidRPr="00250710" w:rsidRDefault="00250710" w:rsidP="00250710">
      <w:pPr>
        <w:shd w:val="clear" w:color="auto" w:fill="FFFFFF"/>
        <w:ind w:firstLine="709"/>
        <w:jc w:val="both"/>
        <w:rPr>
          <w:sz w:val="28"/>
          <w:szCs w:val="28"/>
        </w:rPr>
      </w:pPr>
      <w:r w:rsidRPr="00250710">
        <w:rPr>
          <w:sz w:val="28"/>
          <w:szCs w:val="28"/>
        </w:rPr>
        <w:t>62. При отсутствии оснований для отказа в предоставлении муниципальной услуги специалист:</w:t>
      </w:r>
    </w:p>
    <w:p w:rsidR="00250710" w:rsidRPr="00250710" w:rsidRDefault="00250710" w:rsidP="00250710">
      <w:pPr>
        <w:shd w:val="clear" w:color="auto" w:fill="FFFFFF"/>
        <w:ind w:firstLine="709"/>
        <w:jc w:val="both"/>
        <w:rPr>
          <w:sz w:val="28"/>
          <w:szCs w:val="28"/>
        </w:rPr>
      </w:pPr>
      <w:r w:rsidRPr="00250710">
        <w:rPr>
          <w:sz w:val="28"/>
          <w:szCs w:val="28"/>
        </w:rPr>
        <w:t>- осуществляет подготовку распоряжения Главы Администрации о Разрешении;</w:t>
      </w:r>
    </w:p>
    <w:p w:rsidR="00250710" w:rsidRPr="00250710" w:rsidRDefault="00250710" w:rsidP="00250710">
      <w:pPr>
        <w:shd w:val="clear" w:color="auto" w:fill="FFFFFF"/>
        <w:ind w:firstLine="709"/>
        <w:jc w:val="both"/>
        <w:rPr>
          <w:sz w:val="28"/>
          <w:szCs w:val="28"/>
        </w:rPr>
      </w:pPr>
      <w:r w:rsidRPr="00250710">
        <w:rPr>
          <w:sz w:val="28"/>
          <w:szCs w:val="28"/>
        </w:rPr>
        <w:t>- распоряжение передает на согласование и подпись Главе Администрации;</w:t>
      </w:r>
    </w:p>
    <w:p w:rsidR="00250710" w:rsidRPr="00250710" w:rsidRDefault="00250710" w:rsidP="00250710">
      <w:pPr>
        <w:shd w:val="clear" w:color="auto" w:fill="FFFFFF"/>
        <w:ind w:firstLine="709"/>
        <w:jc w:val="both"/>
        <w:rPr>
          <w:sz w:val="28"/>
          <w:szCs w:val="28"/>
        </w:rPr>
      </w:pPr>
      <w:r w:rsidRPr="00250710">
        <w:rPr>
          <w:sz w:val="28"/>
          <w:szCs w:val="28"/>
        </w:rPr>
        <w:t>- передает специалисту по входящей корреспонденции для регистрации и снятия с контроля.</w:t>
      </w:r>
    </w:p>
    <w:p w:rsidR="00250710" w:rsidRPr="00250710" w:rsidRDefault="00250710" w:rsidP="00250710">
      <w:pPr>
        <w:shd w:val="clear" w:color="auto" w:fill="FFFFFF"/>
        <w:ind w:firstLine="709"/>
        <w:jc w:val="both"/>
        <w:rPr>
          <w:sz w:val="28"/>
          <w:szCs w:val="28"/>
        </w:rPr>
      </w:pPr>
      <w:r w:rsidRPr="00250710">
        <w:rPr>
          <w:sz w:val="28"/>
          <w:szCs w:val="28"/>
        </w:rPr>
        <w:t xml:space="preserve">63. Распоряжение Главы Администрации о Разрешении должно соответствовать требованиям пункта 8 </w:t>
      </w:r>
      <w:r w:rsidRPr="00250710">
        <w:rPr>
          <w:sz w:val="28"/>
          <w:szCs w:val="28"/>
          <w:shd w:val="clear" w:color="auto" w:fill="FFFFFF"/>
        </w:rPr>
        <w:t>Правил выдачи разрешения на использование земель или земельного участка, находящихся в государственной или муниципальной собственности,</w:t>
      </w:r>
      <w:r w:rsidRPr="00250710">
        <w:rPr>
          <w:sz w:val="28"/>
          <w:szCs w:val="28"/>
        </w:rPr>
        <w:t xml:space="preserve"> </w:t>
      </w:r>
      <w:r w:rsidRPr="00250710">
        <w:rPr>
          <w:sz w:val="28"/>
          <w:szCs w:val="28"/>
          <w:shd w:val="clear" w:color="auto" w:fill="FFFFFF"/>
        </w:rPr>
        <w:t xml:space="preserve">утвержденным постановлением Правительства РФ от 27 ноября </w:t>
      </w:r>
      <w:smartTag w:uri="urn:schemas-microsoft-com:office:smarttags" w:element="metricconverter">
        <w:smartTagPr>
          <w:attr w:name="ProductID" w:val="2014 г"/>
        </w:smartTagPr>
        <w:r w:rsidRPr="00250710">
          <w:rPr>
            <w:sz w:val="28"/>
            <w:szCs w:val="28"/>
            <w:shd w:val="clear" w:color="auto" w:fill="FFFFFF"/>
          </w:rPr>
          <w:t>2014 г</w:t>
        </w:r>
      </w:smartTag>
      <w:r w:rsidRPr="00250710">
        <w:rPr>
          <w:sz w:val="28"/>
          <w:szCs w:val="28"/>
          <w:shd w:val="clear" w:color="auto" w:fill="FFFFFF"/>
        </w:rPr>
        <w:t>. №1244</w:t>
      </w:r>
      <w:r w:rsidRPr="00250710">
        <w:rPr>
          <w:sz w:val="28"/>
          <w:szCs w:val="28"/>
        </w:rPr>
        <w:t>.</w:t>
      </w:r>
    </w:p>
    <w:p w:rsidR="00250710" w:rsidRPr="00250710" w:rsidRDefault="00250710" w:rsidP="00250710">
      <w:pPr>
        <w:shd w:val="clear" w:color="auto" w:fill="FFFFFF"/>
        <w:ind w:firstLine="709"/>
        <w:jc w:val="both"/>
        <w:rPr>
          <w:sz w:val="28"/>
          <w:szCs w:val="28"/>
        </w:rPr>
      </w:pPr>
      <w:r w:rsidRPr="00250710">
        <w:rPr>
          <w:sz w:val="28"/>
          <w:szCs w:val="28"/>
        </w:rPr>
        <w:t>64. Результатом исполнения административной процедуры является подписание Главой Администрации распоряжения Главы Администрации о Разрешении или подписание Главой Администрации мотивированного отказа в выдаче Разрешения.</w:t>
      </w:r>
    </w:p>
    <w:p w:rsidR="00250710" w:rsidRPr="00250710" w:rsidRDefault="00250710" w:rsidP="00250710">
      <w:pPr>
        <w:shd w:val="clear" w:color="auto" w:fill="FFFFFF"/>
        <w:ind w:firstLine="709"/>
        <w:jc w:val="both"/>
        <w:rPr>
          <w:sz w:val="28"/>
          <w:szCs w:val="28"/>
        </w:rPr>
      </w:pPr>
      <w:r w:rsidRPr="00250710">
        <w:rPr>
          <w:sz w:val="28"/>
          <w:szCs w:val="28"/>
        </w:rPr>
        <w:lastRenderedPageBreak/>
        <w:t>65. Максимальный срок исполнения данной административной процедуры составляет восемь дней.</w:t>
      </w:r>
    </w:p>
    <w:p w:rsidR="00250710" w:rsidRPr="00250710" w:rsidRDefault="00250710" w:rsidP="00250710">
      <w:pPr>
        <w:shd w:val="clear" w:color="auto" w:fill="FFFFFF"/>
        <w:ind w:firstLine="709"/>
        <w:jc w:val="both"/>
        <w:rPr>
          <w:sz w:val="28"/>
          <w:szCs w:val="28"/>
        </w:rPr>
      </w:pPr>
    </w:p>
    <w:p w:rsidR="00250710" w:rsidRPr="00250710" w:rsidRDefault="00250710" w:rsidP="00250710">
      <w:pPr>
        <w:shd w:val="clear" w:color="auto" w:fill="FFFFFF"/>
        <w:ind w:firstLine="709"/>
        <w:jc w:val="center"/>
        <w:rPr>
          <w:sz w:val="28"/>
          <w:szCs w:val="28"/>
        </w:rPr>
      </w:pPr>
      <w:r w:rsidRPr="00250710">
        <w:rPr>
          <w:sz w:val="28"/>
          <w:szCs w:val="28"/>
        </w:rPr>
        <w:t>§ 5. Выдача результата предоставления муниципальной услуги</w:t>
      </w:r>
    </w:p>
    <w:p w:rsidR="00250710" w:rsidRPr="00250710" w:rsidRDefault="00250710" w:rsidP="00250710">
      <w:pPr>
        <w:shd w:val="clear" w:color="auto" w:fill="FFFFFF"/>
        <w:ind w:firstLine="567"/>
        <w:jc w:val="both"/>
        <w:rPr>
          <w:szCs w:val="28"/>
        </w:rPr>
      </w:pPr>
    </w:p>
    <w:bookmarkEnd w:id="38"/>
    <w:p w:rsidR="00250710" w:rsidRPr="00250710" w:rsidRDefault="00250710" w:rsidP="00250710">
      <w:pPr>
        <w:shd w:val="clear" w:color="auto" w:fill="FFFFFF"/>
        <w:ind w:firstLine="709"/>
        <w:jc w:val="both"/>
        <w:rPr>
          <w:sz w:val="28"/>
          <w:szCs w:val="32"/>
        </w:rPr>
      </w:pPr>
      <w:r w:rsidRPr="00250710">
        <w:rPr>
          <w:sz w:val="28"/>
          <w:szCs w:val="32"/>
        </w:rPr>
        <w:t xml:space="preserve">66. Основанием для начала выполнения административной </w:t>
      </w:r>
      <w:r w:rsidRPr="00250710">
        <w:rPr>
          <w:sz w:val="28"/>
          <w:szCs w:val="28"/>
        </w:rPr>
        <w:t>процедуры является поступление подписанного распоряжения Главы Администрации</w:t>
      </w:r>
      <w:r w:rsidRPr="00250710">
        <w:rPr>
          <w:sz w:val="28"/>
          <w:szCs w:val="32"/>
        </w:rPr>
        <w:t xml:space="preserve"> о Разрешении или подписанного мотивированного отказа в выдаче Разрешения специалисту по входящей корреспонденции.</w:t>
      </w:r>
    </w:p>
    <w:p w:rsidR="00250710" w:rsidRPr="00250710" w:rsidRDefault="00250710" w:rsidP="00250710">
      <w:pPr>
        <w:shd w:val="clear" w:color="auto" w:fill="FFFFFF"/>
        <w:ind w:firstLine="709"/>
        <w:jc w:val="both"/>
        <w:rPr>
          <w:sz w:val="28"/>
          <w:szCs w:val="32"/>
        </w:rPr>
      </w:pPr>
      <w:r w:rsidRPr="00250710">
        <w:rPr>
          <w:sz w:val="28"/>
          <w:szCs w:val="32"/>
        </w:rPr>
        <w:t>67.Специалист:</w:t>
      </w:r>
    </w:p>
    <w:p w:rsidR="00250710" w:rsidRPr="00250710" w:rsidRDefault="00250710" w:rsidP="00250710">
      <w:pPr>
        <w:shd w:val="clear" w:color="auto" w:fill="FFFFFF"/>
        <w:ind w:firstLine="709"/>
        <w:jc w:val="both"/>
        <w:rPr>
          <w:sz w:val="28"/>
          <w:szCs w:val="32"/>
        </w:rPr>
      </w:pPr>
      <w:r w:rsidRPr="00250710">
        <w:rPr>
          <w:sz w:val="28"/>
          <w:szCs w:val="32"/>
        </w:rPr>
        <w:t xml:space="preserve">- регистрирует распоряжение </w:t>
      </w:r>
      <w:r w:rsidRPr="00250710">
        <w:rPr>
          <w:sz w:val="28"/>
          <w:szCs w:val="28"/>
        </w:rPr>
        <w:t xml:space="preserve">Главы Администрации </w:t>
      </w:r>
      <w:r w:rsidRPr="00250710">
        <w:rPr>
          <w:sz w:val="28"/>
          <w:szCs w:val="32"/>
        </w:rPr>
        <w:t>о Разрешении, мотивированный отказ в выдаче Разрешения;</w:t>
      </w:r>
    </w:p>
    <w:p w:rsidR="00250710" w:rsidRPr="00250710" w:rsidRDefault="00250710" w:rsidP="00250710">
      <w:pPr>
        <w:shd w:val="clear" w:color="auto" w:fill="FFFFFF"/>
        <w:ind w:firstLine="709"/>
        <w:jc w:val="both"/>
        <w:rPr>
          <w:sz w:val="28"/>
          <w:szCs w:val="28"/>
        </w:rPr>
      </w:pPr>
      <w:r w:rsidRPr="00250710">
        <w:rPr>
          <w:sz w:val="28"/>
          <w:szCs w:val="32"/>
        </w:rPr>
        <w:t xml:space="preserve">- </w:t>
      </w:r>
      <w:r w:rsidRPr="00250710">
        <w:rPr>
          <w:sz w:val="28"/>
          <w:szCs w:val="28"/>
        </w:rPr>
        <w:t xml:space="preserve">направляет  </w:t>
      </w:r>
      <w:r w:rsidRPr="00250710">
        <w:rPr>
          <w:sz w:val="28"/>
          <w:szCs w:val="32"/>
        </w:rPr>
        <w:t xml:space="preserve">распоряжение </w:t>
      </w:r>
      <w:r w:rsidRPr="00250710">
        <w:rPr>
          <w:sz w:val="28"/>
          <w:szCs w:val="28"/>
        </w:rPr>
        <w:t xml:space="preserve">Главы Администрации </w:t>
      </w:r>
      <w:r w:rsidRPr="00250710">
        <w:rPr>
          <w:sz w:val="28"/>
          <w:szCs w:val="32"/>
        </w:rPr>
        <w:t>о Разрешении, мотивированный отказ в выдаче Разрешения</w:t>
      </w:r>
      <w:r w:rsidRPr="00250710">
        <w:rPr>
          <w:sz w:val="32"/>
          <w:szCs w:val="28"/>
        </w:rPr>
        <w:t xml:space="preserve"> </w:t>
      </w:r>
      <w:r w:rsidRPr="00250710">
        <w:rPr>
          <w:sz w:val="28"/>
          <w:szCs w:val="28"/>
        </w:rPr>
        <w:t>в течение одного рабочего дня направляются заявителю.</w:t>
      </w:r>
    </w:p>
    <w:p w:rsidR="00250710" w:rsidRPr="00250710" w:rsidRDefault="00250710" w:rsidP="00250710">
      <w:pPr>
        <w:shd w:val="clear" w:color="auto" w:fill="FFFFFF"/>
        <w:ind w:firstLine="709"/>
        <w:jc w:val="both"/>
        <w:rPr>
          <w:sz w:val="28"/>
          <w:szCs w:val="28"/>
          <w:shd w:val="clear" w:color="auto" w:fill="FFFFFF"/>
        </w:rPr>
      </w:pPr>
      <w:r w:rsidRPr="00250710">
        <w:rPr>
          <w:sz w:val="28"/>
          <w:szCs w:val="28"/>
          <w:shd w:val="clear" w:color="auto" w:fill="FFFFFF"/>
        </w:rPr>
        <w:t>68. Максимальный срок исполнения данной административной процедуры составляет три рабочих дня.</w:t>
      </w:r>
    </w:p>
    <w:p w:rsidR="00250710" w:rsidRPr="00250710" w:rsidRDefault="00250710" w:rsidP="00250710">
      <w:pPr>
        <w:shd w:val="clear" w:color="auto" w:fill="FFFFFF"/>
        <w:ind w:firstLine="709"/>
        <w:jc w:val="both"/>
        <w:rPr>
          <w:sz w:val="28"/>
          <w:szCs w:val="28"/>
          <w:shd w:val="clear" w:color="auto" w:fill="FFFFFF"/>
        </w:rPr>
      </w:pPr>
    </w:p>
    <w:p w:rsidR="00250710" w:rsidRPr="00250710" w:rsidRDefault="00250710" w:rsidP="00250710">
      <w:pPr>
        <w:shd w:val="clear" w:color="auto" w:fill="FFFFFF"/>
        <w:ind w:firstLine="851"/>
        <w:jc w:val="center"/>
        <w:rPr>
          <w:sz w:val="28"/>
          <w:szCs w:val="28"/>
        </w:rPr>
      </w:pPr>
      <w:r w:rsidRPr="00250710">
        <w:rPr>
          <w:sz w:val="28"/>
          <w:szCs w:val="28"/>
        </w:rPr>
        <w:t>§ 6. Информирование о предоставлении муниципальной услуги</w:t>
      </w:r>
    </w:p>
    <w:p w:rsidR="00250710" w:rsidRPr="00250710" w:rsidRDefault="00250710" w:rsidP="00250710">
      <w:pPr>
        <w:shd w:val="clear" w:color="auto" w:fill="FFFFFF"/>
        <w:ind w:firstLine="851"/>
        <w:jc w:val="center"/>
        <w:rPr>
          <w:b/>
          <w:sz w:val="28"/>
          <w:szCs w:val="28"/>
        </w:rPr>
      </w:pPr>
    </w:p>
    <w:p w:rsidR="00250710" w:rsidRPr="00250710" w:rsidRDefault="00250710" w:rsidP="00250710">
      <w:pPr>
        <w:shd w:val="clear" w:color="auto" w:fill="FFFFFF"/>
        <w:ind w:firstLine="851"/>
        <w:jc w:val="both"/>
        <w:rPr>
          <w:sz w:val="28"/>
          <w:szCs w:val="28"/>
        </w:rPr>
      </w:pPr>
      <w:r w:rsidRPr="00250710">
        <w:rPr>
          <w:sz w:val="28"/>
          <w:szCs w:val="28"/>
        </w:rPr>
        <w:t>69. В течение десяти рабочих дней со дня выдачи распоряжения Главы Администрации о Разрешении специалист направляет копию этого распоряжения в Управление Федеральной службы государственной регистрации, кадастра и картографии по Омской области.</w:t>
      </w:r>
    </w:p>
    <w:p w:rsidR="00250710" w:rsidRPr="00250710" w:rsidRDefault="00250710" w:rsidP="00250710">
      <w:pPr>
        <w:tabs>
          <w:tab w:val="left" w:pos="142"/>
          <w:tab w:val="left" w:pos="709"/>
        </w:tabs>
        <w:jc w:val="center"/>
        <w:rPr>
          <w:sz w:val="28"/>
          <w:szCs w:val="28"/>
        </w:rPr>
      </w:pPr>
    </w:p>
    <w:p w:rsidR="00250710" w:rsidRPr="00250710" w:rsidRDefault="00250710" w:rsidP="00250710">
      <w:pPr>
        <w:autoSpaceDE w:val="0"/>
        <w:autoSpaceDN w:val="0"/>
        <w:adjustRightInd w:val="0"/>
        <w:outlineLvl w:val="3"/>
        <w:rPr>
          <w:sz w:val="28"/>
          <w:szCs w:val="28"/>
        </w:rPr>
      </w:pPr>
    </w:p>
    <w:p w:rsidR="00250710" w:rsidRPr="00250710" w:rsidRDefault="00250710" w:rsidP="00250710">
      <w:pPr>
        <w:autoSpaceDE w:val="0"/>
        <w:autoSpaceDN w:val="0"/>
        <w:adjustRightInd w:val="0"/>
        <w:jc w:val="center"/>
        <w:outlineLvl w:val="2"/>
        <w:rPr>
          <w:sz w:val="28"/>
          <w:szCs w:val="28"/>
        </w:rPr>
      </w:pPr>
      <w:r w:rsidRPr="00250710">
        <w:rPr>
          <w:sz w:val="28"/>
          <w:szCs w:val="28"/>
        </w:rPr>
        <w:t>Глава 22. Требования к порядку выполнения административных процедур</w:t>
      </w:r>
    </w:p>
    <w:p w:rsidR="00250710" w:rsidRPr="00250710" w:rsidRDefault="00250710" w:rsidP="00250710">
      <w:pPr>
        <w:autoSpaceDE w:val="0"/>
        <w:autoSpaceDN w:val="0"/>
        <w:adjustRightInd w:val="0"/>
        <w:ind w:firstLine="540"/>
        <w:jc w:val="both"/>
        <w:rPr>
          <w:sz w:val="28"/>
          <w:szCs w:val="28"/>
        </w:rPr>
      </w:pPr>
    </w:p>
    <w:p w:rsidR="00250710" w:rsidRPr="00250710" w:rsidRDefault="00250710" w:rsidP="00250710">
      <w:pPr>
        <w:autoSpaceDE w:val="0"/>
        <w:autoSpaceDN w:val="0"/>
        <w:adjustRightInd w:val="0"/>
        <w:ind w:firstLine="709"/>
        <w:jc w:val="both"/>
        <w:rPr>
          <w:sz w:val="28"/>
          <w:szCs w:val="28"/>
        </w:rPr>
      </w:pPr>
      <w:r w:rsidRPr="00250710">
        <w:rPr>
          <w:sz w:val="28"/>
          <w:szCs w:val="28"/>
        </w:rPr>
        <w:t>70. Заявление не может быть оставлено без рассмотрения или рассмотрено с нарушением срока по причине продолжительного отсутствия (отпуск, командировка, болезнь и т.д.) или увольнения должностного лица, ответственного за предоставление муниципальной услуги.</w:t>
      </w:r>
    </w:p>
    <w:p w:rsidR="00250710" w:rsidRPr="00250710" w:rsidRDefault="00250710" w:rsidP="00250710">
      <w:pPr>
        <w:rPr>
          <w:sz w:val="28"/>
          <w:szCs w:val="28"/>
        </w:rPr>
      </w:pPr>
    </w:p>
    <w:p w:rsidR="00250710" w:rsidRPr="00250710" w:rsidRDefault="00250710" w:rsidP="00250710">
      <w:pPr>
        <w:jc w:val="center"/>
        <w:rPr>
          <w:sz w:val="28"/>
          <w:szCs w:val="28"/>
        </w:rPr>
      </w:pPr>
      <w:r w:rsidRPr="00250710">
        <w:rPr>
          <w:sz w:val="28"/>
          <w:szCs w:val="28"/>
        </w:rPr>
        <w:t>Раздел IV. Формы контроля за исполнением административного регламента</w:t>
      </w:r>
    </w:p>
    <w:p w:rsidR="00250710" w:rsidRPr="00250710" w:rsidRDefault="00250710" w:rsidP="00250710">
      <w:pPr>
        <w:ind w:firstLine="709"/>
        <w:jc w:val="both"/>
        <w:rPr>
          <w:sz w:val="28"/>
          <w:szCs w:val="28"/>
        </w:rPr>
      </w:pPr>
    </w:p>
    <w:p w:rsidR="00250710" w:rsidRPr="00250710" w:rsidRDefault="00250710" w:rsidP="00250710">
      <w:pPr>
        <w:ind w:firstLine="709"/>
        <w:jc w:val="both"/>
        <w:rPr>
          <w:sz w:val="28"/>
          <w:szCs w:val="28"/>
        </w:rPr>
      </w:pPr>
      <w:r w:rsidRPr="00250710">
        <w:rPr>
          <w:sz w:val="28"/>
          <w:szCs w:val="28"/>
        </w:rPr>
        <w:t>71. Текущий контроль за соблюдением и исполнением специалистом департамента, осуществляющим предоставление муниципальной услуги,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 решений осуществляет Глава сельского поселения путем проведения плановых и внеплановых проверок полноты и качества предоставления муниципальной услуги.</w:t>
      </w:r>
    </w:p>
    <w:p w:rsidR="00250710" w:rsidRPr="00250710" w:rsidRDefault="00250710" w:rsidP="00250710">
      <w:pPr>
        <w:ind w:firstLine="709"/>
        <w:jc w:val="both"/>
        <w:rPr>
          <w:sz w:val="28"/>
          <w:szCs w:val="28"/>
        </w:rPr>
      </w:pPr>
      <w:r w:rsidRPr="00250710">
        <w:rPr>
          <w:sz w:val="28"/>
          <w:szCs w:val="28"/>
        </w:rPr>
        <w:t xml:space="preserve">72. Плановые проверки полноты и качества предоставления муниципальной услуги проводятся на основании соответствующих планов работы Администрации. Внеплановые проверки полноты и качества </w:t>
      </w:r>
      <w:r w:rsidRPr="00250710">
        <w:rPr>
          <w:sz w:val="28"/>
          <w:szCs w:val="28"/>
        </w:rPr>
        <w:lastRenderedPageBreak/>
        <w:t>предоставления муниципальной услуги проводятся на основании жалобы заявителя, а также обращений граждан, их объединений и организаций.</w:t>
      </w:r>
    </w:p>
    <w:p w:rsidR="00250710" w:rsidRPr="00250710" w:rsidRDefault="00250710" w:rsidP="00250710">
      <w:pPr>
        <w:ind w:firstLine="709"/>
        <w:jc w:val="both"/>
        <w:rPr>
          <w:sz w:val="28"/>
          <w:szCs w:val="28"/>
        </w:rPr>
      </w:pPr>
      <w:r w:rsidRPr="00250710">
        <w:rPr>
          <w:sz w:val="28"/>
          <w:szCs w:val="28"/>
        </w:rPr>
        <w:t xml:space="preserve">73. Специалист Администрации, осуществляющий предоставление муниципальной услуги, несет персональную ответственность за исполнение административных процедур и соблюдение сроков, установленных настоящим административным регламентом. </w:t>
      </w:r>
    </w:p>
    <w:p w:rsidR="00250710" w:rsidRPr="00250710" w:rsidRDefault="00250710" w:rsidP="00250710">
      <w:pPr>
        <w:ind w:firstLine="709"/>
        <w:jc w:val="both"/>
        <w:rPr>
          <w:sz w:val="28"/>
          <w:szCs w:val="28"/>
        </w:rPr>
      </w:pPr>
      <w:r w:rsidRPr="00250710">
        <w:rPr>
          <w:sz w:val="28"/>
          <w:szCs w:val="28"/>
        </w:rPr>
        <w:t xml:space="preserve">Персональная ответственность указанного лица закрепляется в должностной инструкции. </w:t>
      </w:r>
    </w:p>
    <w:p w:rsidR="00250710" w:rsidRPr="00250710" w:rsidRDefault="00250710" w:rsidP="00250710">
      <w:pPr>
        <w:ind w:firstLine="709"/>
        <w:jc w:val="both"/>
        <w:rPr>
          <w:sz w:val="28"/>
          <w:szCs w:val="28"/>
        </w:rPr>
      </w:pPr>
      <w:r w:rsidRPr="00250710">
        <w:rPr>
          <w:sz w:val="28"/>
          <w:szCs w:val="28"/>
        </w:rPr>
        <w:t xml:space="preserve">74. В случае выявления нарушений прав граждан при предоставлении муниципальной услуги к виновному специалисту Администрации применяются меры ответственности в порядке, установленном законодательством Российской Федерации. </w:t>
      </w:r>
    </w:p>
    <w:p w:rsidR="00250710" w:rsidRPr="00250710" w:rsidRDefault="00250710" w:rsidP="00250710">
      <w:pPr>
        <w:ind w:firstLine="709"/>
        <w:jc w:val="both"/>
        <w:rPr>
          <w:sz w:val="28"/>
          <w:szCs w:val="28"/>
        </w:rPr>
      </w:pPr>
    </w:p>
    <w:p w:rsidR="00250710" w:rsidRPr="00250710" w:rsidRDefault="00250710" w:rsidP="00250710">
      <w:pPr>
        <w:autoSpaceDE w:val="0"/>
        <w:autoSpaceDN w:val="0"/>
        <w:adjustRightInd w:val="0"/>
        <w:jc w:val="center"/>
        <w:outlineLvl w:val="1"/>
        <w:rPr>
          <w:sz w:val="28"/>
          <w:szCs w:val="28"/>
          <w:shd w:val="clear" w:color="auto" w:fill="FFFFFF"/>
        </w:rPr>
      </w:pPr>
      <w:r w:rsidRPr="00250710">
        <w:rPr>
          <w:sz w:val="28"/>
          <w:szCs w:val="28"/>
          <w:shd w:val="clear" w:color="auto" w:fill="FFFFFF"/>
        </w:rPr>
        <w:t xml:space="preserve">Раздел </w:t>
      </w:r>
      <w:r w:rsidRPr="00250710">
        <w:rPr>
          <w:sz w:val="28"/>
          <w:szCs w:val="28"/>
          <w:shd w:val="clear" w:color="auto" w:fill="FFFFFF"/>
          <w:lang w:val="en-US"/>
        </w:rPr>
        <w:t>V</w:t>
      </w:r>
      <w:r w:rsidRPr="00250710">
        <w:rPr>
          <w:sz w:val="28"/>
          <w:szCs w:val="28"/>
          <w:shd w:val="clear" w:color="auto" w:fill="FFFFFF"/>
        </w:rPr>
        <w:t>. Досудебный (внесудебный) порядок обжалования заявителем</w:t>
      </w:r>
    </w:p>
    <w:p w:rsidR="00250710" w:rsidRPr="00250710" w:rsidRDefault="00250710" w:rsidP="00250710">
      <w:pPr>
        <w:autoSpaceDE w:val="0"/>
        <w:autoSpaceDN w:val="0"/>
        <w:adjustRightInd w:val="0"/>
        <w:jc w:val="center"/>
        <w:outlineLvl w:val="1"/>
        <w:rPr>
          <w:sz w:val="28"/>
          <w:szCs w:val="28"/>
          <w:shd w:val="clear" w:color="auto" w:fill="FFFFFF"/>
        </w:rPr>
      </w:pPr>
      <w:r w:rsidRPr="00250710">
        <w:rPr>
          <w:sz w:val="28"/>
          <w:szCs w:val="28"/>
          <w:shd w:val="clear" w:color="auto" w:fill="FFFFFF"/>
        </w:rPr>
        <w:t>решений и действий (бездействия) органа, предоставляющего</w:t>
      </w:r>
    </w:p>
    <w:p w:rsidR="00250710" w:rsidRPr="00250710" w:rsidRDefault="00250710" w:rsidP="00250710">
      <w:pPr>
        <w:autoSpaceDE w:val="0"/>
        <w:autoSpaceDN w:val="0"/>
        <w:adjustRightInd w:val="0"/>
        <w:jc w:val="center"/>
        <w:outlineLvl w:val="1"/>
        <w:rPr>
          <w:sz w:val="28"/>
          <w:szCs w:val="28"/>
          <w:shd w:val="clear" w:color="auto" w:fill="FFFFFF"/>
        </w:rPr>
      </w:pPr>
      <w:r w:rsidRPr="00250710">
        <w:rPr>
          <w:sz w:val="28"/>
          <w:szCs w:val="28"/>
          <w:shd w:val="clear" w:color="auto" w:fill="FFFFFF"/>
        </w:rPr>
        <w:t>муниципальную услугу, должностного лица, предоставляющего муниципальную услугу, либо муниципального служащего, МФЦ, работника МФЦ</w:t>
      </w:r>
    </w:p>
    <w:p w:rsidR="00250710" w:rsidRPr="00250710" w:rsidRDefault="00250710" w:rsidP="00250710">
      <w:pPr>
        <w:ind w:firstLine="540"/>
        <w:jc w:val="both"/>
        <w:outlineLvl w:val="1"/>
        <w:rPr>
          <w:sz w:val="28"/>
          <w:szCs w:val="28"/>
        </w:rPr>
      </w:pPr>
      <w:r w:rsidRPr="00250710">
        <w:rPr>
          <w:sz w:val="28"/>
          <w:szCs w:val="28"/>
        </w:rPr>
        <w:t>75. Заявители вправе обратиться с жалобой на действия (бездействие) органов и должностных лиц, принимающих участие в предоставлении муниципальной услуги, а также на решения, принимаемые такими органами и лицами в ходе предоставления муниципальной услуги (далее - жалоба).</w:t>
      </w:r>
    </w:p>
    <w:p w:rsidR="00250710" w:rsidRPr="00250710" w:rsidRDefault="00250710" w:rsidP="00250710">
      <w:pPr>
        <w:ind w:firstLine="567"/>
        <w:jc w:val="both"/>
        <w:rPr>
          <w:rFonts w:ascii="Times New Roman CYR" w:hAnsi="Times New Roman CYR" w:cs="Times New Roman CYR"/>
          <w:sz w:val="28"/>
          <w:szCs w:val="28"/>
        </w:rPr>
      </w:pPr>
      <w:r w:rsidRPr="00250710">
        <w:rPr>
          <w:sz w:val="28"/>
          <w:szCs w:val="28"/>
          <w:shd w:val="clear" w:color="auto" w:fill="FFFFFF"/>
        </w:rPr>
        <w:t xml:space="preserve">Жалоба на решения и действия (бездействие) Администрации Петровского сельского поселения, муниципального служащего Администрации может быть направлена по почте, через многофункциональный центр, с использованием информационно-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w:t>
      </w:r>
      <w:r w:rsidRPr="00250710">
        <w:rPr>
          <w:rFonts w:ascii="Times New Roman CYR" w:hAnsi="Times New Roman CYR" w:cs="Times New Roman CYR"/>
          <w:sz w:val="28"/>
          <w:szCs w:val="28"/>
        </w:rPr>
        <w:t xml:space="preserve">на решения и действия (бездействие) МФЦ, работника МФЦ может быть направлена по почте, с использованием информационно-телекоммуникационной сети "Интернет", </w:t>
      </w:r>
      <w:hyperlink r:id="rId103" w:history="1">
        <w:r w:rsidRPr="00250710">
          <w:rPr>
            <w:rFonts w:ascii="Times New Roman CYR" w:hAnsi="Times New Roman CYR" w:cs="Times New Roman CYR"/>
            <w:sz w:val="28"/>
            <w:szCs w:val="28"/>
          </w:rPr>
          <w:t>официального сайта</w:t>
        </w:r>
      </w:hyperlink>
      <w:r w:rsidRPr="00250710">
        <w:rPr>
          <w:rFonts w:ascii="Times New Roman CYR" w:hAnsi="Times New Roman CYR" w:cs="Times New Roman CYR"/>
          <w:sz w:val="28"/>
          <w:szCs w:val="28"/>
        </w:rPr>
        <w:t xml:space="preserve"> МФЦ, Единого портала либо Регионального портала, а также может быть принята при личном приеме заявителя.</w:t>
      </w:r>
    </w:p>
    <w:p w:rsidR="00250710" w:rsidRPr="00250710" w:rsidRDefault="00250710" w:rsidP="00250710">
      <w:pPr>
        <w:autoSpaceDE w:val="0"/>
        <w:autoSpaceDN w:val="0"/>
        <w:adjustRightInd w:val="0"/>
        <w:ind w:firstLine="540"/>
        <w:jc w:val="both"/>
        <w:outlineLvl w:val="1"/>
        <w:rPr>
          <w:sz w:val="28"/>
          <w:szCs w:val="28"/>
        </w:rPr>
      </w:pPr>
      <w:r w:rsidRPr="00250710">
        <w:rPr>
          <w:sz w:val="28"/>
          <w:szCs w:val="28"/>
        </w:rPr>
        <w:t>76. Заявитель может обратиться с жалобой, в том числе в следующих случаях:</w:t>
      </w:r>
    </w:p>
    <w:p w:rsidR="00250710" w:rsidRPr="00250710" w:rsidRDefault="00250710" w:rsidP="00250710">
      <w:pPr>
        <w:autoSpaceDE w:val="0"/>
        <w:autoSpaceDN w:val="0"/>
        <w:adjustRightInd w:val="0"/>
        <w:ind w:firstLine="539"/>
        <w:jc w:val="both"/>
        <w:outlineLvl w:val="1"/>
        <w:rPr>
          <w:sz w:val="28"/>
          <w:szCs w:val="28"/>
        </w:rPr>
      </w:pPr>
      <w:r w:rsidRPr="00250710">
        <w:rPr>
          <w:sz w:val="28"/>
          <w:szCs w:val="28"/>
        </w:rPr>
        <w:t xml:space="preserve">1) </w:t>
      </w:r>
      <w:r w:rsidRPr="00250710">
        <w:rPr>
          <w:sz w:val="28"/>
          <w:szCs w:val="28"/>
          <w:shd w:val="clear" w:color="auto" w:fill="FFFFFF"/>
        </w:rPr>
        <w:t>нарушение срока регистрации запроса о предоставлении муниципальной услуги, запроса, указанного в</w:t>
      </w:r>
      <w:r w:rsidRPr="00250710">
        <w:rPr>
          <w:rStyle w:val="apple-converted-space"/>
          <w:sz w:val="28"/>
          <w:szCs w:val="28"/>
          <w:shd w:val="clear" w:color="auto" w:fill="FFFFFF"/>
        </w:rPr>
        <w:t xml:space="preserve"> </w:t>
      </w:r>
      <w:hyperlink r:id="rId104" w:anchor="/document/12177515/entry/1510" w:history="1">
        <w:r w:rsidRPr="002B1689">
          <w:rPr>
            <w:rStyle w:val="a3"/>
            <w:color w:val="auto"/>
            <w:sz w:val="28"/>
            <w:szCs w:val="28"/>
            <w:u w:val="none"/>
            <w:shd w:val="clear" w:color="auto" w:fill="FFFFFF"/>
          </w:rPr>
          <w:t>статье 15.1</w:t>
        </w:r>
      </w:hyperlink>
      <w:r w:rsidRPr="00250710">
        <w:rPr>
          <w:sz w:val="28"/>
          <w:szCs w:val="28"/>
        </w:rPr>
        <w:t xml:space="preserve"> </w:t>
      </w:r>
      <w:r w:rsidRPr="00250710">
        <w:rPr>
          <w:sz w:val="28"/>
          <w:szCs w:val="28"/>
          <w:shd w:val="clear" w:color="auto" w:fill="FFFFFF"/>
        </w:rPr>
        <w:t xml:space="preserve"> Федерального закона  от 27 июля </w:t>
      </w:r>
      <w:smartTag w:uri="urn:schemas-microsoft-com:office:smarttags" w:element="metricconverter">
        <w:smartTagPr>
          <w:attr w:name="ProductID" w:val="2010 г"/>
        </w:smartTagPr>
        <w:r w:rsidRPr="00250710">
          <w:rPr>
            <w:sz w:val="28"/>
            <w:szCs w:val="28"/>
            <w:shd w:val="clear" w:color="auto" w:fill="FFFFFF"/>
          </w:rPr>
          <w:t>2010 г</w:t>
        </w:r>
      </w:smartTag>
      <w:r w:rsidRPr="00250710">
        <w:rPr>
          <w:sz w:val="28"/>
          <w:szCs w:val="28"/>
          <w:shd w:val="clear" w:color="auto" w:fill="FFFFFF"/>
        </w:rPr>
        <w:t>. №210-ФЗ «Об организации предоставления государственных и муниципальных услуг» (далее –</w:t>
      </w:r>
      <w:r w:rsidR="002B1689">
        <w:rPr>
          <w:sz w:val="28"/>
          <w:szCs w:val="28"/>
          <w:shd w:val="clear" w:color="auto" w:fill="FFFFFF"/>
        </w:rPr>
        <w:t xml:space="preserve"> </w:t>
      </w:r>
      <w:r w:rsidRPr="00250710">
        <w:rPr>
          <w:sz w:val="28"/>
          <w:szCs w:val="28"/>
          <w:shd w:val="clear" w:color="auto" w:fill="FFFFFF"/>
        </w:rPr>
        <w:t>Федерального закона №210-ФЗ);</w:t>
      </w:r>
    </w:p>
    <w:p w:rsidR="00250710" w:rsidRPr="00250710" w:rsidRDefault="00250710" w:rsidP="00250710">
      <w:pPr>
        <w:autoSpaceDE w:val="0"/>
        <w:autoSpaceDN w:val="0"/>
        <w:adjustRightInd w:val="0"/>
        <w:ind w:firstLine="539"/>
        <w:jc w:val="both"/>
        <w:outlineLvl w:val="1"/>
        <w:rPr>
          <w:sz w:val="28"/>
          <w:szCs w:val="28"/>
          <w:shd w:val="clear" w:color="auto" w:fill="FFFFFF"/>
        </w:rPr>
      </w:pPr>
      <w:r w:rsidRPr="00250710">
        <w:rPr>
          <w:sz w:val="28"/>
          <w:szCs w:val="28"/>
        </w:rPr>
        <w:t>2) нарушение срока предоставления муниципальной услуги</w:t>
      </w:r>
      <w:r w:rsidRPr="00250710">
        <w:rPr>
          <w:sz w:val="28"/>
          <w:szCs w:val="28"/>
          <w:shd w:val="clear" w:color="auto" w:fill="FFFFFF"/>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250710">
        <w:rPr>
          <w:sz w:val="28"/>
          <w:szCs w:val="28"/>
          <w:shd w:val="clear" w:color="auto" w:fill="FFFFFF"/>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5" w:anchor="/document/12177515/entry/160013" w:history="1">
        <w:r w:rsidRPr="002B1689">
          <w:rPr>
            <w:rStyle w:val="a3"/>
            <w:color w:val="auto"/>
            <w:sz w:val="28"/>
            <w:szCs w:val="28"/>
            <w:u w:val="none"/>
            <w:shd w:val="clear" w:color="auto" w:fill="FFFFFF"/>
          </w:rPr>
          <w:t>частью 1.3 статьи 16</w:t>
        </w:r>
      </w:hyperlink>
      <w:r w:rsidRPr="00250710">
        <w:rPr>
          <w:rStyle w:val="apple-converted-space"/>
          <w:sz w:val="28"/>
          <w:szCs w:val="28"/>
          <w:shd w:val="clear" w:color="auto" w:fill="FFFFFF"/>
        </w:rPr>
        <w:t xml:space="preserve"> </w:t>
      </w:r>
      <w:r w:rsidRPr="00250710">
        <w:rPr>
          <w:sz w:val="28"/>
          <w:szCs w:val="28"/>
          <w:shd w:val="clear" w:color="auto" w:fill="FFFFFF"/>
        </w:rPr>
        <w:t xml:space="preserve"> Федерального закона №210-ФЗ; </w:t>
      </w:r>
    </w:p>
    <w:p w:rsidR="00250710" w:rsidRPr="00250710" w:rsidRDefault="00250710" w:rsidP="00250710">
      <w:pPr>
        <w:autoSpaceDE w:val="0"/>
        <w:autoSpaceDN w:val="0"/>
        <w:adjustRightInd w:val="0"/>
        <w:ind w:firstLine="539"/>
        <w:jc w:val="both"/>
        <w:outlineLvl w:val="1"/>
        <w:rPr>
          <w:sz w:val="28"/>
          <w:szCs w:val="28"/>
        </w:rPr>
      </w:pPr>
      <w:r w:rsidRPr="00250710">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50710" w:rsidRPr="00250710" w:rsidRDefault="00250710" w:rsidP="00250710">
      <w:pPr>
        <w:autoSpaceDE w:val="0"/>
        <w:autoSpaceDN w:val="0"/>
        <w:adjustRightInd w:val="0"/>
        <w:ind w:firstLine="539"/>
        <w:jc w:val="both"/>
        <w:outlineLvl w:val="1"/>
        <w:rPr>
          <w:sz w:val="28"/>
          <w:szCs w:val="28"/>
        </w:rPr>
      </w:pPr>
      <w:r w:rsidRPr="00250710">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50710" w:rsidRPr="00250710" w:rsidRDefault="00250710" w:rsidP="00250710">
      <w:pPr>
        <w:autoSpaceDE w:val="0"/>
        <w:autoSpaceDN w:val="0"/>
        <w:adjustRightInd w:val="0"/>
        <w:ind w:firstLine="539"/>
        <w:jc w:val="both"/>
        <w:outlineLvl w:val="1"/>
        <w:rPr>
          <w:sz w:val="28"/>
          <w:szCs w:val="28"/>
        </w:rPr>
      </w:pPr>
      <w:r w:rsidRPr="00250710">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r w:rsidRPr="00250710">
        <w:rPr>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sidRPr="00250710">
        <w:rPr>
          <w:rStyle w:val="apple-converted-space"/>
          <w:sz w:val="28"/>
          <w:szCs w:val="28"/>
          <w:shd w:val="clear" w:color="auto" w:fill="FFFFFF"/>
        </w:rPr>
        <w:t> </w:t>
      </w:r>
      <w:hyperlink r:id="rId106" w:anchor="/document/12177515/entry/160013" w:history="1">
        <w:r w:rsidRPr="002B1689">
          <w:rPr>
            <w:rStyle w:val="a3"/>
            <w:color w:val="auto"/>
            <w:sz w:val="28"/>
            <w:szCs w:val="28"/>
            <w:u w:val="none"/>
            <w:shd w:val="clear" w:color="auto" w:fill="FFFFFF"/>
          </w:rPr>
          <w:t>частью 1.3 статьи 16</w:t>
        </w:r>
      </w:hyperlink>
      <w:r w:rsidRPr="00250710">
        <w:rPr>
          <w:rStyle w:val="apple-converted-space"/>
          <w:sz w:val="28"/>
          <w:szCs w:val="28"/>
          <w:shd w:val="clear" w:color="auto" w:fill="FFFFFF"/>
        </w:rPr>
        <w:t xml:space="preserve"> </w:t>
      </w:r>
      <w:r w:rsidRPr="00250710">
        <w:rPr>
          <w:sz w:val="28"/>
          <w:szCs w:val="28"/>
          <w:shd w:val="clear" w:color="auto" w:fill="FFFFFF"/>
        </w:rPr>
        <w:t>Федерального закона №210-ФЗ</w:t>
      </w:r>
      <w:r w:rsidRPr="00250710">
        <w:rPr>
          <w:sz w:val="28"/>
          <w:szCs w:val="28"/>
        </w:rPr>
        <w:t>;</w:t>
      </w:r>
    </w:p>
    <w:p w:rsidR="00250710" w:rsidRPr="00250710" w:rsidRDefault="00250710" w:rsidP="00250710">
      <w:pPr>
        <w:autoSpaceDE w:val="0"/>
        <w:autoSpaceDN w:val="0"/>
        <w:adjustRightInd w:val="0"/>
        <w:ind w:firstLine="539"/>
        <w:jc w:val="both"/>
        <w:outlineLvl w:val="1"/>
        <w:rPr>
          <w:sz w:val="28"/>
          <w:szCs w:val="28"/>
        </w:rPr>
      </w:pPr>
      <w:r w:rsidRPr="00250710">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0710" w:rsidRPr="00250710" w:rsidRDefault="00250710" w:rsidP="00250710">
      <w:pPr>
        <w:pStyle w:val="s1"/>
        <w:shd w:val="clear" w:color="auto" w:fill="FFFFFF"/>
        <w:spacing w:before="0" w:beforeAutospacing="0" w:after="0" w:afterAutospacing="0"/>
        <w:ind w:firstLine="539"/>
        <w:jc w:val="both"/>
        <w:rPr>
          <w:sz w:val="28"/>
          <w:szCs w:val="28"/>
        </w:rPr>
      </w:pPr>
      <w:r w:rsidRPr="00250710">
        <w:rPr>
          <w:sz w:val="28"/>
          <w:szCs w:val="28"/>
        </w:rPr>
        <w:t>7) отказ Администрации, должностного лица Администрации многофункционального центра, работника многофункционального центра, организаций, предусмотренных</w:t>
      </w:r>
      <w:r w:rsidRPr="00250710">
        <w:rPr>
          <w:rStyle w:val="apple-converted-space"/>
          <w:sz w:val="28"/>
          <w:szCs w:val="28"/>
        </w:rPr>
        <w:t> </w:t>
      </w:r>
      <w:hyperlink r:id="rId107" w:anchor="/document/12177515/entry/16011" w:history="1">
        <w:r w:rsidRPr="002B1689">
          <w:rPr>
            <w:rStyle w:val="a3"/>
            <w:color w:val="auto"/>
            <w:sz w:val="28"/>
            <w:szCs w:val="28"/>
            <w:u w:val="none"/>
          </w:rPr>
          <w:t>частью 1.1 статьи 16</w:t>
        </w:r>
      </w:hyperlink>
      <w:r w:rsidRPr="00250710">
        <w:rPr>
          <w:sz w:val="28"/>
          <w:szCs w:val="28"/>
        </w:rPr>
        <w:t xml:space="preserve">  Федерального закона №210-ФЗ,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sidRPr="00250710">
        <w:rPr>
          <w:rStyle w:val="apple-converted-space"/>
          <w:sz w:val="28"/>
          <w:szCs w:val="28"/>
        </w:rPr>
        <w:t> </w:t>
      </w:r>
      <w:hyperlink r:id="rId108" w:anchor="/document/12177515/entry/160013" w:history="1">
        <w:r w:rsidRPr="002B1689">
          <w:rPr>
            <w:rStyle w:val="a3"/>
            <w:color w:val="auto"/>
            <w:sz w:val="28"/>
            <w:szCs w:val="28"/>
            <w:u w:val="none"/>
          </w:rPr>
          <w:t>частью 1.3 статьи 16</w:t>
        </w:r>
      </w:hyperlink>
      <w:r w:rsidRPr="00250710">
        <w:rPr>
          <w:sz w:val="28"/>
          <w:szCs w:val="28"/>
        </w:rPr>
        <w:t xml:space="preserve">  Федерального закона №210-ФЗ;</w:t>
      </w:r>
    </w:p>
    <w:p w:rsidR="00250710" w:rsidRPr="00250710" w:rsidRDefault="00250710" w:rsidP="00250710">
      <w:pPr>
        <w:pStyle w:val="s1"/>
        <w:shd w:val="clear" w:color="auto" w:fill="FFFFFF"/>
        <w:spacing w:before="0" w:beforeAutospacing="0" w:after="0" w:afterAutospacing="0"/>
        <w:ind w:firstLine="539"/>
        <w:jc w:val="both"/>
        <w:rPr>
          <w:sz w:val="28"/>
          <w:szCs w:val="28"/>
        </w:rPr>
      </w:pPr>
      <w:r w:rsidRPr="00250710">
        <w:rPr>
          <w:sz w:val="28"/>
          <w:szCs w:val="28"/>
        </w:rPr>
        <w:t>8) нарушение срока или порядка выдачи документов по результатам предоставления муниципальной услуги;</w:t>
      </w:r>
    </w:p>
    <w:p w:rsidR="00250710" w:rsidRPr="00250710" w:rsidRDefault="00250710" w:rsidP="00250710">
      <w:pPr>
        <w:pStyle w:val="s1"/>
        <w:shd w:val="clear" w:color="auto" w:fill="FFFFFF"/>
        <w:spacing w:before="0" w:beforeAutospacing="0" w:after="0" w:afterAutospacing="0"/>
        <w:ind w:firstLine="539"/>
        <w:jc w:val="both"/>
        <w:rPr>
          <w:sz w:val="28"/>
          <w:szCs w:val="28"/>
        </w:rPr>
      </w:pPr>
      <w:r w:rsidRPr="00250710">
        <w:rPr>
          <w:sz w:val="28"/>
          <w:szCs w:val="28"/>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9" w:anchor="/document/12177515/entry/160013" w:history="1">
        <w:r w:rsidRPr="002B1689">
          <w:rPr>
            <w:rStyle w:val="a3"/>
            <w:color w:val="auto"/>
            <w:sz w:val="28"/>
            <w:szCs w:val="28"/>
            <w:u w:val="none"/>
          </w:rPr>
          <w:t>частью 1.3 статьи 16</w:t>
        </w:r>
      </w:hyperlink>
      <w:r w:rsidRPr="00250710">
        <w:rPr>
          <w:rStyle w:val="apple-converted-space"/>
          <w:sz w:val="28"/>
          <w:szCs w:val="28"/>
        </w:rPr>
        <w:t xml:space="preserve"> </w:t>
      </w:r>
      <w:r w:rsidRPr="00250710">
        <w:rPr>
          <w:sz w:val="28"/>
          <w:szCs w:val="28"/>
        </w:rPr>
        <w:t xml:space="preserve"> Федерального закона №210-ФЗ.</w:t>
      </w:r>
    </w:p>
    <w:p w:rsidR="00250710" w:rsidRPr="00250710" w:rsidRDefault="00250710" w:rsidP="00250710">
      <w:pPr>
        <w:autoSpaceDE w:val="0"/>
        <w:autoSpaceDN w:val="0"/>
        <w:adjustRightInd w:val="0"/>
        <w:ind w:firstLine="709"/>
        <w:jc w:val="both"/>
        <w:rPr>
          <w:rFonts w:cs="Arial Unicode MS"/>
          <w:bCs/>
          <w:iCs/>
          <w:sz w:val="28"/>
          <w:szCs w:val="28"/>
        </w:rPr>
      </w:pPr>
      <w:r w:rsidRPr="00250710">
        <w:rPr>
          <w:sz w:val="28"/>
          <w:szCs w:val="28"/>
        </w:rPr>
        <w:t>10)</w:t>
      </w:r>
      <w:r w:rsidRPr="00250710">
        <w:rPr>
          <w:rFonts w:cs="Arial Unicode MS"/>
          <w:bCs/>
          <w:i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250710">
        <w:rPr>
          <w:rFonts w:cs="Arial Unicode MS"/>
          <w:sz w:val="28"/>
          <w:szCs w:val="28"/>
        </w:rPr>
        <w:t xml:space="preserve"> от 27.07.2010 № 210 «Об организации предоставления государственных и муниципальных услуг»</w:t>
      </w:r>
      <w:r w:rsidRPr="00250710">
        <w:rPr>
          <w:rFonts w:cs="Arial Unicode MS"/>
          <w:bCs/>
          <w:iCs/>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Pr="00250710">
        <w:rPr>
          <w:rFonts w:cs="Arial Unicode MS"/>
          <w:sz w:val="28"/>
          <w:szCs w:val="28"/>
        </w:rPr>
        <w:t xml:space="preserve"> от 27.07.2010 № 210 «Об организации предоставления государственных и муниципальных услуг»</w:t>
      </w:r>
      <w:r w:rsidRPr="00250710">
        <w:rPr>
          <w:rFonts w:cs="Arial Unicode MS"/>
          <w:bCs/>
          <w:iCs/>
          <w:sz w:val="28"/>
          <w:szCs w:val="28"/>
        </w:rPr>
        <w:t>.</w:t>
      </w:r>
    </w:p>
    <w:p w:rsidR="00250710" w:rsidRPr="00250710" w:rsidRDefault="00250710" w:rsidP="00250710">
      <w:pPr>
        <w:autoSpaceDE w:val="0"/>
        <w:autoSpaceDN w:val="0"/>
        <w:adjustRightInd w:val="0"/>
        <w:ind w:firstLine="540"/>
        <w:jc w:val="both"/>
        <w:outlineLvl w:val="1"/>
        <w:rPr>
          <w:sz w:val="28"/>
          <w:szCs w:val="28"/>
        </w:rPr>
      </w:pPr>
      <w:r w:rsidRPr="00250710">
        <w:rPr>
          <w:sz w:val="28"/>
          <w:szCs w:val="28"/>
        </w:rPr>
        <w:t>77. При подаче жалобы заявитель вправе получить в Администрации следующую информацию, в том числе в электронном виде, необходимую для обоснования и рассмотрения жалобы:</w:t>
      </w:r>
    </w:p>
    <w:p w:rsidR="00250710" w:rsidRPr="00250710" w:rsidRDefault="00250710" w:rsidP="00250710">
      <w:pPr>
        <w:autoSpaceDE w:val="0"/>
        <w:autoSpaceDN w:val="0"/>
        <w:adjustRightInd w:val="0"/>
        <w:ind w:firstLine="540"/>
        <w:jc w:val="both"/>
        <w:outlineLvl w:val="1"/>
        <w:rPr>
          <w:sz w:val="28"/>
          <w:szCs w:val="28"/>
        </w:rPr>
      </w:pPr>
      <w:r w:rsidRPr="00250710">
        <w:rPr>
          <w:sz w:val="28"/>
          <w:szCs w:val="28"/>
        </w:rPr>
        <w:t>- о местонахождении Администрации;</w:t>
      </w:r>
    </w:p>
    <w:p w:rsidR="00250710" w:rsidRPr="00250710" w:rsidRDefault="00250710" w:rsidP="00250710">
      <w:pPr>
        <w:autoSpaceDE w:val="0"/>
        <w:autoSpaceDN w:val="0"/>
        <w:adjustRightInd w:val="0"/>
        <w:ind w:firstLine="540"/>
        <w:jc w:val="both"/>
        <w:outlineLvl w:val="1"/>
        <w:rPr>
          <w:sz w:val="28"/>
          <w:szCs w:val="28"/>
        </w:rPr>
      </w:pPr>
      <w:r w:rsidRPr="00250710">
        <w:rPr>
          <w:sz w:val="28"/>
          <w:szCs w:val="28"/>
        </w:rPr>
        <w:t>- сведения о режиме работы Администрации;</w:t>
      </w:r>
    </w:p>
    <w:p w:rsidR="00250710" w:rsidRPr="00250710" w:rsidRDefault="00250710" w:rsidP="00250710">
      <w:pPr>
        <w:autoSpaceDE w:val="0"/>
        <w:autoSpaceDN w:val="0"/>
        <w:adjustRightInd w:val="0"/>
        <w:ind w:firstLine="540"/>
        <w:jc w:val="both"/>
        <w:outlineLvl w:val="1"/>
        <w:rPr>
          <w:sz w:val="28"/>
          <w:szCs w:val="28"/>
        </w:rPr>
      </w:pPr>
      <w:r w:rsidRPr="00250710">
        <w:rPr>
          <w:sz w:val="28"/>
          <w:szCs w:val="28"/>
        </w:rPr>
        <w:t>- о графике приема заявителей Главой Петровского сельского поселения;</w:t>
      </w:r>
    </w:p>
    <w:p w:rsidR="00250710" w:rsidRPr="00250710" w:rsidRDefault="00250710" w:rsidP="00250710">
      <w:pPr>
        <w:autoSpaceDE w:val="0"/>
        <w:autoSpaceDN w:val="0"/>
        <w:adjustRightInd w:val="0"/>
        <w:ind w:firstLine="540"/>
        <w:jc w:val="both"/>
        <w:outlineLvl w:val="1"/>
        <w:rPr>
          <w:sz w:val="28"/>
          <w:szCs w:val="28"/>
        </w:rPr>
      </w:pPr>
      <w:r w:rsidRPr="00250710">
        <w:rPr>
          <w:sz w:val="28"/>
          <w:szCs w:val="28"/>
        </w:rPr>
        <w:t>- о перечне номеров телефонов для получения сведений о прохождении процедур рассмотрения жалобы;</w:t>
      </w:r>
    </w:p>
    <w:p w:rsidR="00250710" w:rsidRPr="00250710" w:rsidRDefault="00250710" w:rsidP="00250710">
      <w:pPr>
        <w:autoSpaceDE w:val="0"/>
        <w:autoSpaceDN w:val="0"/>
        <w:adjustRightInd w:val="0"/>
        <w:ind w:firstLine="540"/>
        <w:jc w:val="both"/>
        <w:outlineLvl w:val="1"/>
        <w:rPr>
          <w:sz w:val="28"/>
          <w:szCs w:val="28"/>
        </w:rPr>
      </w:pPr>
      <w:r w:rsidRPr="00250710">
        <w:rPr>
          <w:sz w:val="28"/>
          <w:szCs w:val="28"/>
        </w:rPr>
        <w:t>- о входящем номере, под которым зарегистрирована жалоба;</w:t>
      </w:r>
    </w:p>
    <w:p w:rsidR="00250710" w:rsidRPr="00250710" w:rsidRDefault="00250710" w:rsidP="00250710">
      <w:pPr>
        <w:autoSpaceDE w:val="0"/>
        <w:autoSpaceDN w:val="0"/>
        <w:adjustRightInd w:val="0"/>
        <w:ind w:firstLine="540"/>
        <w:jc w:val="both"/>
        <w:outlineLvl w:val="1"/>
        <w:rPr>
          <w:sz w:val="28"/>
          <w:szCs w:val="28"/>
        </w:rPr>
      </w:pPr>
      <w:r w:rsidRPr="00250710">
        <w:rPr>
          <w:sz w:val="28"/>
          <w:szCs w:val="28"/>
        </w:rPr>
        <w:t>- о сроке рассмотрения жалобы;</w:t>
      </w:r>
    </w:p>
    <w:p w:rsidR="00250710" w:rsidRPr="00250710" w:rsidRDefault="00250710" w:rsidP="00250710">
      <w:pPr>
        <w:autoSpaceDE w:val="0"/>
        <w:autoSpaceDN w:val="0"/>
        <w:adjustRightInd w:val="0"/>
        <w:ind w:firstLine="540"/>
        <w:jc w:val="both"/>
        <w:outlineLvl w:val="1"/>
        <w:rPr>
          <w:sz w:val="28"/>
          <w:szCs w:val="28"/>
        </w:rPr>
      </w:pPr>
      <w:r w:rsidRPr="00250710">
        <w:rPr>
          <w:sz w:val="28"/>
          <w:szCs w:val="28"/>
        </w:rPr>
        <w:t>- о принятых промежуточных решениях (принятие к рассмотрению, истребование документов).</w:t>
      </w:r>
    </w:p>
    <w:p w:rsidR="00250710" w:rsidRPr="00250710" w:rsidRDefault="00250710" w:rsidP="00250710">
      <w:pPr>
        <w:autoSpaceDE w:val="0"/>
        <w:autoSpaceDN w:val="0"/>
        <w:adjustRightInd w:val="0"/>
        <w:ind w:firstLine="540"/>
        <w:jc w:val="both"/>
        <w:outlineLvl w:val="1"/>
        <w:rPr>
          <w:sz w:val="28"/>
          <w:szCs w:val="28"/>
        </w:rPr>
      </w:pPr>
      <w:r w:rsidRPr="00250710">
        <w:rPr>
          <w:sz w:val="28"/>
          <w:szCs w:val="28"/>
        </w:rPr>
        <w:t>При подаче жалобы заявитель вправе получить копии документов, подтверждающих обжалуемое действие (бездействие) должностного лица Администрации.</w:t>
      </w:r>
    </w:p>
    <w:p w:rsidR="00250710" w:rsidRPr="00250710" w:rsidRDefault="00250710" w:rsidP="00250710">
      <w:pPr>
        <w:autoSpaceDE w:val="0"/>
        <w:autoSpaceDN w:val="0"/>
        <w:adjustRightInd w:val="0"/>
        <w:ind w:firstLine="540"/>
        <w:jc w:val="both"/>
        <w:outlineLvl w:val="1"/>
        <w:rPr>
          <w:sz w:val="28"/>
          <w:szCs w:val="28"/>
        </w:rPr>
      </w:pPr>
      <w:r w:rsidRPr="00250710">
        <w:rPr>
          <w:sz w:val="28"/>
          <w:szCs w:val="28"/>
        </w:rPr>
        <w:t xml:space="preserve">78. При обращении заявителя с жалобой в устной форме,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w:t>
      </w:r>
      <w:r w:rsidRPr="00250710">
        <w:rPr>
          <w:sz w:val="28"/>
          <w:szCs w:val="28"/>
        </w:rPr>
        <w:lastRenderedPageBreak/>
        <w:t>согласия заявителя дается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250710" w:rsidRPr="00250710" w:rsidRDefault="00250710" w:rsidP="00250710">
      <w:pPr>
        <w:autoSpaceDE w:val="0"/>
        <w:autoSpaceDN w:val="0"/>
        <w:adjustRightInd w:val="0"/>
        <w:ind w:firstLine="540"/>
        <w:jc w:val="both"/>
        <w:outlineLvl w:val="1"/>
        <w:rPr>
          <w:sz w:val="28"/>
          <w:szCs w:val="28"/>
        </w:rPr>
      </w:pPr>
      <w:r w:rsidRPr="00250710">
        <w:rPr>
          <w:sz w:val="28"/>
          <w:szCs w:val="28"/>
        </w:rPr>
        <w:t xml:space="preserve">79. Жалоба, поступившая в орган, предоставляющий муниципальную услугу, подлежит рассмотрению в течение 15  рабочих дней с даты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 </w:t>
      </w:r>
    </w:p>
    <w:p w:rsidR="00250710" w:rsidRPr="00250710" w:rsidRDefault="00250710" w:rsidP="00250710">
      <w:pPr>
        <w:autoSpaceDE w:val="0"/>
        <w:autoSpaceDN w:val="0"/>
        <w:adjustRightInd w:val="0"/>
        <w:ind w:firstLine="540"/>
        <w:jc w:val="both"/>
        <w:outlineLvl w:val="1"/>
        <w:rPr>
          <w:sz w:val="28"/>
          <w:szCs w:val="28"/>
        </w:rPr>
      </w:pPr>
      <w:r w:rsidRPr="00250710">
        <w:rPr>
          <w:sz w:val="28"/>
          <w:szCs w:val="28"/>
        </w:rPr>
        <w:t>80. Жалоба заявителя в письменной форме должна содержать следующую информацию:</w:t>
      </w:r>
    </w:p>
    <w:p w:rsidR="00250710" w:rsidRPr="00250710" w:rsidRDefault="00250710" w:rsidP="00250710">
      <w:pPr>
        <w:autoSpaceDE w:val="0"/>
        <w:autoSpaceDN w:val="0"/>
        <w:adjustRightInd w:val="0"/>
        <w:ind w:firstLine="540"/>
        <w:jc w:val="both"/>
        <w:outlineLvl w:val="1"/>
        <w:rPr>
          <w:sz w:val="28"/>
          <w:szCs w:val="28"/>
        </w:rPr>
      </w:pPr>
      <w:r w:rsidRPr="00250710">
        <w:rPr>
          <w:sz w:val="28"/>
          <w:szCs w:val="28"/>
        </w:rPr>
        <w:t>-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которым подается жалоба, а также номер (номера) контактного телефона, адрес (адреса) электронной почты (при наличии) и почтовый адрес, по которому должен быть направлен ответ, уведомление о переадресации жалобы;</w:t>
      </w:r>
    </w:p>
    <w:p w:rsidR="00250710" w:rsidRPr="00250710" w:rsidRDefault="00250710" w:rsidP="00250710">
      <w:pPr>
        <w:autoSpaceDE w:val="0"/>
        <w:autoSpaceDN w:val="0"/>
        <w:adjustRightInd w:val="0"/>
        <w:ind w:firstLine="540"/>
        <w:jc w:val="both"/>
        <w:outlineLvl w:val="1"/>
        <w:rPr>
          <w:sz w:val="28"/>
          <w:szCs w:val="28"/>
        </w:rPr>
      </w:pPr>
      <w:r w:rsidRPr="00250710">
        <w:rPr>
          <w:sz w:val="28"/>
          <w:szCs w:val="28"/>
        </w:rPr>
        <w:t>- наименование органа, в который направляется жалоба, либо фамилию, имя и отчество должностного лица, либо должность соответствующего лиц, решения и действия (бездействия) которых обжалуются;</w:t>
      </w:r>
    </w:p>
    <w:p w:rsidR="00250710" w:rsidRPr="00250710" w:rsidRDefault="00250710" w:rsidP="00250710">
      <w:pPr>
        <w:autoSpaceDE w:val="0"/>
        <w:autoSpaceDN w:val="0"/>
        <w:adjustRightInd w:val="0"/>
        <w:ind w:firstLine="540"/>
        <w:jc w:val="both"/>
        <w:outlineLvl w:val="1"/>
        <w:rPr>
          <w:sz w:val="28"/>
          <w:szCs w:val="28"/>
        </w:rPr>
      </w:pPr>
      <w:r w:rsidRPr="00250710">
        <w:rPr>
          <w:sz w:val="28"/>
          <w:szCs w:val="28"/>
        </w:rPr>
        <w:t>- сведения об обжалуемых решениях и действиях (бездействиях), суть жалобы, доводы, на основании которых заявитель не согласен с решением и действием (бездействием) органа или должностного лица;</w:t>
      </w:r>
    </w:p>
    <w:p w:rsidR="00250710" w:rsidRPr="00250710" w:rsidRDefault="00250710" w:rsidP="00250710">
      <w:pPr>
        <w:autoSpaceDE w:val="0"/>
        <w:autoSpaceDN w:val="0"/>
        <w:adjustRightInd w:val="0"/>
        <w:ind w:firstLine="540"/>
        <w:jc w:val="both"/>
        <w:outlineLvl w:val="1"/>
        <w:rPr>
          <w:sz w:val="28"/>
          <w:szCs w:val="28"/>
        </w:rPr>
      </w:pPr>
      <w:r w:rsidRPr="00250710">
        <w:rPr>
          <w:sz w:val="28"/>
          <w:szCs w:val="28"/>
        </w:rPr>
        <w:t>- личную подпись и дату.</w:t>
      </w:r>
    </w:p>
    <w:p w:rsidR="00250710" w:rsidRPr="00250710" w:rsidRDefault="00250710" w:rsidP="00250710">
      <w:pPr>
        <w:autoSpaceDE w:val="0"/>
        <w:autoSpaceDN w:val="0"/>
        <w:adjustRightInd w:val="0"/>
        <w:ind w:firstLine="540"/>
        <w:jc w:val="both"/>
        <w:outlineLvl w:val="1"/>
        <w:rPr>
          <w:sz w:val="28"/>
          <w:szCs w:val="28"/>
        </w:rPr>
      </w:pPr>
      <w:r w:rsidRPr="00250710">
        <w:rPr>
          <w:sz w:val="28"/>
          <w:szCs w:val="28"/>
        </w:rPr>
        <w:t>К жалобе заявитель вправе приложить документов, подтверждающих изложенные в ней обстоятельства, подтверждающие доводы заявителя, либо их копии. В этом случае в жалобе приводится перечень прилагаемых к ней документов.</w:t>
      </w:r>
    </w:p>
    <w:p w:rsidR="00250710" w:rsidRPr="00250710" w:rsidRDefault="00250710" w:rsidP="00250710">
      <w:pPr>
        <w:autoSpaceDE w:val="0"/>
        <w:autoSpaceDN w:val="0"/>
        <w:adjustRightInd w:val="0"/>
        <w:ind w:firstLine="540"/>
        <w:jc w:val="both"/>
        <w:outlineLvl w:val="1"/>
        <w:rPr>
          <w:sz w:val="28"/>
          <w:szCs w:val="28"/>
        </w:rPr>
      </w:pPr>
      <w:r w:rsidRPr="00250710">
        <w:rPr>
          <w:sz w:val="28"/>
          <w:szCs w:val="28"/>
        </w:rPr>
        <w:t>81. Порядок рассмотрения жалобы заявителя, основания для отказа в рассмотрении жалобы.</w:t>
      </w:r>
    </w:p>
    <w:p w:rsidR="00250710" w:rsidRPr="00250710" w:rsidRDefault="00250710" w:rsidP="00250710">
      <w:pPr>
        <w:autoSpaceDE w:val="0"/>
        <w:autoSpaceDN w:val="0"/>
        <w:adjustRightInd w:val="0"/>
        <w:ind w:firstLine="540"/>
        <w:jc w:val="both"/>
        <w:outlineLvl w:val="1"/>
        <w:rPr>
          <w:sz w:val="28"/>
          <w:szCs w:val="28"/>
        </w:rPr>
      </w:pPr>
      <w:r w:rsidRPr="00250710">
        <w:rPr>
          <w:sz w:val="28"/>
          <w:szCs w:val="28"/>
        </w:rPr>
        <w:t>В случае, если не указаны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50710" w:rsidRPr="00250710" w:rsidRDefault="00250710" w:rsidP="00250710">
      <w:pPr>
        <w:autoSpaceDE w:val="0"/>
        <w:autoSpaceDN w:val="0"/>
        <w:adjustRightInd w:val="0"/>
        <w:ind w:firstLine="540"/>
        <w:jc w:val="both"/>
        <w:outlineLvl w:val="1"/>
        <w:rPr>
          <w:sz w:val="28"/>
          <w:szCs w:val="28"/>
        </w:rPr>
      </w:pPr>
      <w:r w:rsidRPr="00250710">
        <w:rPr>
          <w:sz w:val="28"/>
          <w:szCs w:val="28"/>
        </w:rPr>
        <w:t>Жалобу, в которой содержатся нецензурные либо оскорбительные выражения, угрозы жизни, здоровью и имуществу должностного лица Администрации, а также членов его семьи,  Глава Петровского сельского поселения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250710" w:rsidRPr="00250710" w:rsidRDefault="00250710" w:rsidP="00250710">
      <w:pPr>
        <w:autoSpaceDE w:val="0"/>
        <w:autoSpaceDN w:val="0"/>
        <w:adjustRightInd w:val="0"/>
        <w:ind w:firstLine="540"/>
        <w:jc w:val="both"/>
        <w:outlineLvl w:val="1"/>
        <w:rPr>
          <w:sz w:val="28"/>
          <w:szCs w:val="28"/>
        </w:rPr>
      </w:pPr>
      <w:r w:rsidRPr="00250710">
        <w:rPr>
          <w:sz w:val="28"/>
          <w:szCs w:val="28"/>
        </w:rPr>
        <w:lastRenderedPageBreak/>
        <w:t>Если текст жалобы не поддается прочтению, ответ на жалобу не дается, о чем письменно сообщается заявителю, ее направившему, если его фамилия и почтовый адрес поддаются прочтению.</w:t>
      </w:r>
    </w:p>
    <w:p w:rsidR="00250710" w:rsidRPr="00250710" w:rsidRDefault="00250710" w:rsidP="00250710">
      <w:pPr>
        <w:autoSpaceDE w:val="0"/>
        <w:autoSpaceDN w:val="0"/>
        <w:adjustRightInd w:val="0"/>
        <w:ind w:firstLine="540"/>
        <w:jc w:val="both"/>
        <w:outlineLvl w:val="1"/>
        <w:rPr>
          <w:sz w:val="28"/>
          <w:szCs w:val="28"/>
        </w:rPr>
      </w:pPr>
      <w:r w:rsidRPr="00250710">
        <w:rPr>
          <w:sz w:val="28"/>
          <w:szCs w:val="28"/>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заместитель Главы сельского поселения  вправе принимать решение о безосновательности очередного обращения и прекращения переписки с заявителем по данному вопросу при условии, что указанная жалоба и ранее направляемые жалобы направлялись в один и тот же орган или одному и тому же должностному лицу. О данном решении уведомляется письменно заявитель, направивший жалобу.</w:t>
      </w:r>
    </w:p>
    <w:p w:rsidR="00250710" w:rsidRPr="00250710" w:rsidRDefault="00250710" w:rsidP="00250710">
      <w:pPr>
        <w:autoSpaceDE w:val="0"/>
        <w:autoSpaceDN w:val="0"/>
        <w:adjustRightInd w:val="0"/>
        <w:ind w:firstLine="540"/>
        <w:jc w:val="both"/>
        <w:outlineLvl w:val="1"/>
        <w:rPr>
          <w:sz w:val="28"/>
          <w:szCs w:val="28"/>
        </w:rPr>
      </w:pPr>
      <w:r w:rsidRPr="00250710">
        <w:rPr>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250710" w:rsidRPr="00250710" w:rsidRDefault="00250710" w:rsidP="00250710">
      <w:pPr>
        <w:autoSpaceDE w:val="0"/>
        <w:autoSpaceDN w:val="0"/>
        <w:adjustRightInd w:val="0"/>
        <w:ind w:firstLine="540"/>
        <w:jc w:val="both"/>
        <w:outlineLvl w:val="1"/>
        <w:rPr>
          <w:sz w:val="28"/>
          <w:szCs w:val="28"/>
        </w:rPr>
      </w:pPr>
      <w:r w:rsidRPr="00250710">
        <w:rPr>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250710" w:rsidRPr="00250710" w:rsidRDefault="00250710" w:rsidP="00250710">
      <w:pPr>
        <w:autoSpaceDE w:val="0"/>
        <w:autoSpaceDN w:val="0"/>
        <w:adjustRightInd w:val="0"/>
        <w:ind w:firstLine="540"/>
        <w:jc w:val="both"/>
        <w:outlineLvl w:val="1"/>
        <w:rPr>
          <w:sz w:val="28"/>
          <w:szCs w:val="28"/>
        </w:rPr>
      </w:pPr>
      <w:r w:rsidRPr="00250710">
        <w:rPr>
          <w:sz w:val="28"/>
          <w:szCs w:val="28"/>
        </w:rPr>
        <w:t>82. Жалоба, поступившая в Администрацию подлежит рассмотрению Главой Петровского сельского поселения.</w:t>
      </w:r>
    </w:p>
    <w:p w:rsidR="00250710" w:rsidRPr="00250710" w:rsidRDefault="00250710" w:rsidP="00250710">
      <w:pPr>
        <w:autoSpaceDE w:val="0"/>
        <w:autoSpaceDN w:val="0"/>
        <w:adjustRightInd w:val="0"/>
        <w:ind w:firstLine="540"/>
        <w:jc w:val="both"/>
        <w:outlineLvl w:val="1"/>
        <w:rPr>
          <w:sz w:val="28"/>
          <w:szCs w:val="28"/>
        </w:rPr>
      </w:pPr>
      <w:r w:rsidRPr="00250710">
        <w:rPr>
          <w:sz w:val="28"/>
          <w:szCs w:val="28"/>
        </w:rPr>
        <w:t>83. По результатам рассмотрения жалобы Администрация принимает одно из следующих решений:</w:t>
      </w:r>
    </w:p>
    <w:p w:rsidR="00250710" w:rsidRPr="00250710" w:rsidRDefault="00250710" w:rsidP="00250710">
      <w:pPr>
        <w:autoSpaceDE w:val="0"/>
        <w:autoSpaceDN w:val="0"/>
        <w:adjustRightInd w:val="0"/>
        <w:ind w:firstLine="540"/>
        <w:jc w:val="both"/>
        <w:outlineLvl w:val="1"/>
        <w:rPr>
          <w:sz w:val="28"/>
          <w:szCs w:val="28"/>
        </w:rPr>
      </w:pPr>
      <w:r w:rsidRPr="00250710">
        <w:rPr>
          <w:sz w:val="28"/>
          <w:szCs w:val="28"/>
        </w:rPr>
        <w:t>1) удовлетворяет жалобу, в том числе в форме отмены принятого решения, исправления допущенных департаментом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субъектов Российской Федерации, муниципальными правовыми актами, а также в иных формах;</w:t>
      </w:r>
    </w:p>
    <w:p w:rsidR="00250710" w:rsidRPr="00250710" w:rsidRDefault="00250710" w:rsidP="00250710">
      <w:pPr>
        <w:autoSpaceDE w:val="0"/>
        <w:autoSpaceDN w:val="0"/>
        <w:adjustRightInd w:val="0"/>
        <w:ind w:firstLine="540"/>
        <w:jc w:val="both"/>
        <w:outlineLvl w:val="1"/>
        <w:rPr>
          <w:sz w:val="28"/>
          <w:szCs w:val="28"/>
        </w:rPr>
      </w:pPr>
      <w:r w:rsidRPr="00250710">
        <w:rPr>
          <w:sz w:val="28"/>
          <w:szCs w:val="28"/>
        </w:rPr>
        <w:t>2) отказывает в удовлетворении жалобы.</w:t>
      </w:r>
    </w:p>
    <w:p w:rsidR="00250710" w:rsidRPr="00250710" w:rsidRDefault="00250710" w:rsidP="00250710">
      <w:pPr>
        <w:autoSpaceDE w:val="0"/>
        <w:autoSpaceDN w:val="0"/>
        <w:adjustRightInd w:val="0"/>
        <w:ind w:firstLine="540"/>
        <w:jc w:val="both"/>
        <w:outlineLvl w:val="1"/>
        <w:rPr>
          <w:sz w:val="28"/>
          <w:szCs w:val="28"/>
        </w:rPr>
      </w:pPr>
      <w:r w:rsidRPr="00250710">
        <w:rPr>
          <w:sz w:val="28"/>
          <w:szCs w:val="28"/>
        </w:rPr>
        <w:t>84. Мотивированный ответ о результатах рассмотрения жалобы направляется заявителю не позднее дня, следующего за днем окончания срока рассмотрения жалобы в письменной форме и по желанию заявителя в электронной форме.</w:t>
      </w:r>
    </w:p>
    <w:p w:rsidR="00250710" w:rsidRPr="00250710" w:rsidRDefault="00250710" w:rsidP="00250710">
      <w:pPr>
        <w:autoSpaceDE w:val="0"/>
        <w:autoSpaceDN w:val="0"/>
        <w:adjustRightInd w:val="0"/>
        <w:ind w:firstLine="709"/>
        <w:jc w:val="both"/>
        <w:rPr>
          <w:rFonts w:cs="Arial Unicode MS"/>
          <w:sz w:val="28"/>
          <w:szCs w:val="28"/>
        </w:rPr>
      </w:pPr>
      <w:r w:rsidRPr="00250710">
        <w:rPr>
          <w:sz w:val="28"/>
          <w:szCs w:val="28"/>
        </w:rPr>
        <w:t xml:space="preserve">85. </w:t>
      </w:r>
      <w:r w:rsidRPr="00250710">
        <w:rPr>
          <w:rFonts w:cs="Arial Unicode MS"/>
          <w:sz w:val="28"/>
          <w:szCs w:val="28"/>
        </w:rPr>
        <w:t xml:space="preserve">В случае признания жалобы подлежащей удовлетворению в ответе заявителю, указанном в пункте 84 настоящего регламента, дается информация о действиях, осуществляемых Администрацией Петровского </w:t>
      </w:r>
      <w:r w:rsidRPr="00250710">
        <w:rPr>
          <w:rFonts w:eastAsia="Arial Unicode MS"/>
          <w:sz w:val="28"/>
          <w:szCs w:val="28"/>
        </w:rPr>
        <w:t xml:space="preserve">сельского  поселения Омского </w:t>
      </w:r>
      <w:r w:rsidRPr="00250710">
        <w:rPr>
          <w:rFonts w:cs="Arial Unicode MS"/>
          <w:sz w:val="28"/>
          <w:szCs w:val="28"/>
        </w:rPr>
        <w:t xml:space="preserve">муниципального района, многофункциональным центром либо организацией, предусмотренной частью 1.1 статьи 16 Федерального закона от 27.07.2010 № 210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r w:rsidRPr="00250710">
        <w:rPr>
          <w:rFonts w:cs="Arial Unicode MS"/>
          <w:sz w:val="28"/>
          <w:szCs w:val="28"/>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rsidR="00250710" w:rsidRPr="00250710" w:rsidRDefault="00250710" w:rsidP="00250710">
      <w:pPr>
        <w:autoSpaceDE w:val="0"/>
        <w:autoSpaceDN w:val="0"/>
        <w:adjustRightInd w:val="0"/>
        <w:ind w:firstLine="709"/>
        <w:jc w:val="both"/>
        <w:outlineLvl w:val="1"/>
        <w:rPr>
          <w:rFonts w:cs="Arial Unicode MS"/>
          <w:sz w:val="28"/>
          <w:szCs w:val="28"/>
        </w:rPr>
      </w:pPr>
      <w:r w:rsidRPr="00250710">
        <w:rPr>
          <w:rFonts w:cs="Arial Unicode MS"/>
          <w:sz w:val="28"/>
          <w:szCs w:val="28"/>
        </w:rPr>
        <w:t>В случае признания жалобы не подлежащей удовлетворению в ответе заявителю, указанном в пункте 84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50710" w:rsidRPr="00250710" w:rsidRDefault="00250710" w:rsidP="00250710">
      <w:pPr>
        <w:widowControl w:val="0"/>
        <w:autoSpaceDE w:val="0"/>
        <w:autoSpaceDN w:val="0"/>
        <w:adjustRightInd w:val="0"/>
        <w:ind w:firstLine="720"/>
        <w:jc w:val="both"/>
        <w:rPr>
          <w:sz w:val="28"/>
          <w:szCs w:val="28"/>
        </w:rPr>
      </w:pPr>
      <w:r w:rsidRPr="00250710">
        <w:rPr>
          <w:rFonts w:ascii="Times New Roman CYR" w:hAnsi="Times New Roman CYR" w:cs="Times New Roman CYR"/>
          <w:sz w:val="28"/>
          <w:szCs w:val="28"/>
        </w:rPr>
        <w:t>86.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B1689" w:rsidRDefault="002B1689" w:rsidP="00250710">
      <w:pPr>
        <w:ind w:firstLine="559"/>
        <w:jc w:val="right"/>
        <w:rPr>
          <w:sz w:val="28"/>
          <w:szCs w:val="28"/>
        </w:rPr>
      </w:pPr>
    </w:p>
    <w:p w:rsidR="002B1689" w:rsidRDefault="002B1689" w:rsidP="00250710">
      <w:pPr>
        <w:ind w:firstLine="559"/>
        <w:jc w:val="right"/>
        <w:rPr>
          <w:sz w:val="28"/>
          <w:szCs w:val="28"/>
        </w:rPr>
      </w:pPr>
    </w:p>
    <w:p w:rsidR="00250710" w:rsidRPr="00250710" w:rsidRDefault="00250710" w:rsidP="00250710">
      <w:pPr>
        <w:ind w:firstLine="559"/>
        <w:jc w:val="right"/>
        <w:rPr>
          <w:sz w:val="28"/>
          <w:szCs w:val="28"/>
        </w:rPr>
      </w:pPr>
      <w:r w:rsidRPr="00250710">
        <w:rPr>
          <w:sz w:val="28"/>
          <w:szCs w:val="28"/>
        </w:rPr>
        <w:br w:type="page"/>
      </w:r>
    </w:p>
    <w:tbl>
      <w:tblPr>
        <w:tblW w:w="0" w:type="auto"/>
        <w:tblInd w:w="4219" w:type="dxa"/>
        <w:tblLook w:val="04A0"/>
      </w:tblPr>
      <w:tblGrid>
        <w:gridCol w:w="5345"/>
      </w:tblGrid>
      <w:tr w:rsidR="00250710" w:rsidRPr="00250710" w:rsidTr="00EC3A23">
        <w:tc>
          <w:tcPr>
            <w:tcW w:w="5345" w:type="dxa"/>
          </w:tcPr>
          <w:p w:rsidR="002B1689" w:rsidRDefault="002B1689" w:rsidP="00EC3A23">
            <w:pPr>
              <w:jc w:val="right"/>
              <w:rPr>
                <w:bCs/>
                <w:szCs w:val="22"/>
              </w:rPr>
            </w:pPr>
          </w:p>
          <w:p w:rsidR="00250710" w:rsidRPr="00250710" w:rsidRDefault="00250710" w:rsidP="002B1689">
            <w:pPr>
              <w:rPr>
                <w:szCs w:val="22"/>
              </w:rPr>
            </w:pPr>
            <w:r w:rsidRPr="00250710">
              <w:rPr>
                <w:bCs/>
                <w:sz w:val="22"/>
                <w:szCs w:val="22"/>
              </w:rPr>
              <w:t>Приложение № 1</w:t>
            </w:r>
          </w:p>
          <w:p w:rsidR="00250710" w:rsidRPr="002B1689" w:rsidRDefault="00250710" w:rsidP="00EC3A23">
            <w:r w:rsidRPr="00250710">
              <w:rPr>
                <w:bCs/>
              </w:rPr>
              <w:t>к административному регламенту по предоставлению муниципальной услуги «</w:t>
            </w:r>
            <w:r w:rsidRPr="00250710">
              <w:rPr>
                <w:szCs w:val="28"/>
                <w:shd w:val="clear" w:color="auto" w:fill="FFFFFF"/>
              </w:rPr>
              <w:t>Выдача разрешения на использование земель или земельного участка, которые находятся в муниципальной собственности Петровского сельского поселения Омского муниципального района Омской области, без предоставления земельных участков и установления сервитута, публичного сервитута</w:t>
            </w:r>
            <w:r w:rsidRPr="00250710">
              <w:rPr>
                <w:bCs/>
              </w:rPr>
              <w:t>»</w:t>
            </w:r>
          </w:p>
        </w:tc>
      </w:tr>
    </w:tbl>
    <w:p w:rsidR="00250710" w:rsidRPr="00250710" w:rsidRDefault="00250710" w:rsidP="00250710">
      <w:pPr>
        <w:rPr>
          <w:sz w:val="28"/>
          <w:szCs w:val="28"/>
        </w:rPr>
      </w:pPr>
    </w:p>
    <w:tbl>
      <w:tblPr>
        <w:tblW w:w="0" w:type="auto"/>
        <w:tblInd w:w="4219" w:type="dxa"/>
        <w:tblLayout w:type="fixed"/>
        <w:tblLook w:val="04A0"/>
      </w:tblPr>
      <w:tblGrid>
        <w:gridCol w:w="5245"/>
      </w:tblGrid>
      <w:tr w:rsidR="00250710" w:rsidRPr="00250710" w:rsidTr="00EC3A23">
        <w:tc>
          <w:tcPr>
            <w:tcW w:w="5245" w:type="dxa"/>
          </w:tcPr>
          <w:p w:rsidR="00250710" w:rsidRPr="00250710" w:rsidRDefault="00250710" w:rsidP="00EC3A23">
            <w:pPr>
              <w:widowControl w:val="0"/>
              <w:autoSpaceDE w:val="0"/>
              <w:autoSpaceDN w:val="0"/>
              <w:adjustRightInd w:val="0"/>
              <w:rPr>
                <w:sz w:val="28"/>
                <w:szCs w:val="28"/>
              </w:rPr>
            </w:pPr>
            <w:r w:rsidRPr="00250710">
              <w:rPr>
                <w:sz w:val="28"/>
                <w:szCs w:val="28"/>
              </w:rPr>
              <w:t>Главе Администрации Петровского сельского поселения Омского муниципального района Омской области ____________________________ (ФИО)</w:t>
            </w:r>
          </w:p>
          <w:p w:rsidR="00250710" w:rsidRPr="00250710" w:rsidRDefault="00250710" w:rsidP="00EC3A23">
            <w:pPr>
              <w:widowControl w:val="0"/>
              <w:autoSpaceDE w:val="0"/>
              <w:autoSpaceDN w:val="0"/>
              <w:adjustRightInd w:val="0"/>
              <w:rPr>
                <w:sz w:val="28"/>
                <w:szCs w:val="28"/>
              </w:rPr>
            </w:pPr>
            <w:r w:rsidRPr="00250710">
              <w:rPr>
                <w:sz w:val="28"/>
                <w:szCs w:val="28"/>
              </w:rPr>
              <w:t>от __________________________________</w:t>
            </w:r>
          </w:p>
          <w:p w:rsidR="00250710" w:rsidRPr="00250710" w:rsidRDefault="00250710" w:rsidP="00EC3A23">
            <w:pPr>
              <w:widowControl w:val="0"/>
              <w:autoSpaceDE w:val="0"/>
              <w:autoSpaceDN w:val="0"/>
              <w:adjustRightInd w:val="0"/>
              <w:rPr>
                <w:sz w:val="28"/>
                <w:szCs w:val="28"/>
              </w:rPr>
            </w:pPr>
            <w:r w:rsidRPr="00250710">
              <w:rPr>
                <w:sz w:val="28"/>
                <w:szCs w:val="28"/>
              </w:rPr>
              <w:t>__________________________________</w:t>
            </w:r>
          </w:p>
          <w:p w:rsidR="00250710" w:rsidRPr="00250710" w:rsidRDefault="00250710" w:rsidP="00EC3A23">
            <w:pPr>
              <w:widowControl w:val="0"/>
              <w:autoSpaceDE w:val="0"/>
              <w:autoSpaceDN w:val="0"/>
              <w:adjustRightInd w:val="0"/>
              <w:jc w:val="center"/>
              <w:rPr>
                <w:sz w:val="20"/>
                <w:vertAlign w:val="superscript"/>
              </w:rPr>
            </w:pPr>
            <w:r w:rsidRPr="00250710">
              <w:rPr>
                <w:sz w:val="20"/>
              </w:rPr>
              <w:t xml:space="preserve">(указываются сведения, предусмотренные пунктом </w:t>
            </w:r>
            <w:r w:rsidRPr="00250710">
              <w:rPr>
                <w:sz w:val="20"/>
                <w:szCs w:val="28"/>
              </w:rPr>
              <w:t xml:space="preserve">3 </w:t>
            </w:r>
            <w:r w:rsidRPr="00250710">
              <w:rPr>
                <w:sz w:val="20"/>
                <w:szCs w:val="28"/>
                <w:shd w:val="clear" w:color="auto" w:fill="FFFFFF"/>
              </w:rPr>
              <w:t>Правил выдачи разрешения на использование земель или земельного участка, находящихся в государственной или муниципальной собственности</w:t>
            </w:r>
            <w:r w:rsidRPr="00250710">
              <w:rPr>
                <w:sz w:val="20"/>
                <w:szCs w:val="28"/>
              </w:rPr>
              <w:t>,</w:t>
            </w:r>
            <w:r w:rsidRPr="00250710">
              <w:rPr>
                <w:sz w:val="20"/>
              </w:rPr>
              <w:t xml:space="preserve"> </w:t>
            </w:r>
            <w:r w:rsidRPr="00250710">
              <w:rPr>
                <w:sz w:val="20"/>
                <w:shd w:val="clear" w:color="auto" w:fill="FFFFFF"/>
              </w:rPr>
              <w:t xml:space="preserve">утвержденных </w:t>
            </w:r>
            <w:r w:rsidRPr="00250710">
              <w:rPr>
                <w:sz w:val="20"/>
                <w:szCs w:val="28"/>
                <w:shd w:val="clear" w:color="auto" w:fill="FFFFFF"/>
              </w:rPr>
              <w:t xml:space="preserve">постановлением Правительства РФ от 27 ноября </w:t>
            </w:r>
            <w:smartTag w:uri="urn:schemas-microsoft-com:office:smarttags" w:element="metricconverter">
              <w:smartTagPr>
                <w:attr w:name="ProductID" w:val="2014 г"/>
              </w:smartTagPr>
              <w:r w:rsidRPr="00250710">
                <w:rPr>
                  <w:sz w:val="20"/>
                  <w:szCs w:val="28"/>
                  <w:shd w:val="clear" w:color="auto" w:fill="FFFFFF"/>
                </w:rPr>
                <w:t>2014 г</w:t>
              </w:r>
            </w:smartTag>
            <w:r w:rsidRPr="00250710">
              <w:rPr>
                <w:sz w:val="20"/>
                <w:szCs w:val="28"/>
                <w:shd w:val="clear" w:color="auto" w:fill="FFFFFF"/>
              </w:rPr>
              <w:t>. №1244</w:t>
            </w:r>
            <w:r w:rsidRPr="00250710">
              <w:rPr>
                <w:sz w:val="20"/>
              </w:rPr>
              <w:t>)</w:t>
            </w:r>
          </w:p>
          <w:p w:rsidR="00250710" w:rsidRPr="00250710" w:rsidRDefault="00250710" w:rsidP="00EC3A23">
            <w:pPr>
              <w:widowControl w:val="0"/>
              <w:autoSpaceDE w:val="0"/>
              <w:autoSpaceDN w:val="0"/>
              <w:adjustRightInd w:val="0"/>
            </w:pPr>
          </w:p>
          <w:p w:rsidR="00250710" w:rsidRPr="00250710" w:rsidRDefault="00250710" w:rsidP="00EC3A23">
            <w:pPr>
              <w:rPr>
                <w:sz w:val="28"/>
                <w:szCs w:val="20"/>
              </w:rPr>
            </w:pPr>
          </w:p>
        </w:tc>
      </w:tr>
    </w:tbl>
    <w:p w:rsidR="00250710" w:rsidRPr="00250710" w:rsidRDefault="00250710" w:rsidP="00250710">
      <w:pPr>
        <w:spacing w:before="100" w:beforeAutospacing="1" w:after="100" w:afterAutospacing="1"/>
        <w:jc w:val="center"/>
        <w:rPr>
          <w:rFonts w:ascii="PT Serif" w:hAnsi="PT Serif"/>
          <w:sz w:val="29"/>
          <w:szCs w:val="29"/>
        </w:rPr>
      </w:pPr>
      <w:r w:rsidRPr="00250710">
        <w:rPr>
          <w:rFonts w:ascii="PT Serif" w:hAnsi="PT Serif"/>
          <w:sz w:val="29"/>
          <w:szCs w:val="29"/>
        </w:rPr>
        <w:t>Заявление</w:t>
      </w:r>
      <w:r w:rsidRPr="00250710">
        <w:rPr>
          <w:rFonts w:ascii="PT Serif" w:hAnsi="PT Serif"/>
          <w:sz w:val="29"/>
          <w:szCs w:val="29"/>
        </w:rPr>
        <w:br/>
        <w:t>о выдаче разрешения на использование земельного участка, находящегося в собственности Петровского сельского поселения Омского муниципального района Омской области, без предоставления земельного участка и установления сервитута, публичного сервитута</w:t>
      </w:r>
    </w:p>
    <w:p w:rsidR="00250710" w:rsidRPr="00250710" w:rsidRDefault="00250710" w:rsidP="00250710">
      <w:pPr>
        <w:spacing w:before="100" w:beforeAutospacing="1" w:after="100" w:afterAutospacing="1"/>
        <w:jc w:val="both"/>
      </w:pPr>
      <w:r w:rsidRPr="00250710">
        <w:t>Сведения о заявителе:</w:t>
      </w:r>
    </w:p>
    <w:tbl>
      <w:tblPr>
        <w:tblW w:w="9371" w:type="dxa"/>
        <w:tblCellMar>
          <w:top w:w="15" w:type="dxa"/>
          <w:left w:w="15" w:type="dxa"/>
          <w:bottom w:w="15" w:type="dxa"/>
          <w:right w:w="15" w:type="dxa"/>
        </w:tblCellMar>
        <w:tblLook w:val="04A0"/>
      </w:tblPr>
      <w:tblGrid>
        <w:gridCol w:w="3325"/>
        <w:gridCol w:w="6046"/>
      </w:tblGrid>
      <w:tr w:rsidR="00250710" w:rsidRPr="00250710" w:rsidTr="002B1689">
        <w:tc>
          <w:tcPr>
            <w:tcW w:w="9371" w:type="dxa"/>
            <w:gridSpan w:val="2"/>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Физическое лицо:</w:t>
            </w:r>
          </w:p>
        </w:tc>
      </w:tr>
      <w:tr w:rsidR="00250710" w:rsidRPr="00250710" w:rsidTr="002B1689">
        <w:tc>
          <w:tcPr>
            <w:tcW w:w="3325"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Фамилия, имя и (при наличии) отчество</w:t>
            </w:r>
          </w:p>
        </w:tc>
        <w:tc>
          <w:tcPr>
            <w:tcW w:w="6046"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 </w:t>
            </w:r>
          </w:p>
        </w:tc>
      </w:tr>
      <w:tr w:rsidR="00250710" w:rsidRPr="00250710" w:rsidTr="002B1689">
        <w:tc>
          <w:tcPr>
            <w:tcW w:w="3325"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Место жительства</w:t>
            </w:r>
          </w:p>
        </w:tc>
        <w:tc>
          <w:tcPr>
            <w:tcW w:w="6046"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 </w:t>
            </w:r>
          </w:p>
        </w:tc>
      </w:tr>
      <w:tr w:rsidR="00250710" w:rsidRPr="00250710" w:rsidTr="002B1689">
        <w:trPr>
          <w:trHeight w:val="240"/>
        </w:trPr>
        <w:tc>
          <w:tcPr>
            <w:tcW w:w="3325" w:type="dxa"/>
            <w:vMerge w:val="restart"/>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Реквизиты документа, удостоверяющего личность</w:t>
            </w:r>
          </w:p>
        </w:tc>
        <w:tc>
          <w:tcPr>
            <w:tcW w:w="6046"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 </w:t>
            </w:r>
          </w:p>
        </w:tc>
      </w:tr>
      <w:tr w:rsidR="00250710" w:rsidRPr="00250710" w:rsidTr="002B168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50710" w:rsidRPr="00250710" w:rsidRDefault="00250710" w:rsidP="00EC3A23"/>
        </w:tc>
        <w:tc>
          <w:tcPr>
            <w:tcW w:w="6046" w:type="dxa"/>
            <w:tcBorders>
              <w:top w:val="single" w:sz="6" w:space="0" w:color="000000"/>
              <w:left w:val="single" w:sz="6" w:space="0" w:color="000000"/>
              <w:bottom w:val="single" w:sz="6" w:space="0" w:color="000000"/>
              <w:right w:val="single" w:sz="6" w:space="0" w:color="000000"/>
            </w:tcBorders>
            <w:hideMark/>
          </w:tcPr>
          <w:p w:rsidR="00250710" w:rsidRPr="002B1689" w:rsidRDefault="00250710" w:rsidP="00EC3A23">
            <w:pPr>
              <w:jc w:val="center"/>
              <w:rPr>
                <w:sz w:val="20"/>
                <w:szCs w:val="20"/>
              </w:rPr>
            </w:pPr>
            <w:r w:rsidRPr="002B1689">
              <w:rPr>
                <w:sz w:val="20"/>
                <w:szCs w:val="20"/>
              </w:rPr>
              <w:t>(вид документа, серия, номер, кем и когда выдан)</w:t>
            </w:r>
          </w:p>
        </w:tc>
      </w:tr>
      <w:tr w:rsidR="00250710" w:rsidRPr="00250710" w:rsidTr="002B1689">
        <w:tc>
          <w:tcPr>
            <w:tcW w:w="3325"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Почтовый адрес</w:t>
            </w:r>
          </w:p>
        </w:tc>
        <w:tc>
          <w:tcPr>
            <w:tcW w:w="6046" w:type="dxa"/>
            <w:tcBorders>
              <w:top w:val="single" w:sz="6" w:space="0" w:color="000000"/>
              <w:left w:val="single" w:sz="6" w:space="0" w:color="000000"/>
              <w:bottom w:val="single" w:sz="6" w:space="0" w:color="000000"/>
              <w:right w:val="single" w:sz="6" w:space="0" w:color="000000"/>
            </w:tcBorders>
            <w:hideMark/>
          </w:tcPr>
          <w:p w:rsidR="00250710" w:rsidRPr="002B1689" w:rsidRDefault="00250710" w:rsidP="00EC3A23">
            <w:pPr>
              <w:rPr>
                <w:sz w:val="20"/>
                <w:szCs w:val="20"/>
              </w:rPr>
            </w:pPr>
            <w:r w:rsidRPr="002B1689">
              <w:rPr>
                <w:sz w:val="20"/>
                <w:szCs w:val="20"/>
              </w:rPr>
              <w:t> </w:t>
            </w:r>
          </w:p>
        </w:tc>
      </w:tr>
      <w:tr w:rsidR="00250710" w:rsidRPr="00250710" w:rsidTr="002B1689">
        <w:tc>
          <w:tcPr>
            <w:tcW w:w="3325"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Адрес электронной почты</w:t>
            </w:r>
          </w:p>
        </w:tc>
        <w:tc>
          <w:tcPr>
            <w:tcW w:w="6046"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 </w:t>
            </w:r>
          </w:p>
        </w:tc>
      </w:tr>
      <w:tr w:rsidR="00250710" w:rsidRPr="00250710" w:rsidTr="002B1689">
        <w:tc>
          <w:tcPr>
            <w:tcW w:w="3325"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Контактный телефон</w:t>
            </w:r>
          </w:p>
        </w:tc>
        <w:tc>
          <w:tcPr>
            <w:tcW w:w="6046"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 </w:t>
            </w:r>
          </w:p>
        </w:tc>
      </w:tr>
      <w:tr w:rsidR="00250710" w:rsidRPr="00250710" w:rsidTr="002B1689">
        <w:tc>
          <w:tcPr>
            <w:tcW w:w="9371" w:type="dxa"/>
            <w:gridSpan w:val="2"/>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 xml:space="preserve">Представитель физического лица: </w:t>
            </w:r>
            <w:r w:rsidRPr="002B1689">
              <w:rPr>
                <w:sz w:val="20"/>
                <w:szCs w:val="20"/>
              </w:rPr>
              <w:t>(заполняется при подаче заявления представителем)</w:t>
            </w:r>
          </w:p>
        </w:tc>
      </w:tr>
      <w:tr w:rsidR="00250710" w:rsidRPr="00250710" w:rsidTr="002B1689">
        <w:tc>
          <w:tcPr>
            <w:tcW w:w="3325"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Фамилия, имя и (при наличии) отчество</w:t>
            </w:r>
          </w:p>
        </w:tc>
        <w:tc>
          <w:tcPr>
            <w:tcW w:w="6046"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 </w:t>
            </w:r>
          </w:p>
        </w:tc>
      </w:tr>
      <w:tr w:rsidR="00250710" w:rsidRPr="00250710" w:rsidTr="002B1689">
        <w:tc>
          <w:tcPr>
            <w:tcW w:w="3325"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Место жительства</w:t>
            </w:r>
          </w:p>
        </w:tc>
        <w:tc>
          <w:tcPr>
            <w:tcW w:w="6046"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 </w:t>
            </w:r>
          </w:p>
        </w:tc>
      </w:tr>
      <w:tr w:rsidR="00250710" w:rsidRPr="00250710" w:rsidTr="002B1689">
        <w:trPr>
          <w:trHeight w:val="240"/>
        </w:trPr>
        <w:tc>
          <w:tcPr>
            <w:tcW w:w="3325" w:type="dxa"/>
            <w:vMerge w:val="restart"/>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 xml:space="preserve">Реквизиты документа, </w:t>
            </w:r>
            <w:r w:rsidRPr="00250710">
              <w:lastRenderedPageBreak/>
              <w:t>удостоверяющего личность</w:t>
            </w:r>
          </w:p>
        </w:tc>
        <w:tc>
          <w:tcPr>
            <w:tcW w:w="6046"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lastRenderedPageBreak/>
              <w:t> </w:t>
            </w:r>
          </w:p>
        </w:tc>
      </w:tr>
      <w:tr w:rsidR="00250710" w:rsidRPr="00250710" w:rsidTr="002B168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50710" w:rsidRPr="00250710" w:rsidRDefault="00250710" w:rsidP="00EC3A23"/>
        </w:tc>
        <w:tc>
          <w:tcPr>
            <w:tcW w:w="6046" w:type="dxa"/>
            <w:tcBorders>
              <w:top w:val="single" w:sz="6" w:space="0" w:color="000000"/>
              <w:left w:val="single" w:sz="6" w:space="0" w:color="000000"/>
              <w:bottom w:val="single" w:sz="6" w:space="0" w:color="000000"/>
              <w:right w:val="single" w:sz="6" w:space="0" w:color="000000"/>
            </w:tcBorders>
            <w:hideMark/>
          </w:tcPr>
          <w:p w:rsidR="00250710" w:rsidRPr="002B1689" w:rsidRDefault="00250710" w:rsidP="00EC3A23">
            <w:pPr>
              <w:jc w:val="center"/>
              <w:rPr>
                <w:sz w:val="20"/>
                <w:szCs w:val="20"/>
              </w:rPr>
            </w:pPr>
            <w:r w:rsidRPr="002B1689">
              <w:rPr>
                <w:sz w:val="20"/>
                <w:szCs w:val="20"/>
              </w:rPr>
              <w:t>(вид документа, серия, номер, кем и когда выдан)</w:t>
            </w:r>
          </w:p>
        </w:tc>
      </w:tr>
      <w:tr w:rsidR="00250710" w:rsidRPr="00250710" w:rsidTr="002B1689">
        <w:tc>
          <w:tcPr>
            <w:tcW w:w="3325"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lastRenderedPageBreak/>
              <w:t>Реквизиты доверенности</w:t>
            </w:r>
          </w:p>
        </w:tc>
        <w:tc>
          <w:tcPr>
            <w:tcW w:w="6046"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 </w:t>
            </w:r>
          </w:p>
        </w:tc>
      </w:tr>
      <w:tr w:rsidR="00250710" w:rsidRPr="00250710" w:rsidTr="002B1689">
        <w:tc>
          <w:tcPr>
            <w:tcW w:w="3325"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Почтовый адрес</w:t>
            </w:r>
          </w:p>
        </w:tc>
        <w:tc>
          <w:tcPr>
            <w:tcW w:w="6046"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 </w:t>
            </w:r>
          </w:p>
        </w:tc>
      </w:tr>
      <w:tr w:rsidR="00250710" w:rsidRPr="00250710" w:rsidTr="002B1689">
        <w:tc>
          <w:tcPr>
            <w:tcW w:w="3325"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Адрес электронной почты</w:t>
            </w:r>
          </w:p>
        </w:tc>
        <w:tc>
          <w:tcPr>
            <w:tcW w:w="6046"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 </w:t>
            </w:r>
          </w:p>
        </w:tc>
      </w:tr>
      <w:tr w:rsidR="00250710" w:rsidRPr="00250710" w:rsidTr="002B1689">
        <w:tc>
          <w:tcPr>
            <w:tcW w:w="3325"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Контактный телефон</w:t>
            </w:r>
          </w:p>
        </w:tc>
        <w:tc>
          <w:tcPr>
            <w:tcW w:w="6046"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 </w:t>
            </w:r>
          </w:p>
        </w:tc>
      </w:tr>
      <w:tr w:rsidR="00250710" w:rsidRPr="00250710" w:rsidTr="002B1689">
        <w:tc>
          <w:tcPr>
            <w:tcW w:w="9371" w:type="dxa"/>
            <w:gridSpan w:val="2"/>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Юридическое лицо:</w:t>
            </w:r>
          </w:p>
        </w:tc>
      </w:tr>
      <w:tr w:rsidR="00250710" w:rsidRPr="00250710" w:rsidTr="002B1689">
        <w:tc>
          <w:tcPr>
            <w:tcW w:w="3325"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Наименование</w:t>
            </w:r>
          </w:p>
        </w:tc>
        <w:tc>
          <w:tcPr>
            <w:tcW w:w="6046"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 </w:t>
            </w:r>
          </w:p>
        </w:tc>
      </w:tr>
      <w:tr w:rsidR="00250710" w:rsidRPr="00250710" w:rsidTr="002B1689">
        <w:tc>
          <w:tcPr>
            <w:tcW w:w="3325"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Место нахождения</w:t>
            </w:r>
          </w:p>
        </w:tc>
        <w:tc>
          <w:tcPr>
            <w:tcW w:w="6046"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 </w:t>
            </w:r>
          </w:p>
        </w:tc>
      </w:tr>
      <w:tr w:rsidR="00250710" w:rsidRPr="00250710" w:rsidTr="002B1689">
        <w:tc>
          <w:tcPr>
            <w:tcW w:w="3325"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Организационно-правовая форма</w:t>
            </w:r>
          </w:p>
        </w:tc>
        <w:tc>
          <w:tcPr>
            <w:tcW w:w="6046"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 </w:t>
            </w:r>
          </w:p>
        </w:tc>
      </w:tr>
      <w:tr w:rsidR="00250710" w:rsidRPr="00250710" w:rsidTr="002B1689">
        <w:tc>
          <w:tcPr>
            <w:tcW w:w="3325"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ОГРН</w:t>
            </w:r>
          </w:p>
        </w:tc>
        <w:tc>
          <w:tcPr>
            <w:tcW w:w="6046"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 </w:t>
            </w:r>
          </w:p>
        </w:tc>
      </w:tr>
      <w:tr w:rsidR="00250710" w:rsidRPr="00250710" w:rsidTr="002B1689">
        <w:tc>
          <w:tcPr>
            <w:tcW w:w="3325"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Почтовый адрес</w:t>
            </w:r>
          </w:p>
        </w:tc>
        <w:tc>
          <w:tcPr>
            <w:tcW w:w="6046"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 </w:t>
            </w:r>
          </w:p>
        </w:tc>
      </w:tr>
      <w:tr w:rsidR="00250710" w:rsidRPr="00250710" w:rsidTr="002B1689">
        <w:tc>
          <w:tcPr>
            <w:tcW w:w="3325"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Адрес электронной почты</w:t>
            </w:r>
          </w:p>
        </w:tc>
        <w:tc>
          <w:tcPr>
            <w:tcW w:w="6046"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 </w:t>
            </w:r>
          </w:p>
        </w:tc>
      </w:tr>
      <w:tr w:rsidR="00250710" w:rsidRPr="00250710" w:rsidTr="002B1689">
        <w:tc>
          <w:tcPr>
            <w:tcW w:w="3325"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Контактный телефон</w:t>
            </w:r>
          </w:p>
        </w:tc>
        <w:tc>
          <w:tcPr>
            <w:tcW w:w="6046"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 </w:t>
            </w:r>
          </w:p>
        </w:tc>
      </w:tr>
      <w:tr w:rsidR="00250710" w:rsidRPr="00250710" w:rsidTr="002B1689">
        <w:tc>
          <w:tcPr>
            <w:tcW w:w="9371" w:type="dxa"/>
            <w:gridSpan w:val="2"/>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 xml:space="preserve">Представитель юридического лица: </w:t>
            </w:r>
            <w:r w:rsidRPr="002B1689">
              <w:rPr>
                <w:sz w:val="20"/>
                <w:szCs w:val="20"/>
              </w:rPr>
              <w:t>(заполняется при подаче заявления представителем)</w:t>
            </w:r>
          </w:p>
        </w:tc>
      </w:tr>
      <w:tr w:rsidR="00250710" w:rsidRPr="00250710" w:rsidTr="002B1689">
        <w:tc>
          <w:tcPr>
            <w:tcW w:w="3325"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Фамилия, имя и (при наличии) отчество</w:t>
            </w:r>
          </w:p>
        </w:tc>
        <w:tc>
          <w:tcPr>
            <w:tcW w:w="6046"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 </w:t>
            </w:r>
          </w:p>
        </w:tc>
      </w:tr>
      <w:tr w:rsidR="00250710" w:rsidRPr="00250710" w:rsidTr="002B1689">
        <w:tc>
          <w:tcPr>
            <w:tcW w:w="3325"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Реквизиты доверенности</w:t>
            </w:r>
          </w:p>
        </w:tc>
        <w:tc>
          <w:tcPr>
            <w:tcW w:w="6046"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 </w:t>
            </w:r>
          </w:p>
        </w:tc>
      </w:tr>
      <w:tr w:rsidR="00250710" w:rsidRPr="00250710" w:rsidTr="002B1689">
        <w:tc>
          <w:tcPr>
            <w:tcW w:w="3325"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Почтовый адрес</w:t>
            </w:r>
          </w:p>
        </w:tc>
        <w:tc>
          <w:tcPr>
            <w:tcW w:w="6046"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 </w:t>
            </w:r>
          </w:p>
        </w:tc>
      </w:tr>
      <w:tr w:rsidR="00250710" w:rsidRPr="00250710" w:rsidTr="002B1689">
        <w:tc>
          <w:tcPr>
            <w:tcW w:w="3325"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Адрес электронной почты</w:t>
            </w:r>
          </w:p>
        </w:tc>
        <w:tc>
          <w:tcPr>
            <w:tcW w:w="6046"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 </w:t>
            </w:r>
          </w:p>
        </w:tc>
      </w:tr>
      <w:tr w:rsidR="00250710" w:rsidRPr="00250710" w:rsidTr="002B1689">
        <w:tc>
          <w:tcPr>
            <w:tcW w:w="3325"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Контактный телефон</w:t>
            </w:r>
          </w:p>
        </w:tc>
        <w:tc>
          <w:tcPr>
            <w:tcW w:w="6046"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 </w:t>
            </w:r>
          </w:p>
        </w:tc>
      </w:tr>
    </w:tbl>
    <w:p w:rsidR="00250710" w:rsidRPr="00250710" w:rsidRDefault="00250710" w:rsidP="00250710">
      <w:pPr>
        <w:jc w:val="both"/>
      </w:pPr>
      <w:r w:rsidRPr="00250710">
        <w:rPr>
          <w:rFonts w:ascii="PT Serif" w:hAnsi="PT Serif"/>
          <w:sz w:val="21"/>
          <w:szCs w:val="21"/>
        </w:rPr>
        <w:t> </w:t>
      </w:r>
    </w:p>
    <w:p w:rsidR="00250710" w:rsidRPr="00250710" w:rsidRDefault="00250710" w:rsidP="0025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50710">
        <w:t xml:space="preserve">     Прошу  выдать  разрешение  на  использование  земельного  участка  с кадастровым    номером  ________________,  находящегося  в  собственности Петровского сельского поселения Омского муниципального района Омской области,  без  предоставления  земельного  участка и установления  сервитута, публичного сервитута для _____________________________________________________________________________</w:t>
      </w:r>
    </w:p>
    <w:p w:rsidR="00250710" w:rsidRPr="00250710" w:rsidRDefault="00250710" w:rsidP="0025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50710">
        <w:t>_____________________________________________________________________________</w:t>
      </w:r>
    </w:p>
    <w:p w:rsidR="00250710" w:rsidRPr="00250710" w:rsidRDefault="00250710" w:rsidP="0025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50710">
        <w:t>_____________________________________________________________________________</w:t>
      </w:r>
    </w:p>
    <w:p w:rsidR="00250710" w:rsidRPr="00250710" w:rsidRDefault="00250710" w:rsidP="0025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50710">
        <w:t xml:space="preserve">  (указывается цель использования земельного участка в соответствии с  </w:t>
      </w:r>
      <w:hyperlink r:id="rId110" w:anchor="/document/12124624/entry/39341" w:history="1">
        <w:r w:rsidRPr="00250710">
          <w:t>пунктом 1 статьи 39.34</w:t>
        </w:r>
      </w:hyperlink>
      <w:r w:rsidRPr="00250710">
        <w:t xml:space="preserve"> Земельного кодекса Российской Федерации или виды    объектов, планируемых к размещению, в соответствии с </w:t>
      </w:r>
      <w:hyperlink r:id="rId111" w:anchor="/document/70815020/entry/1000" w:history="1">
        <w:r w:rsidRPr="00250710">
          <w:t>Перечнем</w:t>
        </w:r>
      </w:hyperlink>
      <w:r w:rsidRPr="00250710">
        <w:t xml:space="preserve">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w:t>
      </w:r>
      <w:hyperlink r:id="rId112" w:anchor="/document/70815020/entry/0" w:history="1">
        <w:r w:rsidRPr="00250710">
          <w:t>постановлением</w:t>
        </w:r>
      </w:hyperlink>
      <w:r w:rsidRPr="00250710">
        <w:t xml:space="preserve"> Правительства Российской   Федерации от 3 декабря 2014 года N 1300   (далее соответственно - объекты, Перечень)</w:t>
      </w:r>
    </w:p>
    <w:p w:rsidR="00250710" w:rsidRPr="00250710" w:rsidRDefault="00250710" w:rsidP="0025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50710">
        <w:t>на срок _________________________________________________________</w:t>
      </w:r>
      <w:r w:rsidR="002B1689">
        <w:t>_____________</w:t>
      </w:r>
      <w:r w:rsidRPr="00250710">
        <w:t>.</w:t>
      </w:r>
    </w:p>
    <w:p w:rsidR="00250710" w:rsidRPr="00250710" w:rsidRDefault="00250710" w:rsidP="0025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50710">
        <w:t xml:space="preserve">     Настоящим выражаю(ет) __________________________________________</w:t>
      </w:r>
      <w:r w:rsidR="002B1689">
        <w:t>___________</w:t>
      </w:r>
    </w:p>
    <w:p w:rsidR="00250710" w:rsidRPr="00250710" w:rsidRDefault="00250710" w:rsidP="0025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250710">
        <w:rPr>
          <w:i/>
          <w:sz w:val="22"/>
          <w:szCs w:val="22"/>
        </w:rPr>
        <w:t xml:space="preserve">                         (фамилия, имя и (при наличии) отчество заявителя  (для физических лиц) или наименование юридического   лица (для юридических лиц))</w:t>
      </w:r>
    </w:p>
    <w:p w:rsidR="00250710" w:rsidRPr="00250710" w:rsidRDefault="00250710" w:rsidP="0025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50710">
        <w:t xml:space="preserve">согласие   на   выполнение   следующих   условий   размещения   объектов, определенных </w:t>
      </w:r>
      <w:hyperlink r:id="rId113" w:anchor="/document/70815020/entry/1000" w:history="1">
        <w:r w:rsidRPr="00250710">
          <w:t>Перечнем</w:t>
        </w:r>
      </w:hyperlink>
      <w:hyperlink r:id="rId114" w:anchor="/document/47101830/entry/11111" w:history="1">
        <w:r w:rsidRPr="00250710">
          <w:t>*</w:t>
        </w:r>
      </w:hyperlink>
      <w:r w:rsidRPr="00250710">
        <w:t>:</w:t>
      </w:r>
    </w:p>
    <w:p w:rsidR="00250710" w:rsidRPr="00250710" w:rsidRDefault="00250710" w:rsidP="0025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50710">
        <w:t xml:space="preserve">     -  приведение  земельного  участка  в  состояние,  пригодное для его использования  в  соответствии  с  разрешенным использованием, выполнение необходимых   работ  по  его  рекультивации,  в  случае  если  размещение объектов  привело  к  порче  либо  уничтожению  плодородного слоя почвы в границах земельного участка;</w:t>
      </w:r>
    </w:p>
    <w:p w:rsidR="00250710" w:rsidRPr="00250710" w:rsidRDefault="00250710" w:rsidP="0025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50710">
        <w:t xml:space="preserve">     -  осуществление  сноса  или  демонтажа  объектов,  если  их наличие приводит  к невозможности использования земельного участка в соответствии  с  его  разрешенным использованием, за исключением случаев, установленных федеральным законодательством.</w:t>
      </w:r>
    </w:p>
    <w:p w:rsidR="00250710" w:rsidRPr="00250710" w:rsidRDefault="00250710" w:rsidP="0025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50710">
        <w:rPr>
          <w:b/>
          <w:bCs/>
        </w:rPr>
        <w:lastRenderedPageBreak/>
        <w:t>*</w:t>
      </w:r>
      <w:r w:rsidRPr="00250710">
        <w:t xml:space="preserve"> заполняется в  случае  получения  разрешения  на  размещение  объектов, определенных </w:t>
      </w:r>
      <w:hyperlink r:id="rId115" w:anchor="/document/70815020/entry/1000" w:history="1">
        <w:r w:rsidRPr="00250710">
          <w:t>Перечнем</w:t>
        </w:r>
      </w:hyperlink>
      <w:r w:rsidRPr="00250710">
        <w:t>.</w:t>
      </w:r>
    </w:p>
    <w:p w:rsidR="00250710" w:rsidRPr="00250710" w:rsidRDefault="00250710" w:rsidP="00250710">
      <w:pPr>
        <w:spacing w:before="100" w:beforeAutospacing="1" w:after="100" w:afterAutospacing="1"/>
        <w:ind w:firstLine="426"/>
        <w:jc w:val="both"/>
      </w:pPr>
      <w:r w:rsidRPr="00250710">
        <w:t>Результат рассмотрения заявления прошу предоставить следующим способом (нужное отметить):</w:t>
      </w:r>
    </w:p>
    <w:tbl>
      <w:tblPr>
        <w:tblW w:w="9513" w:type="dxa"/>
        <w:tblCellMar>
          <w:top w:w="15" w:type="dxa"/>
          <w:left w:w="15" w:type="dxa"/>
          <w:bottom w:w="15" w:type="dxa"/>
          <w:right w:w="15" w:type="dxa"/>
        </w:tblCellMar>
        <w:tblLook w:val="04A0"/>
      </w:tblPr>
      <w:tblGrid>
        <w:gridCol w:w="529"/>
        <w:gridCol w:w="8984"/>
      </w:tblGrid>
      <w:tr w:rsidR="00250710" w:rsidRPr="00250710" w:rsidTr="002B1689">
        <w:tc>
          <w:tcPr>
            <w:tcW w:w="529"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 </w:t>
            </w:r>
          </w:p>
        </w:tc>
        <w:tc>
          <w:tcPr>
            <w:tcW w:w="8984"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в виде бумажного документа посредством личного обращения в Администрацию</w:t>
            </w:r>
          </w:p>
        </w:tc>
      </w:tr>
      <w:tr w:rsidR="00250710" w:rsidRPr="00250710" w:rsidTr="002B1689">
        <w:tc>
          <w:tcPr>
            <w:tcW w:w="529"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 </w:t>
            </w:r>
          </w:p>
        </w:tc>
        <w:tc>
          <w:tcPr>
            <w:tcW w:w="8984"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в виде бумажного документа, направленного Администрацией посредством почтового отправления на почтовый адрес, указанный в заявлении</w:t>
            </w:r>
          </w:p>
        </w:tc>
      </w:tr>
      <w:tr w:rsidR="00250710" w:rsidRPr="00250710" w:rsidTr="002B1689">
        <w:tc>
          <w:tcPr>
            <w:tcW w:w="529"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 </w:t>
            </w:r>
          </w:p>
        </w:tc>
        <w:tc>
          <w:tcPr>
            <w:tcW w:w="8984"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в виде электронного документа посредством системы "Личный кабинет" </w:t>
            </w:r>
            <w:hyperlink r:id="rId116" w:tgtFrame="_blank" w:history="1">
              <w:r w:rsidRPr="00250710">
                <w:t>Единого портала</w:t>
              </w:r>
            </w:hyperlink>
            <w:r w:rsidRPr="00250710">
              <w:t xml:space="preserve"> или Регионального </w:t>
            </w:r>
            <w:hyperlink r:id="rId117" w:tgtFrame="_blank" w:history="1">
              <w:r w:rsidRPr="00250710">
                <w:t>Портала</w:t>
              </w:r>
            </w:hyperlink>
          </w:p>
        </w:tc>
      </w:tr>
      <w:tr w:rsidR="00250710" w:rsidRPr="00250710" w:rsidTr="002B1689">
        <w:tc>
          <w:tcPr>
            <w:tcW w:w="529"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 </w:t>
            </w:r>
          </w:p>
        </w:tc>
        <w:tc>
          <w:tcPr>
            <w:tcW w:w="8984" w:type="dxa"/>
            <w:tcBorders>
              <w:top w:val="single" w:sz="6" w:space="0" w:color="000000"/>
              <w:left w:val="single" w:sz="6" w:space="0" w:color="000000"/>
              <w:bottom w:val="single" w:sz="6" w:space="0" w:color="000000"/>
              <w:right w:val="single" w:sz="6" w:space="0" w:color="000000"/>
            </w:tcBorders>
            <w:hideMark/>
          </w:tcPr>
          <w:p w:rsidR="00250710" w:rsidRPr="00250710" w:rsidRDefault="00250710" w:rsidP="00EC3A23">
            <w:r w:rsidRPr="00250710">
              <w:t>в виде электронного документа, направленного Администрацией посредством электронной почты на адрес электронной почты, указанный в заявлении</w:t>
            </w:r>
          </w:p>
        </w:tc>
      </w:tr>
    </w:tbl>
    <w:p w:rsidR="00250710" w:rsidRPr="00250710" w:rsidRDefault="00250710" w:rsidP="00250710">
      <w:pPr>
        <w:spacing w:before="100" w:beforeAutospacing="1" w:after="100" w:afterAutospacing="1"/>
        <w:jc w:val="both"/>
      </w:pPr>
      <w:r w:rsidRPr="00250710">
        <w:rPr>
          <w:rFonts w:ascii="PT Serif" w:hAnsi="PT Serif"/>
          <w:sz w:val="21"/>
          <w:szCs w:val="21"/>
        </w:rPr>
        <w:t> </w:t>
      </w:r>
    </w:p>
    <w:p w:rsidR="00250710" w:rsidRPr="00250710" w:rsidRDefault="00250710" w:rsidP="0025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50710">
        <w:t xml:space="preserve">     Я, _________________________________________________________________</w:t>
      </w:r>
      <w:r w:rsidR="002B1689">
        <w:t>________</w:t>
      </w:r>
    </w:p>
    <w:p w:rsidR="00250710" w:rsidRPr="002B1689" w:rsidRDefault="00250710" w:rsidP="0025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250710">
        <w:t xml:space="preserve">         </w:t>
      </w:r>
      <w:r w:rsidRPr="002B1689">
        <w:rPr>
          <w:sz w:val="20"/>
          <w:szCs w:val="20"/>
        </w:rPr>
        <w:t>(фамилия, имя и (при наличии) отчество заявителя/представителя заявителя (для физических лиц))</w:t>
      </w:r>
    </w:p>
    <w:p w:rsidR="00250710" w:rsidRPr="00250710" w:rsidRDefault="00250710" w:rsidP="0025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50710">
        <w:t>выражаю    согласие    Администрации Петровского сельского поселения на  обработку  содержащихся  в  настоящем заявлении персональных данных,  включая  их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целях получения государственной услуги. Согласие на  обработку  персональных  данных,  содержащихся в настоящем заявлении, действует до даты подачи заявления об отзыве указанного согласия.</w:t>
      </w:r>
    </w:p>
    <w:p w:rsidR="00250710" w:rsidRPr="00250710" w:rsidRDefault="00250710" w:rsidP="0025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50710">
        <w:t xml:space="preserve">     Документы    и    (или)    информация,   необходимые  для  получения государственной услуги, прилагаются.</w:t>
      </w:r>
    </w:p>
    <w:p w:rsidR="00250710" w:rsidRPr="00250710" w:rsidRDefault="00250710" w:rsidP="0025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50710" w:rsidRPr="00250710" w:rsidRDefault="00250710" w:rsidP="0025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50710">
        <w:t xml:space="preserve">     Приложение: на _____ л.</w:t>
      </w:r>
    </w:p>
    <w:p w:rsidR="00250710" w:rsidRPr="00250710" w:rsidRDefault="00250710" w:rsidP="0025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50710" w:rsidRPr="00250710" w:rsidRDefault="00250710" w:rsidP="0025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50710">
        <w:t>Заявитель: _____________________________________     ____________________</w:t>
      </w:r>
    </w:p>
    <w:p w:rsidR="00250710" w:rsidRPr="002B1689" w:rsidRDefault="00250710" w:rsidP="0025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2B1689">
        <w:rPr>
          <w:sz w:val="20"/>
          <w:szCs w:val="20"/>
        </w:rPr>
        <w:t xml:space="preserve">            </w:t>
      </w:r>
      <w:r w:rsidR="002B1689">
        <w:rPr>
          <w:sz w:val="20"/>
          <w:szCs w:val="20"/>
        </w:rPr>
        <w:t xml:space="preserve">              </w:t>
      </w:r>
      <w:r w:rsidRPr="002B1689">
        <w:rPr>
          <w:sz w:val="20"/>
          <w:szCs w:val="20"/>
        </w:rPr>
        <w:t xml:space="preserve">   (Ф.И.О. гражданина или Ф.И.О.          </w:t>
      </w:r>
      <w:r w:rsidR="002B1689">
        <w:rPr>
          <w:sz w:val="20"/>
          <w:szCs w:val="20"/>
        </w:rPr>
        <w:t xml:space="preserve">                                    </w:t>
      </w:r>
      <w:r w:rsidRPr="002B1689">
        <w:rPr>
          <w:sz w:val="20"/>
          <w:szCs w:val="20"/>
        </w:rPr>
        <w:t xml:space="preserve"> (дата, подпись)</w:t>
      </w:r>
    </w:p>
    <w:p w:rsidR="00250710" w:rsidRPr="002B1689" w:rsidRDefault="00250710" w:rsidP="0025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2B1689">
        <w:rPr>
          <w:sz w:val="20"/>
          <w:szCs w:val="20"/>
        </w:rPr>
        <w:t xml:space="preserve">            </w:t>
      </w:r>
      <w:r w:rsidR="002B1689">
        <w:rPr>
          <w:sz w:val="20"/>
          <w:szCs w:val="20"/>
        </w:rPr>
        <w:t xml:space="preserve">            </w:t>
      </w:r>
      <w:r w:rsidRPr="002B1689">
        <w:rPr>
          <w:sz w:val="20"/>
          <w:szCs w:val="20"/>
        </w:rPr>
        <w:t xml:space="preserve">  руководителя юридического лица</w:t>
      </w:r>
    </w:p>
    <w:p w:rsidR="00250710" w:rsidRPr="002B1689" w:rsidRDefault="00250710" w:rsidP="0025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2B1689">
        <w:rPr>
          <w:sz w:val="20"/>
          <w:szCs w:val="20"/>
        </w:rPr>
        <w:t xml:space="preserve">              </w:t>
      </w:r>
      <w:r w:rsidR="002B1689">
        <w:rPr>
          <w:sz w:val="20"/>
          <w:szCs w:val="20"/>
        </w:rPr>
        <w:t xml:space="preserve">               </w:t>
      </w:r>
      <w:r w:rsidRPr="002B1689">
        <w:rPr>
          <w:sz w:val="20"/>
          <w:szCs w:val="20"/>
        </w:rPr>
        <w:t>или иного уполномоченного лица)</w:t>
      </w:r>
    </w:p>
    <w:p w:rsidR="00250710" w:rsidRPr="00250710" w:rsidRDefault="00250710" w:rsidP="0025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50710">
        <w:t xml:space="preserve">           МП</w:t>
      </w:r>
    </w:p>
    <w:p w:rsidR="00250710" w:rsidRPr="00250710" w:rsidRDefault="00250710" w:rsidP="002B1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bCs/>
        </w:rPr>
      </w:pPr>
      <w:r w:rsidRPr="00250710">
        <w:rPr>
          <w:sz w:val="28"/>
          <w:szCs w:val="28"/>
        </w:rPr>
        <w:br w:type="page"/>
      </w:r>
      <w:bookmarkStart w:id="39" w:name="sub_11000"/>
      <w:r w:rsidRPr="00250710">
        <w:rPr>
          <w:bCs/>
        </w:rPr>
        <w:lastRenderedPageBreak/>
        <w:t>Приложение № 2</w:t>
      </w:r>
      <w:r w:rsidRPr="00250710">
        <w:rPr>
          <w:bCs/>
        </w:rPr>
        <w:br/>
        <w:t xml:space="preserve">к административному регламенту </w:t>
      </w:r>
      <w:r w:rsidRPr="00250710">
        <w:rPr>
          <w:bCs/>
        </w:rPr>
        <w:br/>
      </w:r>
      <w:r w:rsidRPr="00250710">
        <w:t>предоставления муниципальной услуги «</w:t>
      </w:r>
      <w:r w:rsidRPr="00250710">
        <w:rPr>
          <w:szCs w:val="28"/>
          <w:shd w:val="clear" w:color="auto" w:fill="FFFFFF"/>
        </w:rPr>
        <w:t>Выдача разрешения на использование земель или земельного участка, которые находятся в муниципальной собственности Петровского сельского поселения Омского муниципального района Омской области, без предоставления земельных участков и установления сервитута, публичного сервитута</w:t>
      </w:r>
      <w:r w:rsidRPr="00250710">
        <w:t>»</w:t>
      </w:r>
      <w:r w:rsidRPr="00250710">
        <w:rPr>
          <w:b/>
          <w:bCs/>
        </w:rPr>
        <w:br/>
      </w:r>
    </w:p>
    <w:bookmarkEnd w:id="39"/>
    <w:p w:rsidR="00250710" w:rsidRPr="00250710" w:rsidRDefault="00250710" w:rsidP="0025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CYR" w:hAnsi="Times New Roman CYR" w:cs="Times New Roman CYR"/>
          <w:sz w:val="28"/>
          <w:szCs w:val="20"/>
        </w:rPr>
      </w:pPr>
    </w:p>
    <w:p w:rsidR="00250710" w:rsidRPr="00250710" w:rsidRDefault="00250710" w:rsidP="002507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08" w:after="108"/>
        <w:jc w:val="center"/>
        <w:outlineLvl w:val="0"/>
        <w:rPr>
          <w:bCs/>
          <w:sz w:val="28"/>
          <w:szCs w:val="28"/>
        </w:rPr>
      </w:pPr>
      <w:r w:rsidRPr="00250710">
        <w:rPr>
          <w:b/>
          <w:bCs/>
          <w:sz w:val="28"/>
          <w:szCs w:val="28"/>
        </w:rPr>
        <w:t>Блок-схема</w:t>
      </w:r>
      <w:r w:rsidRPr="00250710">
        <w:rPr>
          <w:b/>
          <w:bCs/>
          <w:sz w:val="28"/>
          <w:szCs w:val="28"/>
        </w:rPr>
        <w:br/>
      </w:r>
      <w:r w:rsidRPr="00250710">
        <w:rPr>
          <w:bCs/>
          <w:sz w:val="28"/>
          <w:szCs w:val="28"/>
        </w:rPr>
        <w:t>предоставления муниципальной услуги «</w:t>
      </w:r>
      <w:r w:rsidRPr="00250710">
        <w:rPr>
          <w:bCs/>
          <w:sz w:val="28"/>
          <w:szCs w:val="28"/>
          <w:shd w:val="clear" w:color="auto" w:fill="FFFFFF"/>
        </w:rPr>
        <w:t>Выдача разрешения на использование земель или земельного участка, которые находятся в муниципальной собственности</w:t>
      </w:r>
      <w:r w:rsidRPr="00250710">
        <w:rPr>
          <w:szCs w:val="28"/>
          <w:shd w:val="clear" w:color="auto" w:fill="FFFFFF"/>
        </w:rPr>
        <w:t xml:space="preserve"> </w:t>
      </w:r>
      <w:r w:rsidRPr="00250710">
        <w:rPr>
          <w:sz w:val="28"/>
          <w:szCs w:val="28"/>
          <w:shd w:val="clear" w:color="auto" w:fill="FFFFFF"/>
        </w:rPr>
        <w:t>Петровского сельского поселения Омского муниципального района Омской области</w:t>
      </w:r>
      <w:r w:rsidRPr="00250710">
        <w:rPr>
          <w:bCs/>
          <w:sz w:val="28"/>
          <w:szCs w:val="28"/>
          <w:shd w:val="clear" w:color="auto" w:fill="FFFFFF"/>
        </w:rPr>
        <w:t>, без предоставления земельных участков и установления сервитута, публичного сервитута</w:t>
      </w:r>
      <w:r w:rsidRPr="00250710">
        <w:rPr>
          <w:bCs/>
          <w:sz w:val="28"/>
          <w:szCs w:val="28"/>
        </w:rPr>
        <w:t>»</w:t>
      </w:r>
    </w:p>
    <w:p w:rsidR="00250710" w:rsidRPr="00250710" w:rsidRDefault="00250710" w:rsidP="0025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250710" w:rsidRPr="00250710" w:rsidTr="00EC3A23">
        <w:trPr>
          <w:trHeight w:val="852"/>
        </w:trPr>
        <w:tc>
          <w:tcPr>
            <w:tcW w:w="9570" w:type="dxa"/>
            <w:tcBorders>
              <w:top w:val="single" w:sz="4" w:space="0" w:color="auto"/>
              <w:left w:val="single" w:sz="4" w:space="0" w:color="auto"/>
              <w:bottom w:val="single" w:sz="4" w:space="0" w:color="auto"/>
              <w:right w:val="single" w:sz="4" w:space="0" w:color="auto"/>
            </w:tcBorders>
            <w:vAlign w:val="center"/>
          </w:tcPr>
          <w:p w:rsidR="00250710" w:rsidRPr="00250710" w:rsidRDefault="00250710" w:rsidP="00EC3A23">
            <w:pPr>
              <w:jc w:val="center"/>
              <w:rPr>
                <w:sz w:val="28"/>
                <w:szCs w:val="28"/>
              </w:rPr>
            </w:pPr>
            <w:r w:rsidRPr="00250710">
              <w:rPr>
                <w:sz w:val="28"/>
                <w:szCs w:val="28"/>
              </w:rPr>
              <w:t>Прием и регистрация заявления и прилагаемых к нему документов</w:t>
            </w:r>
          </w:p>
        </w:tc>
      </w:tr>
    </w:tbl>
    <w:p w:rsidR="00250710" w:rsidRPr="00250710" w:rsidRDefault="00250710" w:rsidP="002507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sz w:val="28"/>
          <w:szCs w:val="28"/>
        </w:rPr>
      </w:pPr>
      <w:r w:rsidRPr="00250710">
        <w:rPr>
          <w:rFonts w:ascii="Courier New" w:hAnsi="Courier New" w:cs="Courier New"/>
          <w:sz w:val="28"/>
          <w:szCs w:val="28"/>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250710" w:rsidRPr="00250710" w:rsidTr="00EC3A23">
        <w:trPr>
          <w:trHeight w:val="1086"/>
        </w:trPr>
        <w:tc>
          <w:tcPr>
            <w:tcW w:w="9571" w:type="dxa"/>
            <w:tcBorders>
              <w:top w:val="single" w:sz="4" w:space="0" w:color="auto"/>
              <w:left w:val="single" w:sz="4" w:space="0" w:color="auto"/>
              <w:bottom w:val="single" w:sz="4" w:space="0" w:color="auto"/>
              <w:right w:val="single" w:sz="4" w:space="0" w:color="auto"/>
            </w:tcBorders>
            <w:vAlign w:val="center"/>
          </w:tcPr>
          <w:p w:rsidR="00250710" w:rsidRPr="00250710" w:rsidRDefault="00250710" w:rsidP="00EC3A23">
            <w:pPr>
              <w:widowControl w:val="0"/>
              <w:autoSpaceDE w:val="0"/>
              <w:autoSpaceDN w:val="0"/>
              <w:adjustRightInd w:val="0"/>
              <w:jc w:val="center"/>
              <w:rPr>
                <w:sz w:val="28"/>
                <w:szCs w:val="28"/>
              </w:rPr>
            </w:pPr>
            <w:r w:rsidRPr="00250710">
              <w:rPr>
                <w:sz w:val="28"/>
                <w:szCs w:val="28"/>
              </w:rPr>
              <w:t>Проверка и рассмотрение заявления и прилагаемых документов</w:t>
            </w:r>
          </w:p>
          <w:p w:rsidR="00250710" w:rsidRPr="00250710" w:rsidRDefault="00250710" w:rsidP="00EC3A23">
            <w:pPr>
              <w:widowControl w:val="0"/>
              <w:autoSpaceDE w:val="0"/>
              <w:autoSpaceDN w:val="0"/>
              <w:adjustRightInd w:val="0"/>
              <w:jc w:val="center"/>
              <w:rPr>
                <w:szCs w:val="28"/>
              </w:rPr>
            </w:pPr>
            <w:r w:rsidRPr="00250710">
              <w:rPr>
                <w:sz w:val="28"/>
                <w:szCs w:val="28"/>
              </w:rPr>
              <w:t xml:space="preserve">(при необходимости </w:t>
            </w:r>
            <w:r w:rsidRPr="00250710">
              <w:rPr>
                <w:sz w:val="28"/>
              </w:rPr>
              <w:t>запрос документов и недостающей информации в рамках межведомственного взаимодействия</w:t>
            </w:r>
            <w:r w:rsidRPr="00250710">
              <w:rPr>
                <w:sz w:val="28"/>
                <w:szCs w:val="28"/>
              </w:rPr>
              <w:t>)</w:t>
            </w:r>
          </w:p>
        </w:tc>
      </w:tr>
    </w:tbl>
    <w:p w:rsidR="00250710" w:rsidRPr="00250710" w:rsidRDefault="00250710" w:rsidP="002507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sz w:val="28"/>
          <w:szCs w:val="28"/>
        </w:rPr>
      </w:pPr>
      <w:r w:rsidRPr="00250710">
        <w:rPr>
          <w:rFonts w:ascii="Courier New" w:hAnsi="Courier New" w:cs="Courier New"/>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250710" w:rsidRPr="00250710" w:rsidTr="00EC3A23">
        <w:trPr>
          <w:trHeight w:val="738"/>
        </w:trPr>
        <w:tc>
          <w:tcPr>
            <w:tcW w:w="9570" w:type="dxa"/>
            <w:tcBorders>
              <w:top w:val="single" w:sz="4" w:space="0" w:color="auto"/>
              <w:left w:val="single" w:sz="4" w:space="0" w:color="auto"/>
              <w:bottom w:val="single" w:sz="4" w:space="0" w:color="auto"/>
              <w:right w:val="single" w:sz="4" w:space="0" w:color="auto"/>
            </w:tcBorders>
            <w:vAlign w:val="center"/>
          </w:tcPr>
          <w:p w:rsidR="00250710" w:rsidRPr="00250710" w:rsidRDefault="00250710" w:rsidP="00EC3A23">
            <w:pPr>
              <w:widowControl w:val="0"/>
              <w:autoSpaceDE w:val="0"/>
              <w:autoSpaceDN w:val="0"/>
              <w:adjustRightInd w:val="0"/>
              <w:jc w:val="center"/>
              <w:rPr>
                <w:sz w:val="28"/>
                <w:szCs w:val="28"/>
              </w:rPr>
            </w:pPr>
            <w:r w:rsidRPr="00250710">
              <w:rPr>
                <w:sz w:val="28"/>
                <w:szCs w:val="28"/>
              </w:rPr>
              <w:t>Подготовка Разрешения или мотивированного отказа в выдаче Разрешения</w:t>
            </w:r>
          </w:p>
        </w:tc>
      </w:tr>
    </w:tbl>
    <w:p w:rsidR="00250710" w:rsidRPr="00250710" w:rsidRDefault="00250710" w:rsidP="002507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sz w:val="28"/>
          <w:szCs w:val="28"/>
        </w:rPr>
      </w:pPr>
      <w:r w:rsidRPr="00250710">
        <w:rPr>
          <w:rFonts w:ascii="Courier New" w:hAnsi="Courier New" w:cs="Courier New"/>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250710" w:rsidRPr="00250710" w:rsidTr="00EC3A23">
        <w:trPr>
          <w:trHeight w:val="580"/>
        </w:trPr>
        <w:tc>
          <w:tcPr>
            <w:tcW w:w="9570" w:type="dxa"/>
            <w:tcBorders>
              <w:top w:val="single" w:sz="4" w:space="0" w:color="auto"/>
              <w:left w:val="single" w:sz="4" w:space="0" w:color="auto"/>
              <w:bottom w:val="single" w:sz="4" w:space="0" w:color="auto"/>
              <w:right w:val="single" w:sz="4" w:space="0" w:color="auto"/>
            </w:tcBorders>
            <w:vAlign w:val="center"/>
          </w:tcPr>
          <w:p w:rsidR="00250710" w:rsidRPr="00250710" w:rsidRDefault="00250710" w:rsidP="00EC3A23">
            <w:pPr>
              <w:widowControl w:val="0"/>
              <w:autoSpaceDE w:val="0"/>
              <w:autoSpaceDN w:val="0"/>
              <w:adjustRightInd w:val="0"/>
              <w:jc w:val="center"/>
              <w:rPr>
                <w:rFonts w:ascii="Courier New" w:hAnsi="Courier New" w:cs="Courier New"/>
                <w:szCs w:val="28"/>
              </w:rPr>
            </w:pPr>
            <w:r w:rsidRPr="00250710">
              <w:rPr>
                <w:sz w:val="28"/>
                <w:szCs w:val="28"/>
              </w:rPr>
              <w:t>Выдача результата предоставления муниципальной услуги</w:t>
            </w:r>
          </w:p>
        </w:tc>
      </w:tr>
    </w:tbl>
    <w:p w:rsidR="00250710" w:rsidRPr="00250710" w:rsidRDefault="00250710" w:rsidP="002507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Courier New" w:hAnsi="Courier New" w:cs="Courier New"/>
          <w:sz w:val="28"/>
          <w:szCs w:val="28"/>
        </w:rPr>
      </w:pPr>
      <w:r w:rsidRPr="00250710">
        <w:rPr>
          <w:rFonts w:ascii="Courier New" w:hAnsi="Courier New" w:cs="Courier New"/>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250710" w:rsidRPr="00250710" w:rsidTr="00EC3A23">
        <w:trPr>
          <w:trHeight w:val="443"/>
        </w:trPr>
        <w:tc>
          <w:tcPr>
            <w:tcW w:w="9571" w:type="dxa"/>
            <w:tcBorders>
              <w:top w:val="single" w:sz="4" w:space="0" w:color="auto"/>
              <w:left w:val="single" w:sz="4" w:space="0" w:color="auto"/>
              <w:bottom w:val="single" w:sz="4" w:space="0" w:color="auto"/>
              <w:right w:val="single" w:sz="4" w:space="0" w:color="auto"/>
            </w:tcBorders>
          </w:tcPr>
          <w:p w:rsidR="00250710" w:rsidRPr="00250710" w:rsidRDefault="00250710" w:rsidP="00EC3A23">
            <w:pPr>
              <w:widowControl w:val="0"/>
              <w:autoSpaceDE w:val="0"/>
              <w:autoSpaceDN w:val="0"/>
              <w:adjustRightInd w:val="0"/>
              <w:jc w:val="center"/>
              <w:rPr>
                <w:sz w:val="28"/>
                <w:szCs w:val="28"/>
              </w:rPr>
            </w:pPr>
            <w:r w:rsidRPr="00250710">
              <w:rPr>
                <w:sz w:val="28"/>
                <w:szCs w:val="28"/>
              </w:rPr>
              <w:t>Информирование о предоставлении муниципальной услуги</w:t>
            </w:r>
          </w:p>
        </w:tc>
      </w:tr>
    </w:tbl>
    <w:p w:rsidR="00250710" w:rsidRPr="00250710" w:rsidRDefault="00250710" w:rsidP="002507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rPr>
      </w:pPr>
    </w:p>
    <w:p w:rsidR="00250710" w:rsidRPr="00250710" w:rsidRDefault="00250710" w:rsidP="0025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92"/>
        <w:jc w:val="center"/>
        <w:rPr>
          <w:sz w:val="28"/>
          <w:szCs w:val="28"/>
        </w:rPr>
      </w:pPr>
    </w:p>
    <w:p w:rsidR="00250710" w:rsidRPr="00250710" w:rsidRDefault="00250710" w:rsidP="00250710">
      <w:pPr>
        <w:rPr>
          <w:sz w:val="28"/>
          <w:szCs w:val="20"/>
        </w:rPr>
      </w:pPr>
    </w:p>
    <w:p w:rsidR="00250710" w:rsidRPr="00250710" w:rsidRDefault="00250710" w:rsidP="00250710">
      <w:pPr>
        <w:ind w:firstLine="559"/>
        <w:jc w:val="both"/>
        <w:rPr>
          <w:sz w:val="28"/>
          <w:szCs w:val="28"/>
        </w:rPr>
      </w:pPr>
    </w:p>
    <w:p w:rsidR="00250710" w:rsidRPr="00250710" w:rsidRDefault="00250710" w:rsidP="00250710">
      <w:pPr>
        <w:ind w:firstLine="559"/>
        <w:jc w:val="right"/>
        <w:rPr>
          <w:rFonts w:ascii="Times New Roman CYR" w:hAnsi="Times New Roman CYR" w:cs="Times New Roman CYR"/>
        </w:rPr>
      </w:pPr>
      <w:r w:rsidRPr="00250710">
        <w:rPr>
          <w:sz w:val="28"/>
          <w:szCs w:val="28"/>
        </w:rPr>
        <w:br w:type="page"/>
      </w:r>
    </w:p>
    <w:tbl>
      <w:tblPr>
        <w:tblStyle w:val="a4"/>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5245"/>
      </w:tblGrid>
      <w:tr w:rsidR="002B1689" w:rsidTr="00CD24C7">
        <w:tc>
          <w:tcPr>
            <w:tcW w:w="3969" w:type="dxa"/>
          </w:tcPr>
          <w:p w:rsidR="002B1689" w:rsidRDefault="002B1689" w:rsidP="002B1689">
            <w:pPr>
              <w:widowControl w:val="0"/>
              <w:autoSpaceDE w:val="0"/>
              <w:autoSpaceDN w:val="0"/>
              <w:adjustRightInd w:val="0"/>
              <w:rPr>
                <w:rFonts w:ascii="Times New Roman CYR" w:hAnsi="Times New Roman CYR" w:cs="Times New Roman CYR"/>
              </w:rPr>
            </w:pPr>
          </w:p>
        </w:tc>
        <w:tc>
          <w:tcPr>
            <w:tcW w:w="5245" w:type="dxa"/>
          </w:tcPr>
          <w:p w:rsidR="00CD24C7" w:rsidRPr="00250710" w:rsidRDefault="00CD24C7" w:rsidP="00CD24C7">
            <w:pPr>
              <w:widowControl w:val="0"/>
              <w:autoSpaceDE w:val="0"/>
              <w:autoSpaceDN w:val="0"/>
              <w:adjustRightInd w:val="0"/>
              <w:ind w:left="120"/>
              <w:rPr>
                <w:rFonts w:ascii="Times New Roman CYR" w:hAnsi="Times New Roman CYR" w:cs="Times New Roman CYR"/>
              </w:rPr>
            </w:pPr>
            <w:r w:rsidRPr="00250710">
              <w:rPr>
                <w:rFonts w:ascii="Times New Roman CYR" w:hAnsi="Times New Roman CYR" w:cs="Times New Roman CYR"/>
              </w:rPr>
              <w:t>Приложение 3</w:t>
            </w:r>
          </w:p>
          <w:p w:rsidR="00CD24C7" w:rsidRPr="00250710" w:rsidRDefault="00CD24C7" w:rsidP="00CD24C7">
            <w:pPr>
              <w:widowControl w:val="0"/>
              <w:autoSpaceDE w:val="0"/>
              <w:autoSpaceDN w:val="0"/>
              <w:adjustRightInd w:val="0"/>
              <w:ind w:left="120"/>
              <w:rPr>
                <w:rFonts w:ascii="Times New Roman CYR" w:hAnsi="Times New Roman CYR" w:cs="Times New Roman CYR"/>
              </w:rPr>
            </w:pPr>
            <w:r w:rsidRPr="00250710">
              <w:rPr>
                <w:rFonts w:ascii="Times New Roman CYR" w:hAnsi="Times New Roman CYR" w:cs="Times New Roman CYR"/>
              </w:rPr>
              <w:t>к Административному регламенту</w:t>
            </w:r>
          </w:p>
          <w:p w:rsidR="00CD24C7" w:rsidRPr="00250710" w:rsidRDefault="00CD24C7" w:rsidP="00CD24C7">
            <w:pPr>
              <w:widowControl w:val="0"/>
              <w:autoSpaceDE w:val="0"/>
              <w:autoSpaceDN w:val="0"/>
              <w:adjustRightInd w:val="0"/>
              <w:ind w:left="120"/>
              <w:rPr>
                <w:rFonts w:ascii="Times New Roman CYR" w:hAnsi="Times New Roman CYR" w:cs="Times New Roman CYR"/>
              </w:rPr>
            </w:pPr>
            <w:r w:rsidRPr="00250710">
              <w:rPr>
                <w:rFonts w:ascii="Times New Roman CYR" w:hAnsi="Times New Roman CYR" w:cs="Times New Roman CYR"/>
              </w:rPr>
              <w:t>предоставления муниципальной услуги</w:t>
            </w:r>
          </w:p>
          <w:p w:rsidR="00CD24C7" w:rsidRPr="00250710" w:rsidRDefault="00CD24C7" w:rsidP="00CD24C7">
            <w:pPr>
              <w:widowControl w:val="0"/>
              <w:autoSpaceDE w:val="0"/>
              <w:autoSpaceDN w:val="0"/>
              <w:adjustRightInd w:val="0"/>
              <w:ind w:left="120"/>
              <w:rPr>
                <w:rFonts w:ascii="Times New Roman CYR" w:hAnsi="Times New Roman CYR" w:cs="Times New Roman CYR"/>
              </w:rPr>
            </w:pPr>
            <w:r w:rsidRPr="00250710">
              <w:rPr>
                <w:rFonts w:ascii="Times New Roman CYR" w:hAnsi="Times New Roman CYR" w:cs="Times New Roman CYR"/>
              </w:rPr>
              <w:t>«</w:t>
            </w:r>
            <w:r w:rsidRPr="00250710">
              <w:rPr>
                <w:szCs w:val="28"/>
                <w:shd w:val="clear" w:color="auto" w:fill="FFFFFF"/>
              </w:rPr>
              <w:t>Выдача разрешения на использование земель или земельного участка, которые находятся в муниципальной собственности Петровского сельского поселения Омского муниципального района Омской области, без предоставления земельных участков и установления сервитута, публичного сервитута</w:t>
            </w:r>
            <w:r w:rsidRPr="00250710">
              <w:t>»</w:t>
            </w:r>
          </w:p>
          <w:p w:rsidR="002B1689" w:rsidRDefault="002B1689" w:rsidP="002B1689">
            <w:pPr>
              <w:widowControl w:val="0"/>
              <w:autoSpaceDE w:val="0"/>
              <w:autoSpaceDN w:val="0"/>
              <w:adjustRightInd w:val="0"/>
              <w:rPr>
                <w:rFonts w:ascii="Times New Roman CYR" w:hAnsi="Times New Roman CYR" w:cs="Times New Roman CYR"/>
              </w:rPr>
            </w:pPr>
          </w:p>
        </w:tc>
      </w:tr>
    </w:tbl>
    <w:p w:rsidR="002B1689" w:rsidRDefault="002B1689" w:rsidP="002B1689">
      <w:pPr>
        <w:widowControl w:val="0"/>
        <w:autoSpaceDE w:val="0"/>
        <w:autoSpaceDN w:val="0"/>
        <w:adjustRightInd w:val="0"/>
        <w:ind w:left="3402"/>
      </w:pPr>
    </w:p>
    <w:tbl>
      <w:tblPr>
        <w:tblStyle w:val="a4"/>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8"/>
        <w:gridCol w:w="5812"/>
      </w:tblGrid>
      <w:tr w:rsidR="00CD24C7" w:rsidTr="00CD24C7">
        <w:tc>
          <w:tcPr>
            <w:tcW w:w="3828" w:type="dxa"/>
          </w:tcPr>
          <w:p w:rsidR="00CD24C7" w:rsidRDefault="00CD24C7" w:rsidP="002B1689">
            <w:pPr>
              <w:widowControl w:val="0"/>
              <w:autoSpaceDE w:val="0"/>
              <w:autoSpaceDN w:val="0"/>
              <w:adjustRightInd w:val="0"/>
            </w:pPr>
          </w:p>
        </w:tc>
        <w:tc>
          <w:tcPr>
            <w:tcW w:w="5812" w:type="dxa"/>
          </w:tcPr>
          <w:p w:rsidR="00CD24C7" w:rsidRDefault="00CD24C7" w:rsidP="00CD24C7">
            <w:pPr>
              <w:widowControl w:val="0"/>
              <w:autoSpaceDE w:val="0"/>
              <w:autoSpaceDN w:val="0"/>
              <w:adjustRightInd w:val="0"/>
              <w:rPr>
                <w:sz w:val="22"/>
                <w:szCs w:val="22"/>
              </w:rPr>
            </w:pPr>
            <w:r w:rsidRPr="00CD24C7">
              <w:rPr>
                <w:sz w:val="22"/>
                <w:szCs w:val="22"/>
              </w:rPr>
              <w:t>Главе Петровского сельского поселения                                 Омского муниципального района                                 Омской области</w:t>
            </w:r>
          </w:p>
          <w:p w:rsidR="00CD24C7" w:rsidRPr="00CD24C7" w:rsidRDefault="00CD24C7" w:rsidP="00CD24C7">
            <w:pPr>
              <w:widowControl w:val="0"/>
              <w:autoSpaceDE w:val="0"/>
              <w:autoSpaceDN w:val="0"/>
              <w:adjustRightInd w:val="0"/>
              <w:rPr>
                <w:sz w:val="22"/>
                <w:szCs w:val="22"/>
              </w:rPr>
            </w:pPr>
            <w:r w:rsidRPr="00CD24C7">
              <w:rPr>
                <w:sz w:val="22"/>
                <w:szCs w:val="22"/>
              </w:rPr>
              <w:t>от _____________________________________</w:t>
            </w:r>
            <w:r>
              <w:rPr>
                <w:sz w:val="22"/>
                <w:szCs w:val="22"/>
              </w:rPr>
              <w:t>__________</w:t>
            </w:r>
          </w:p>
          <w:p w:rsidR="00CD24C7" w:rsidRPr="00CD24C7" w:rsidRDefault="00CD24C7" w:rsidP="00CD24C7">
            <w:pPr>
              <w:widowControl w:val="0"/>
              <w:autoSpaceDE w:val="0"/>
              <w:autoSpaceDN w:val="0"/>
              <w:adjustRightInd w:val="0"/>
              <w:rPr>
                <w:sz w:val="22"/>
                <w:szCs w:val="22"/>
              </w:rPr>
            </w:pPr>
            <w:r w:rsidRPr="00CD24C7">
              <w:rPr>
                <w:sz w:val="22"/>
                <w:szCs w:val="22"/>
              </w:rPr>
              <w:t xml:space="preserve">  </w:t>
            </w:r>
            <w:r>
              <w:rPr>
                <w:sz w:val="22"/>
                <w:szCs w:val="22"/>
              </w:rPr>
              <w:t xml:space="preserve">            </w:t>
            </w:r>
            <w:r w:rsidRPr="00CD24C7">
              <w:rPr>
                <w:sz w:val="22"/>
                <w:szCs w:val="22"/>
              </w:rPr>
              <w:t xml:space="preserve">  (Ф.И.О. физического лица либо полное</w:t>
            </w:r>
          </w:p>
          <w:p w:rsidR="00CD24C7" w:rsidRPr="00CD24C7" w:rsidRDefault="00CD24C7" w:rsidP="00CD24C7">
            <w:pPr>
              <w:widowControl w:val="0"/>
              <w:autoSpaceDE w:val="0"/>
              <w:autoSpaceDN w:val="0"/>
              <w:adjustRightInd w:val="0"/>
              <w:rPr>
                <w:sz w:val="22"/>
                <w:szCs w:val="22"/>
              </w:rPr>
            </w:pPr>
            <w:r w:rsidRPr="00CD24C7">
              <w:rPr>
                <w:sz w:val="22"/>
                <w:szCs w:val="22"/>
              </w:rPr>
              <w:t xml:space="preserve">       </w:t>
            </w:r>
            <w:r>
              <w:rPr>
                <w:sz w:val="22"/>
                <w:szCs w:val="22"/>
              </w:rPr>
              <w:t xml:space="preserve">       </w:t>
            </w:r>
            <w:r w:rsidRPr="00CD24C7">
              <w:rPr>
                <w:sz w:val="22"/>
                <w:szCs w:val="22"/>
              </w:rPr>
              <w:t>наименование юридического лица)</w:t>
            </w:r>
          </w:p>
          <w:p w:rsidR="00CD24C7" w:rsidRPr="00CD24C7" w:rsidRDefault="00CD24C7" w:rsidP="00CD24C7">
            <w:pPr>
              <w:widowControl w:val="0"/>
              <w:autoSpaceDE w:val="0"/>
              <w:autoSpaceDN w:val="0"/>
              <w:adjustRightInd w:val="0"/>
              <w:rPr>
                <w:sz w:val="22"/>
                <w:szCs w:val="22"/>
              </w:rPr>
            </w:pPr>
            <w:r w:rsidRPr="00CD24C7">
              <w:rPr>
                <w:sz w:val="22"/>
                <w:szCs w:val="22"/>
              </w:rPr>
              <w:t xml:space="preserve">                                 ________________________________________</w:t>
            </w:r>
            <w:r>
              <w:rPr>
                <w:sz w:val="22"/>
                <w:szCs w:val="22"/>
              </w:rPr>
              <w:t>_________</w:t>
            </w:r>
          </w:p>
          <w:p w:rsidR="00CD24C7" w:rsidRPr="00CD24C7" w:rsidRDefault="00CD24C7" w:rsidP="00CD24C7">
            <w:pPr>
              <w:widowControl w:val="0"/>
              <w:autoSpaceDE w:val="0"/>
              <w:autoSpaceDN w:val="0"/>
              <w:adjustRightInd w:val="0"/>
              <w:rPr>
                <w:sz w:val="22"/>
                <w:szCs w:val="22"/>
              </w:rPr>
            </w:pPr>
            <w:r w:rsidRPr="00CD24C7">
              <w:rPr>
                <w:sz w:val="22"/>
                <w:szCs w:val="22"/>
              </w:rPr>
              <w:t xml:space="preserve">  </w:t>
            </w:r>
            <w:r>
              <w:rPr>
                <w:sz w:val="22"/>
                <w:szCs w:val="22"/>
              </w:rPr>
              <w:t xml:space="preserve">     </w:t>
            </w:r>
            <w:r w:rsidRPr="00CD24C7">
              <w:rPr>
                <w:sz w:val="22"/>
                <w:szCs w:val="22"/>
              </w:rPr>
              <w:t xml:space="preserve"> (адрес проживания (места нахождения)</w:t>
            </w:r>
          </w:p>
          <w:p w:rsidR="00CD24C7" w:rsidRPr="00CD24C7" w:rsidRDefault="00CD24C7" w:rsidP="00CD24C7">
            <w:pPr>
              <w:widowControl w:val="0"/>
              <w:autoSpaceDE w:val="0"/>
              <w:autoSpaceDN w:val="0"/>
              <w:adjustRightInd w:val="0"/>
              <w:rPr>
                <w:sz w:val="22"/>
                <w:szCs w:val="22"/>
              </w:rPr>
            </w:pPr>
            <w:r w:rsidRPr="00CD24C7">
              <w:rPr>
                <w:sz w:val="22"/>
                <w:szCs w:val="22"/>
              </w:rPr>
              <w:t xml:space="preserve">                                 _______________________________________</w:t>
            </w:r>
            <w:r>
              <w:rPr>
                <w:sz w:val="22"/>
                <w:szCs w:val="22"/>
              </w:rPr>
              <w:t>_________</w:t>
            </w:r>
            <w:r w:rsidRPr="00CD24C7">
              <w:rPr>
                <w:sz w:val="22"/>
                <w:szCs w:val="22"/>
              </w:rPr>
              <w:t>,</w:t>
            </w:r>
          </w:p>
          <w:p w:rsidR="00CD24C7" w:rsidRPr="00CD24C7" w:rsidRDefault="00CD24C7" w:rsidP="00CD24C7">
            <w:pPr>
              <w:widowControl w:val="0"/>
              <w:autoSpaceDE w:val="0"/>
              <w:autoSpaceDN w:val="0"/>
              <w:adjustRightInd w:val="0"/>
              <w:rPr>
                <w:sz w:val="22"/>
                <w:szCs w:val="22"/>
              </w:rPr>
            </w:pPr>
            <w:r w:rsidRPr="00CD24C7">
              <w:rPr>
                <w:sz w:val="22"/>
                <w:szCs w:val="22"/>
              </w:rPr>
              <w:t xml:space="preserve">                                 Контакт</w:t>
            </w:r>
            <w:r>
              <w:rPr>
                <w:sz w:val="22"/>
                <w:szCs w:val="22"/>
              </w:rPr>
              <w:t>ный телефон ________________________________________________</w:t>
            </w:r>
            <w:r w:rsidRPr="00CD24C7">
              <w:rPr>
                <w:sz w:val="22"/>
                <w:szCs w:val="22"/>
              </w:rPr>
              <w:t>,</w:t>
            </w:r>
          </w:p>
          <w:p w:rsidR="00CD24C7" w:rsidRPr="00CD24C7" w:rsidRDefault="00CD24C7" w:rsidP="00CD24C7">
            <w:pPr>
              <w:widowControl w:val="0"/>
              <w:autoSpaceDE w:val="0"/>
              <w:autoSpaceDN w:val="0"/>
              <w:adjustRightInd w:val="0"/>
              <w:rPr>
                <w:sz w:val="22"/>
                <w:szCs w:val="22"/>
              </w:rPr>
            </w:pPr>
            <w:r w:rsidRPr="00CD24C7">
              <w:rPr>
                <w:sz w:val="22"/>
                <w:szCs w:val="22"/>
              </w:rPr>
              <w:t xml:space="preserve"> </w:t>
            </w:r>
            <w:r>
              <w:rPr>
                <w:sz w:val="22"/>
                <w:szCs w:val="22"/>
              </w:rPr>
              <w:t xml:space="preserve">                </w:t>
            </w:r>
            <w:r w:rsidRPr="00CD24C7">
              <w:rPr>
                <w:sz w:val="22"/>
                <w:szCs w:val="22"/>
              </w:rPr>
              <w:t>Адрес  электронной  почты (при наличии),</w:t>
            </w:r>
          </w:p>
          <w:p w:rsidR="00CD24C7" w:rsidRPr="00CD24C7" w:rsidRDefault="00CD24C7" w:rsidP="00CD24C7">
            <w:pPr>
              <w:widowControl w:val="0"/>
              <w:autoSpaceDE w:val="0"/>
              <w:autoSpaceDN w:val="0"/>
              <w:adjustRightInd w:val="0"/>
              <w:rPr>
                <w:sz w:val="22"/>
                <w:szCs w:val="22"/>
              </w:rPr>
            </w:pPr>
            <w:r w:rsidRPr="00CD24C7">
              <w:rPr>
                <w:sz w:val="22"/>
                <w:szCs w:val="22"/>
              </w:rPr>
              <w:t xml:space="preserve">     </w:t>
            </w:r>
            <w:r>
              <w:rPr>
                <w:sz w:val="22"/>
                <w:szCs w:val="22"/>
              </w:rPr>
              <w:t xml:space="preserve">             </w:t>
            </w:r>
            <w:r w:rsidRPr="00CD24C7">
              <w:rPr>
                <w:sz w:val="22"/>
                <w:szCs w:val="22"/>
              </w:rPr>
              <w:t>почтовый адрес, по которым должен</w:t>
            </w:r>
          </w:p>
          <w:p w:rsidR="00CD24C7" w:rsidRPr="00CD24C7" w:rsidRDefault="00CD24C7" w:rsidP="00CD24C7">
            <w:pPr>
              <w:widowControl w:val="0"/>
              <w:autoSpaceDE w:val="0"/>
              <w:autoSpaceDN w:val="0"/>
              <w:adjustRightInd w:val="0"/>
              <w:rPr>
                <w:sz w:val="22"/>
                <w:szCs w:val="22"/>
              </w:rPr>
            </w:pPr>
            <w:r w:rsidRPr="00CD24C7">
              <w:rPr>
                <w:sz w:val="22"/>
                <w:szCs w:val="22"/>
              </w:rPr>
              <w:t xml:space="preserve">                                 быть направлен ответ: __________________</w:t>
            </w:r>
            <w:r>
              <w:rPr>
                <w:sz w:val="22"/>
                <w:szCs w:val="22"/>
              </w:rPr>
              <w:t>_____________________________</w:t>
            </w:r>
          </w:p>
          <w:p w:rsidR="00CD24C7" w:rsidRDefault="00CD24C7" w:rsidP="00CD24C7">
            <w:pPr>
              <w:widowControl w:val="0"/>
              <w:autoSpaceDE w:val="0"/>
              <w:autoSpaceDN w:val="0"/>
              <w:adjustRightInd w:val="0"/>
            </w:pPr>
            <w:r w:rsidRPr="00CD24C7">
              <w:rPr>
                <w:sz w:val="22"/>
                <w:szCs w:val="22"/>
              </w:rPr>
              <w:t xml:space="preserve">                                 </w:t>
            </w:r>
          </w:p>
        </w:tc>
      </w:tr>
    </w:tbl>
    <w:p w:rsidR="00CD24C7" w:rsidRPr="00CD24C7" w:rsidRDefault="00CD24C7" w:rsidP="002B1689">
      <w:pPr>
        <w:widowControl w:val="0"/>
        <w:autoSpaceDE w:val="0"/>
        <w:autoSpaceDN w:val="0"/>
        <w:adjustRightInd w:val="0"/>
        <w:ind w:left="3402"/>
      </w:pPr>
    </w:p>
    <w:p w:rsidR="00250710" w:rsidRPr="00CD24C7" w:rsidRDefault="00250710" w:rsidP="00CD24C7">
      <w:pPr>
        <w:widowControl w:val="0"/>
        <w:autoSpaceDE w:val="0"/>
        <w:autoSpaceDN w:val="0"/>
        <w:adjustRightInd w:val="0"/>
        <w:rPr>
          <w:sz w:val="22"/>
          <w:szCs w:val="22"/>
        </w:rPr>
      </w:pPr>
      <w:r w:rsidRPr="00CD24C7">
        <w:rPr>
          <w:sz w:val="22"/>
          <w:szCs w:val="22"/>
        </w:rPr>
        <w:t xml:space="preserve">                                </w:t>
      </w:r>
    </w:p>
    <w:p w:rsidR="00250710" w:rsidRPr="00CD24C7" w:rsidRDefault="00250710" w:rsidP="00CD24C7">
      <w:pPr>
        <w:widowControl w:val="0"/>
        <w:autoSpaceDE w:val="0"/>
        <w:autoSpaceDN w:val="0"/>
        <w:adjustRightInd w:val="0"/>
        <w:jc w:val="center"/>
        <w:rPr>
          <w:sz w:val="22"/>
          <w:szCs w:val="22"/>
        </w:rPr>
      </w:pPr>
      <w:r w:rsidRPr="00CD24C7">
        <w:rPr>
          <w:b/>
          <w:bCs/>
          <w:sz w:val="22"/>
          <w:szCs w:val="22"/>
        </w:rPr>
        <w:t>ЖАЛОБА</w:t>
      </w:r>
    </w:p>
    <w:p w:rsidR="00250710" w:rsidRPr="00CD24C7" w:rsidRDefault="00250710" w:rsidP="00CD24C7">
      <w:pPr>
        <w:widowControl w:val="0"/>
        <w:autoSpaceDE w:val="0"/>
        <w:autoSpaceDN w:val="0"/>
        <w:adjustRightInd w:val="0"/>
        <w:jc w:val="center"/>
        <w:rPr>
          <w:sz w:val="22"/>
          <w:szCs w:val="22"/>
        </w:rPr>
      </w:pPr>
      <w:r w:rsidRPr="00CD24C7">
        <w:rPr>
          <w:b/>
          <w:bCs/>
          <w:sz w:val="22"/>
          <w:szCs w:val="22"/>
        </w:rPr>
        <w:t>на решения, действия (бездействие) органа, предоставляющего</w:t>
      </w:r>
    </w:p>
    <w:p w:rsidR="00CD24C7" w:rsidRDefault="00250710" w:rsidP="00CD24C7">
      <w:pPr>
        <w:widowControl w:val="0"/>
        <w:autoSpaceDE w:val="0"/>
        <w:autoSpaceDN w:val="0"/>
        <w:adjustRightInd w:val="0"/>
        <w:jc w:val="center"/>
        <w:rPr>
          <w:b/>
          <w:bCs/>
          <w:sz w:val="22"/>
          <w:szCs w:val="22"/>
        </w:rPr>
      </w:pPr>
      <w:r w:rsidRPr="00CD24C7">
        <w:rPr>
          <w:b/>
          <w:bCs/>
          <w:sz w:val="22"/>
          <w:szCs w:val="22"/>
        </w:rPr>
        <w:t>муниципальную услугу, должностного лица органа, предоставляющего</w:t>
      </w:r>
    </w:p>
    <w:p w:rsidR="00250710" w:rsidRPr="00CD24C7" w:rsidRDefault="00250710" w:rsidP="00CD24C7">
      <w:pPr>
        <w:widowControl w:val="0"/>
        <w:autoSpaceDE w:val="0"/>
        <w:autoSpaceDN w:val="0"/>
        <w:adjustRightInd w:val="0"/>
        <w:jc w:val="center"/>
        <w:rPr>
          <w:sz w:val="22"/>
          <w:szCs w:val="22"/>
        </w:rPr>
      </w:pPr>
      <w:r w:rsidRPr="00CD24C7">
        <w:rPr>
          <w:b/>
          <w:bCs/>
          <w:sz w:val="22"/>
          <w:szCs w:val="22"/>
        </w:rPr>
        <w:t>муниципальную услугу, муниципального служащего</w:t>
      </w:r>
    </w:p>
    <w:p w:rsidR="00250710" w:rsidRPr="00CD24C7" w:rsidRDefault="00250710" w:rsidP="00CD24C7">
      <w:pPr>
        <w:widowControl w:val="0"/>
        <w:autoSpaceDE w:val="0"/>
        <w:autoSpaceDN w:val="0"/>
        <w:adjustRightInd w:val="0"/>
        <w:ind w:firstLine="720"/>
        <w:jc w:val="both"/>
      </w:pPr>
    </w:p>
    <w:p w:rsidR="00250710" w:rsidRPr="00CD24C7" w:rsidRDefault="00250710" w:rsidP="00CD24C7">
      <w:pPr>
        <w:widowControl w:val="0"/>
        <w:autoSpaceDE w:val="0"/>
        <w:autoSpaceDN w:val="0"/>
        <w:adjustRightInd w:val="0"/>
        <w:jc w:val="both"/>
        <w:rPr>
          <w:sz w:val="22"/>
          <w:szCs w:val="22"/>
        </w:rPr>
      </w:pPr>
      <w:r w:rsidRPr="00CD24C7">
        <w:rPr>
          <w:sz w:val="22"/>
          <w:szCs w:val="22"/>
        </w:rPr>
        <w:t>_________________________________________________________________________</w:t>
      </w:r>
      <w:r w:rsidR="00CD24C7">
        <w:rPr>
          <w:sz w:val="22"/>
          <w:szCs w:val="22"/>
        </w:rPr>
        <w:t>____________</w:t>
      </w:r>
    </w:p>
    <w:p w:rsidR="00250710" w:rsidRPr="00CD24C7" w:rsidRDefault="00250710" w:rsidP="00CD24C7">
      <w:pPr>
        <w:widowControl w:val="0"/>
        <w:autoSpaceDE w:val="0"/>
        <w:autoSpaceDN w:val="0"/>
        <w:adjustRightInd w:val="0"/>
        <w:jc w:val="both"/>
        <w:rPr>
          <w:sz w:val="20"/>
          <w:szCs w:val="20"/>
        </w:rPr>
      </w:pPr>
      <w:r w:rsidRPr="00CD24C7">
        <w:rPr>
          <w:sz w:val="20"/>
          <w:szCs w:val="20"/>
        </w:rPr>
        <w:t xml:space="preserve">     (наименование органа или должность, Ф.И.О. должностного лица,</w:t>
      </w:r>
      <w:r w:rsidR="00CD24C7">
        <w:rPr>
          <w:sz w:val="20"/>
          <w:szCs w:val="20"/>
        </w:rPr>
        <w:t xml:space="preserve"> </w:t>
      </w:r>
      <w:r w:rsidRPr="00CD24C7">
        <w:rPr>
          <w:sz w:val="20"/>
          <w:szCs w:val="20"/>
        </w:rPr>
        <w:t>муниципального служащего Администрации, решение, действия (бездействие) которого обжалуются)</w:t>
      </w:r>
    </w:p>
    <w:p w:rsidR="00250710" w:rsidRPr="00CD24C7" w:rsidRDefault="00250710" w:rsidP="00CD24C7">
      <w:pPr>
        <w:widowControl w:val="0"/>
        <w:autoSpaceDE w:val="0"/>
        <w:autoSpaceDN w:val="0"/>
        <w:adjustRightInd w:val="0"/>
        <w:jc w:val="both"/>
        <w:rPr>
          <w:sz w:val="22"/>
          <w:szCs w:val="22"/>
        </w:rPr>
      </w:pPr>
      <w:r w:rsidRPr="00CD24C7">
        <w:rPr>
          <w:sz w:val="22"/>
          <w:szCs w:val="22"/>
        </w:rPr>
        <w:t>_________________________________________________________________________</w:t>
      </w:r>
      <w:r w:rsidR="00CD24C7">
        <w:rPr>
          <w:sz w:val="22"/>
          <w:szCs w:val="22"/>
        </w:rPr>
        <w:t>____________</w:t>
      </w:r>
    </w:p>
    <w:p w:rsidR="00250710" w:rsidRPr="00CD24C7" w:rsidRDefault="00250710" w:rsidP="00CD24C7">
      <w:pPr>
        <w:widowControl w:val="0"/>
        <w:autoSpaceDE w:val="0"/>
        <w:autoSpaceDN w:val="0"/>
        <w:adjustRightInd w:val="0"/>
        <w:jc w:val="both"/>
        <w:rPr>
          <w:sz w:val="22"/>
          <w:szCs w:val="22"/>
        </w:rPr>
      </w:pPr>
      <w:r w:rsidRPr="00CD24C7">
        <w:rPr>
          <w:sz w:val="22"/>
          <w:szCs w:val="22"/>
        </w:rPr>
        <w:t xml:space="preserve">     Существо жалобы:</w:t>
      </w:r>
    </w:p>
    <w:p w:rsidR="00250710" w:rsidRPr="00CD24C7" w:rsidRDefault="00250710" w:rsidP="00CD24C7">
      <w:pPr>
        <w:widowControl w:val="0"/>
        <w:autoSpaceDE w:val="0"/>
        <w:autoSpaceDN w:val="0"/>
        <w:adjustRightInd w:val="0"/>
        <w:jc w:val="both"/>
        <w:rPr>
          <w:sz w:val="22"/>
          <w:szCs w:val="22"/>
        </w:rPr>
      </w:pPr>
      <w:r w:rsidRPr="00CD24C7">
        <w:rPr>
          <w:sz w:val="22"/>
          <w:szCs w:val="22"/>
        </w:rPr>
        <w:t>_________________________________________________________________________</w:t>
      </w:r>
      <w:r w:rsidR="00CD24C7">
        <w:rPr>
          <w:sz w:val="22"/>
          <w:szCs w:val="22"/>
        </w:rPr>
        <w:t>____________</w:t>
      </w:r>
    </w:p>
    <w:p w:rsidR="00250710" w:rsidRPr="00CD24C7" w:rsidRDefault="00250710" w:rsidP="00CD24C7">
      <w:pPr>
        <w:widowControl w:val="0"/>
        <w:autoSpaceDE w:val="0"/>
        <w:autoSpaceDN w:val="0"/>
        <w:adjustRightInd w:val="0"/>
        <w:jc w:val="both"/>
        <w:rPr>
          <w:sz w:val="22"/>
          <w:szCs w:val="22"/>
        </w:rPr>
      </w:pPr>
      <w:r w:rsidRPr="00CD24C7">
        <w:rPr>
          <w:sz w:val="22"/>
          <w:szCs w:val="22"/>
        </w:rPr>
        <w:t>________________________________________________________________________</w:t>
      </w:r>
      <w:r w:rsidR="00CD24C7">
        <w:rPr>
          <w:sz w:val="22"/>
          <w:szCs w:val="22"/>
        </w:rPr>
        <w:t>____________</w:t>
      </w:r>
      <w:r w:rsidRPr="00CD24C7">
        <w:rPr>
          <w:sz w:val="22"/>
          <w:szCs w:val="22"/>
        </w:rPr>
        <w:t>_</w:t>
      </w:r>
    </w:p>
    <w:p w:rsidR="00250710" w:rsidRPr="00CD24C7" w:rsidRDefault="00250710" w:rsidP="00CD24C7">
      <w:pPr>
        <w:widowControl w:val="0"/>
        <w:autoSpaceDE w:val="0"/>
        <w:autoSpaceDN w:val="0"/>
        <w:adjustRightInd w:val="0"/>
        <w:jc w:val="both"/>
        <w:rPr>
          <w:sz w:val="20"/>
          <w:szCs w:val="20"/>
        </w:rPr>
      </w:pPr>
      <w:r w:rsidRPr="00CD24C7">
        <w:rPr>
          <w:sz w:val="20"/>
          <w:szCs w:val="20"/>
        </w:rPr>
        <w:t xml:space="preserve">     (краткое изложение обжалуемых решений, действий (бездействия),основания, по которым лицо, </w:t>
      </w:r>
      <w:r w:rsidR="00CD24C7">
        <w:rPr>
          <w:sz w:val="20"/>
          <w:szCs w:val="20"/>
        </w:rPr>
        <w:t xml:space="preserve">         </w:t>
      </w:r>
      <w:r w:rsidRPr="00CD24C7">
        <w:rPr>
          <w:sz w:val="20"/>
          <w:szCs w:val="20"/>
        </w:rPr>
        <w:t>подающее жалобу, не согласно с вынесенным</w:t>
      </w:r>
      <w:r w:rsidR="00CD24C7">
        <w:rPr>
          <w:sz w:val="20"/>
          <w:szCs w:val="20"/>
        </w:rPr>
        <w:t xml:space="preserve">  </w:t>
      </w:r>
      <w:r w:rsidRPr="00CD24C7">
        <w:rPr>
          <w:sz w:val="20"/>
          <w:szCs w:val="20"/>
        </w:rPr>
        <w:t>решением, действием (бездействием)</w:t>
      </w:r>
    </w:p>
    <w:p w:rsidR="00CD24C7" w:rsidRDefault="00250710" w:rsidP="00CD24C7">
      <w:pPr>
        <w:widowControl w:val="0"/>
        <w:autoSpaceDE w:val="0"/>
        <w:autoSpaceDN w:val="0"/>
        <w:adjustRightInd w:val="0"/>
        <w:jc w:val="both"/>
        <w:rPr>
          <w:sz w:val="22"/>
          <w:szCs w:val="22"/>
        </w:rPr>
      </w:pPr>
      <w:r w:rsidRPr="00CD24C7">
        <w:rPr>
          <w:sz w:val="22"/>
          <w:szCs w:val="22"/>
        </w:rPr>
        <w:t xml:space="preserve">    </w:t>
      </w:r>
    </w:p>
    <w:p w:rsidR="00250710" w:rsidRPr="00CD24C7" w:rsidRDefault="00250710" w:rsidP="00CD24C7">
      <w:pPr>
        <w:widowControl w:val="0"/>
        <w:autoSpaceDE w:val="0"/>
        <w:autoSpaceDN w:val="0"/>
        <w:adjustRightInd w:val="0"/>
        <w:jc w:val="both"/>
        <w:rPr>
          <w:sz w:val="22"/>
          <w:szCs w:val="22"/>
        </w:rPr>
      </w:pPr>
      <w:r w:rsidRPr="00CD24C7">
        <w:rPr>
          <w:sz w:val="22"/>
          <w:szCs w:val="22"/>
        </w:rPr>
        <w:t xml:space="preserve"> Ответ на жалобу прошу направить на бумажном  носителе/в  электронной</w:t>
      </w:r>
      <w:r w:rsidR="00CD24C7">
        <w:rPr>
          <w:sz w:val="22"/>
          <w:szCs w:val="22"/>
        </w:rPr>
        <w:t xml:space="preserve">  </w:t>
      </w:r>
      <w:r w:rsidRPr="00CD24C7">
        <w:rPr>
          <w:sz w:val="22"/>
          <w:szCs w:val="22"/>
        </w:rPr>
        <w:t xml:space="preserve">форме (ненужное </w:t>
      </w:r>
      <w:r w:rsidR="00CD24C7">
        <w:rPr>
          <w:sz w:val="22"/>
          <w:szCs w:val="22"/>
        </w:rPr>
        <w:t xml:space="preserve"> </w:t>
      </w:r>
      <w:r w:rsidRPr="00CD24C7">
        <w:rPr>
          <w:sz w:val="22"/>
          <w:szCs w:val="22"/>
        </w:rPr>
        <w:t>зачеркнуть).</w:t>
      </w:r>
    </w:p>
    <w:p w:rsidR="00250710" w:rsidRPr="00CD24C7" w:rsidRDefault="00250710" w:rsidP="00250710">
      <w:pPr>
        <w:widowControl w:val="0"/>
        <w:autoSpaceDE w:val="0"/>
        <w:autoSpaceDN w:val="0"/>
        <w:adjustRightInd w:val="0"/>
        <w:rPr>
          <w:sz w:val="22"/>
          <w:szCs w:val="22"/>
        </w:rPr>
      </w:pPr>
      <w:r w:rsidRPr="00CD24C7">
        <w:rPr>
          <w:sz w:val="22"/>
          <w:szCs w:val="22"/>
        </w:rPr>
        <w:t xml:space="preserve">     Перечень прилагаемых документов:</w:t>
      </w:r>
    </w:p>
    <w:p w:rsidR="00250710" w:rsidRPr="00CD24C7" w:rsidRDefault="00250710" w:rsidP="00250710">
      <w:pPr>
        <w:widowControl w:val="0"/>
        <w:autoSpaceDE w:val="0"/>
        <w:autoSpaceDN w:val="0"/>
        <w:adjustRightInd w:val="0"/>
        <w:rPr>
          <w:sz w:val="22"/>
          <w:szCs w:val="22"/>
        </w:rPr>
      </w:pPr>
      <w:r w:rsidRPr="00CD24C7">
        <w:rPr>
          <w:sz w:val="22"/>
          <w:szCs w:val="22"/>
        </w:rPr>
        <w:t>_________________________________________________________________________</w:t>
      </w:r>
    </w:p>
    <w:p w:rsidR="00250710" w:rsidRPr="00CD24C7" w:rsidRDefault="00250710" w:rsidP="00250710">
      <w:pPr>
        <w:widowControl w:val="0"/>
        <w:autoSpaceDE w:val="0"/>
        <w:autoSpaceDN w:val="0"/>
        <w:adjustRightInd w:val="0"/>
        <w:rPr>
          <w:sz w:val="22"/>
          <w:szCs w:val="22"/>
        </w:rPr>
      </w:pPr>
      <w:r w:rsidRPr="00CD24C7">
        <w:rPr>
          <w:sz w:val="22"/>
          <w:szCs w:val="22"/>
        </w:rPr>
        <w:t>_________________________________________________________________________</w:t>
      </w:r>
    </w:p>
    <w:p w:rsidR="00250710" w:rsidRPr="00CD24C7" w:rsidRDefault="00250710" w:rsidP="00250710">
      <w:pPr>
        <w:widowControl w:val="0"/>
        <w:autoSpaceDE w:val="0"/>
        <w:autoSpaceDN w:val="0"/>
        <w:adjustRightInd w:val="0"/>
        <w:ind w:firstLine="720"/>
        <w:jc w:val="both"/>
      </w:pPr>
    </w:p>
    <w:p w:rsidR="00250710" w:rsidRPr="00CD24C7" w:rsidRDefault="00250710" w:rsidP="00250710">
      <w:pPr>
        <w:widowControl w:val="0"/>
        <w:autoSpaceDE w:val="0"/>
        <w:autoSpaceDN w:val="0"/>
        <w:adjustRightInd w:val="0"/>
        <w:rPr>
          <w:sz w:val="22"/>
          <w:szCs w:val="22"/>
        </w:rPr>
      </w:pPr>
      <w:r w:rsidRPr="00CD24C7">
        <w:rPr>
          <w:sz w:val="22"/>
          <w:szCs w:val="22"/>
        </w:rPr>
        <w:t>____________________________________         ____________________________</w:t>
      </w:r>
    </w:p>
    <w:p w:rsidR="00250710" w:rsidRPr="00CD24C7" w:rsidRDefault="00250710" w:rsidP="00250710">
      <w:pPr>
        <w:widowControl w:val="0"/>
        <w:autoSpaceDE w:val="0"/>
        <w:autoSpaceDN w:val="0"/>
        <w:adjustRightInd w:val="0"/>
        <w:rPr>
          <w:sz w:val="20"/>
          <w:szCs w:val="20"/>
        </w:rPr>
      </w:pPr>
      <w:r w:rsidRPr="00CD24C7">
        <w:rPr>
          <w:sz w:val="22"/>
          <w:szCs w:val="22"/>
        </w:rPr>
        <w:t xml:space="preserve">  </w:t>
      </w:r>
      <w:r w:rsidRPr="00CD24C7">
        <w:rPr>
          <w:sz w:val="20"/>
          <w:szCs w:val="20"/>
        </w:rPr>
        <w:t xml:space="preserve">(фамилия, инициалы заявителя или                    </w:t>
      </w:r>
      <w:r w:rsidR="00CD24C7">
        <w:rPr>
          <w:sz w:val="20"/>
          <w:szCs w:val="20"/>
        </w:rPr>
        <w:t xml:space="preserve">                                  </w:t>
      </w:r>
      <w:r w:rsidRPr="00CD24C7">
        <w:rPr>
          <w:sz w:val="20"/>
          <w:szCs w:val="20"/>
        </w:rPr>
        <w:t xml:space="preserve">  (подпись)</w:t>
      </w:r>
    </w:p>
    <w:p w:rsidR="00CD24C7" w:rsidRDefault="00250710" w:rsidP="00250710">
      <w:pPr>
        <w:widowControl w:val="0"/>
        <w:autoSpaceDE w:val="0"/>
        <w:autoSpaceDN w:val="0"/>
        <w:adjustRightInd w:val="0"/>
        <w:rPr>
          <w:sz w:val="20"/>
          <w:szCs w:val="20"/>
        </w:rPr>
      </w:pPr>
      <w:r w:rsidRPr="00CD24C7">
        <w:rPr>
          <w:sz w:val="20"/>
          <w:szCs w:val="20"/>
        </w:rPr>
        <w:t xml:space="preserve">       представителя заявителя)</w:t>
      </w:r>
    </w:p>
    <w:p w:rsidR="00250710" w:rsidRPr="00CD24C7" w:rsidRDefault="00250710" w:rsidP="00250710">
      <w:pPr>
        <w:widowControl w:val="0"/>
        <w:autoSpaceDE w:val="0"/>
        <w:autoSpaceDN w:val="0"/>
        <w:adjustRightInd w:val="0"/>
        <w:rPr>
          <w:sz w:val="22"/>
          <w:szCs w:val="22"/>
        </w:rPr>
      </w:pPr>
      <w:r w:rsidRPr="00CD24C7">
        <w:rPr>
          <w:sz w:val="22"/>
          <w:szCs w:val="22"/>
        </w:rPr>
        <w:t>"____" __________________________ 20____ г.</w:t>
      </w:r>
    </w:p>
    <w:sectPr w:rsidR="00250710" w:rsidRPr="00CD24C7" w:rsidSect="00527343">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A47C4D"/>
    <w:multiLevelType w:val="hybridMultilevel"/>
    <w:tmpl w:val="6382C858"/>
    <w:lvl w:ilvl="0" w:tplc="090EE06E">
      <w:start w:val="1"/>
      <w:numFmt w:val="decimal"/>
      <w:lvlText w:val="%1."/>
      <w:lvlJc w:val="left"/>
      <w:pPr>
        <w:ind w:left="1466" w:hanging="6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F43B0"/>
    <w:rsid w:val="00066A56"/>
    <w:rsid w:val="000D3C3E"/>
    <w:rsid w:val="0010080C"/>
    <w:rsid w:val="00151AD6"/>
    <w:rsid w:val="001616D4"/>
    <w:rsid w:val="00162141"/>
    <w:rsid w:val="00173900"/>
    <w:rsid w:val="00250710"/>
    <w:rsid w:val="002B1689"/>
    <w:rsid w:val="002F43B0"/>
    <w:rsid w:val="003618CA"/>
    <w:rsid w:val="003915B5"/>
    <w:rsid w:val="00417D27"/>
    <w:rsid w:val="00471F66"/>
    <w:rsid w:val="004761F8"/>
    <w:rsid w:val="004879F7"/>
    <w:rsid w:val="004A52AD"/>
    <w:rsid w:val="00527343"/>
    <w:rsid w:val="00571B9A"/>
    <w:rsid w:val="005D5A71"/>
    <w:rsid w:val="005F66D6"/>
    <w:rsid w:val="00644CFC"/>
    <w:rsid w:val="0064743A"/>
    <w:rsid w:val="006710E3"/>
    <w:rsid w:val="006F2470"/>
    <w:rsid w:val="006F351E"/>
    <w:rsid w:val="0085067E"/>
    <w:rsid w:val="0086133A"/>
    <w:rsid w:val="0088313D"/>
    <w:rsid w:val="008D30ED"/>
    <w:rsid w:val="009B252C"/>
    <w:rsid w:val="009D05F5"/>
    <w:rsid w:val="00A108E5"/>
    <w:rsid w:val="00AC1493"/>
    <w:rsid w:val="00B8434E"/>
    <w:rsid w:val="00C25FDA"/>
    <w:rsid w:val="00C92361"/>
    <w:rsid w:val="00CD24C7"/>
    <w:rsid w:val="00DA3E26"/>
    <w:rsid w:val="00DB564B"/>
    <w:rsid w:val="00E119AF"/>
    <w:rsid w:val="00E235DF"/>
    <w:rsid w:val="00E8093B"/>
    <w:rsid w:val="00F35B5C"/>
    <w:rsid w:val="00F60136"/>
    <w:rsid w:val="00F666FC"/>
    <w:rsid w:val="00F70B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3B0"/>
    <w:pPr>
      <w:suppressAutoHyphens/>
      <w:spacing w:after="0" w:line="240" w:lineRule="auto"/>
    </w:pPr>
    <w:rPr>
      <w:rFonts w:ascii="Times New Roman" w:eastAsia="Times New Roman" w:hAnsi="Times New Roman" w:cs="Times New Roman"/>
      <w:sz w:val="24"/>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2F43B0"/>
    <w:rPr>
      <w:color w:val="0000FF"/>
      <w:u w:val="single"/>
    </w:rPr>
  </w:style>
  <w:style w:type="table" w:styleId="a4">
    <w:name w:val="Table Grid"/>
    <w:basedOn w:val="a1"/>
    <w:rsid w:val="00E235DF"/>
    <w:pPr>
      <w:spacing w:after="0" w:line="240" w:lineRule="auto"/>
    </w:pPr>
    <w:rPr>
      <w:rFonts w:ascii="Calibri" w:eastAsia="Calibri"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qFormat/>
    <w:rsid w:val="00527343"/>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a6">
    <w:name w:val="Balloon Text"/>
    <w:basedOn w:val="a"/>
    <w:link w:val="a7"/>
    <w:semiHidden/>
    <w:unhideWhenUsed/>
    <w:rsid w:val="00F70B64"/>
    <w:rPr>
      <w:rFonts w:ascii="Tahoma" w:hAnsi="Tahoma" w:cs="Tahoma"/>
      <w:sz w:val="16"/>
      <w:szCs w:val="16"/>
    </w:rPr>
  </w:style>
  <w:style w:type="character" w:customStyle="1" w:styleId="a7">
    <w:name w:val="Текст выноски Знак"/>
    <w:basedOn w:val="a0"/>
    <w:link w:val="a6"/>
    <w:semiHidden/>
    <w:rsid w:val="00F70B64"/>
    <w:rPr>
      <w:rFonts w:ascii="Tahoma" w:eastAsia="Times New Roman" w:hAnsi="Tahoma" w:cs="Tahoma"/>
      <w:sz w:val="16"/>
      <w:szCs w:val="16"/>
      <w:lang w:eastAsia="ar-SA"/>
    </w:rPr>
  </w:style>
  <w:style w:type="character" w:customStyle="1" w:styleId="layout">
    <w:name w:val="layout"/>
    <w:basedOn w:val="a0"/>
    <w:rsid w:val="00DA3E26"/>
  </w:style>
  <w:style w:type="paragraph" w:customStyle="1" w:styleId="a8">
    <w:name w:val="Знак Знак Знак"/>
    <w:basedOn w:val="a"/>
    <w:rsid w:val="00250710"/>
    <w:pPr>
      <w:suppressAutoHyphens w:val="0"/>
      <w:spacing w:line="240" w:lineRule="exact"/>
      <w:jc w:val="both"/>
    </w:pPr>
    <w:rPr>
      <w:szCs w:val="24"/>
      <w:lang w:val="en-US" w:eastAsia="en-US"/>
    </w:rPr>
  </w:style>
  <w:style w:type="character" w:customStyle="1" w:styleId="highlightsearch">
    <w:name w:val="highlightsearch"/>
    <w:rsid w:val="00250710"/>
  </w:style>
  <w:style w:type="paragraph" w:customStyle="1" w:styleId="ConsPlusNonformat">
    <w:name w:val="ConsPlusNonformat"/>
    <w:rsid w:val="002507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071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25071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9">
    <w:name w:val="annotation reference"/>
    <w:semiHidden/>
    <w:rsid w:val="00250710"/>
    <w:rPr>
      <w:sz w:val="16"/>
      <w:szCs w:val="16"/>
    </w:rPr>
  </w:style>
  <w:style w:type="paragraph" w:styleId="aa">
    <w:name w:val="annotation text"/>
    <w:basedOn w:val="a"/>
    <w:link w:val="ab"/>
    <w:semiHidden/>
    <w:rsid w:val="00250710"/>
    <w:pPr>
      <w:suppressAutoHyphens w:val="0"/>
    </w:pPr>
    <w:rPr>
      <w:sz w:val="20"/>
      <w:szCs w:val="20"/>
      <w:lang w:eastAsia="ru-RU"/>
    </w:rPr>
  </w:style>
  <w:style w:type="character" w:customStyle="1" w:styleId="ab">
    <w:name w:val="Текст примечания Знак"/>
    <w:basedOn w:val="a0"/>
    <w:link w:val="aa"/>
    <w:semiHidden/>
    <w:rsid w:val="00250710"/>
    <w:rPr>
      <w:rFonts w:ascii="Times New Roman" w:eastAsia="Times New Roman" w:hAnsi="Times New Roman" w:cs="Times New Roman"/>
      <w:sz w:val="20"/>
      <w:szCs w:val="20"/>
      <w:lang w:eastAsia="ru-RU"/>
    </w:rPr>
  </w:style>
  <w:style w:type="paragraph" w:styleId="ac">
    <w:name w:val="annotation subject"/>
    <w:basedOn w:val="aa"/>
    <w:next w:val="aa"/>
    <w:link w:val="ad"/>
    <w:semiHidden/>
    <w:rsid w:val="00250710"/>
    <w:rPr>
      <w:b/>
      <w:bCs/>
    </w:rPr>
  </w:style>
  <w:style w:type="character" w:customStyle="1" w:styleId="ad">
    <w:name w:val="Тема примечания Знак"/>
    <w:basedOn w:val="ab"/>
    <w:link w:val="ac"/>
    <w:semiHidden/>
    <w:rsid w:val="00250710"/>
    <w:rPr>
      <w:b/>
      <w:bCs/>
    </w:rPr>
  </w:style>
  <w:style w:type="paragraph" w:customStyle="1" w:styleId="Default">
    <w:name w:val="Default"/>
    <w:rsid w:val="0025071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rmal (Web)"/>
    <w:basedOn w:val="a"/>
    <w:rsid w:val="00250710"/>
    <w:pPr>
      <w:suppressAutoHyphens w:val="0"/>
      <w:spacing w:before="100" w:beforeAutospacing="1" w:after="100" w:afterAutospacing="1"/>
    </w:pPr>
    <w:rPr>
      <w:szCs w:val="24"/>
      <w:lang w:eastAsia="ru-RU"/>
    </w:rPr>
  </w:style>
  <w:style w:type="character" w:styleId="af">
    <w:name w:val="Strong"/>
    <w:qFormat/>
    <w:rsid w:val="00250710"/>
    <w:rPr>
      <w:b/>
      <w:bCs/>
    </w:rPr>
  </w:style>
  <w:style w:type="character" w:customStyle="1" w:styleId="filedesc">
    <w:name w:val="filedesc"/>
    <w:basedOn w:val="a0"/>
    <w:rsid w:val="00250710"/>
  </w:style>
  <w:style w:type="paragraph" w:customStyle="1" w:styleId="ConsPlusNormal">
    <w:name w:val="ConsPlusNormal"/>
    <w:rsid w:val="00250710"/>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Iniiaiieoaenonionooiii1">
    <w:name w:val="Iniiaiie oaeno n ionooiii+1"/>
    <w:basedOn w:val="a"/>
    <w:next w:val="a"/>
    <w:rsid w:val="00250710"/>
    <w:pPr>
      <w:autoSpaceDE w:val="0"/>
      <w:spacing w:after="200" w:line="276" w:lineRule="auto"/>
    </w:pPr>
    <w:rPr>
      <w:rFonts w:ascii="Calibri" w:eastAsia="SimSun" w:hAnsi="Calibri" w:cs="Mangal"/>
      <w:sz w:val="22"/>
      <w:szCs w:val="22"/>
      <w:lang w:eastAsia="hi-IN" w:bidi="hi-IN"/>
    </w:rPr>
  </w:style>
  <w:style w:type="paragraph" w:styleId="af0">
    <w:name w:val="Body Text"/>
    <w:basedOn w:val="a"/>
    <w:link w:val="af1"/>
    <w:rsid w:val="00250710"/>
    <w:pPr>
      <w:suppressAutoHyphens w:val="0"/>
      <w:jc w:val="both"/>
    </w:pPr>
    <w:rPr>
      <w:szCs w:val="24"/>
      <w:lang w:eastAsia="ru-RU"/>
    </w:rPr>
  </w:style>
  <w:style w:type="character" w:customStyle="1" w:styleId="af1">
    <w:name w:val="Основной текст Знак"/>
    <w:basedOn w:val="a0"/>
    <w:link w:val="af0"/>
    <w:rsid w:val="00250710"/>
    <w:rPr>
      <w:rFonts w:ascii="Times New Roman" w:eastAsia="Times New Roman" w:hAnsi="Times New Roman" w:cs="Times New Roman"/>
      <w:sz w:val="24"/>
      <w:szCs w:val="24"/>
      <w:lang w:eastAsia="ru-RU"/>
    </w:rPr>
  </w:style>
  <w:style w:type="paragraph" w:styleId="af2">
    <w:name w:val="Body Text Indent"/>
    <w:basedOn w:val="a"/>
    <w:link w:val="af3"/>
    <w:rsid w:val="00250710"/>
    <w:pPr>
      <w:suppressAutoHyphens w:val="0"/>
      <w:spacing w:after="120"/>
      <w:ind w:left="283"/>
    </w:pPr>
    <w:rPr>
      <w:szCs w:val="24"/>
      <w:lang w:eastAsia="ru-RU"/>
    </w:rPr>
  </w:style>
  <w:style w:type="character" w:customStyle="1" w:styleId="af3">
    <w:name w:val="Основной текст с отступом Знак"/>
    <w:basedOn w:val="a0"/>
    <w:link w:val="af2"/>
    <w:rsid w:val="00250710"/>
    <w:rPr>
      <w:rFonts w:ascii="Times New Roman" w:eastAsia="Times New Roman" w:hAnsi="Times New Roman" w:cs="Times New Roman"/>
      <w:sz w:val="24"/>
      <w:szCs w:val="24"/>
      <w:lang w:eastAsia="ru-RU"/>
    </w:rPr>
  </w:style>
  <w:style w:type="character" w:customStyle="1" w:styleId="af4">
    <w:name w:val="Гипертекстовая ссылка"/>
    <w:uiPriority w:val="99"/>
    <w:rsid w:val="00250710"/>
    <w:rPr>
      <w:color w:val="106BBE"/>
    </w:rPr>
  </w:style>
  <w:style w:type="character" w:customStyle="1" w:styleId="apple-converted-space">
    <w:name w:val="apple-converted-space"/>
    <w:rsid w:val="00250710"/>
  </w:style>
  <w:style w:type="paragraph" w:customStyle="1" w:styleId="s1">
    <w:name w:val="s_1"/>
    <w:basedOn w:val="a"/>
    <w:rsid w:val="00250710"/>
    <w:pPr>
      <w:suppressAutoHyphens w:val="0"/>
      <w:spacing w:before="100" w:beforeAutospacing="1" w:after="100" w:afterAutospacing="1"/>
    </w:pPr>
    <w:rPr>
      <w:szCs w:val="24"/>
      <w:lang w:eastAsia="ru-RU"/>
    </w:rPr>
  </w:style>
  <w:style w:type="character" w:styleId="af5">
    <w:name w:val="Emphasis"/>
    <w:qFormat/>
    <w:rsid w:val="00250710"/>
    <w:rPr>
      <w:i/>
      <w:iCs/>
    </w:rPr>
  </w:style>
</w:styles>
</file>

<file path=word/webSettings.xml><?xml version="1.0" encoding="utf-8"?>
<w:webSettings xmlns:r="http://schemas.openxmlformats.org/officeDocument/2006/relationships" xmlns:w="http://schemas.openxmlformats.org/wordprocessingml/2006/main">
  <w:divs>
    <w:div w:id="179702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117" Type="http://schemas.openxmlformats.org/officeDocument/2006/relationships/hyperlink" Target="http://www.pgu.omskportal.ru/" TargetMode="External"/><Relationship Id="rId21" Type="http://schemas.openxmlformats.org/officeDocument/2006/relationships/hyperlink" Target="http://internet.garant.ru/document/redirect/12124624/39341"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hyperlink" Target="http://www.gosuslugi.ru/" TargetMode="External"/><Relationship Id="rId112" Type="http://schemas.openxmlformats.org/officeDocument/2006/relationships/hyperlink" Target="https://internet.garant.ru/" TargetMode="External"/><Relationship Id="rId16" Type="http://schemas.openxmlformats.org/officeDocument/2006/relationships/hyperlink" Target="http://internet.garant.ru/document/redirect/15503045/100" TargetMode="External"/><Relationship Id="rId107" Type="http://schemas.openxmlformats.org/officeDocument/2006/relationships/hyperlink" Target="http://internet.garant.ru/" TargetMode="External"/><Relationship Id="rId11" Type="http://schemas.openxmlformats.org/officeDocument/2006/relationships/hyperlink" Target="http://internet.garant.ru/document/redirect/12148567/0" TargetMode="External"/><Relationship Id="rId24" Type="http://schemas.openxmlformats.org/officeDocument/2006/relationships/hyperlink" Target="http://internet.garant.ru/document/redirect/70815020/0" TargetMode="External"/><Relationship Id="rId32" Type="http://schemas.openxmlformats.org/officeDocument/2006/relationships/hyperlink" Target="https://internet.garant.ru/" TargetMode="External"/><Relationship Id="rId37" Type="http://schemas.openxmlformats.org/officeDocument/2006/relationships/hyperlink" Target="http://internet.garant.ru/document/redirect/70815020/0"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adm-petrovka.ru/" TargetMode="External"/><Relationship Id="rId58" Type="http://schemas.openxmlformats.org/officeDocument/2006/relationships/hyperlink" Target="http://internet.garant.ru/document/redirect/15500001/1002770" TargetMode="External"/><Relationship Id="rId66" Type="http://schemas.openxmlformats.org/officeDocument/2006/relationships/hyperlink" Target="http://www.gosuslugi.ru/" TargetMode="External"/><Relationship Id="rId74" Type="http://schemas.openxmlformats.org/officeDocument/2006/relationships/hyperlink" Target="http://www.pgu.omskportal.ru/" TargetMode="External"/><Relationship Id="rId79" Type="http://schemas.openxmlformats.org/officeDocument/2006/relationships/hyperlink" Target="http://www.gosuslugi.ru/" TargetMode="External"/><Relationship Id="rId87"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1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5" Type="http://schemas.openxmlformats.org/officeDocument/2006/relationships/hyperlink" Target="consultantplus://offline/ref=E23CAB79997C7464A5C911352A785F7716BFF1D5DF17E0C3F6CCB3B8A8i238E" TargetMode="External"/><Relationship Id="rId61" Type="http://schemas.openxmlformats.org/officeDocument/2006/relationships/hyperlink" Target="https://internet.garant.ru/" TargetMode="External"/><Relationship Id="rId82" Type="http://schemas.openxmlformats.org/officeDocument/2006/relationships/hyperlink" Target="http://www.gosuslugi.ru/" TargetMode="External"/><Relationship Id="rId90" Type="http://schemas.openxmlformats.org/officeDocument/2006/relationships/hyperlink" Target="http://www.pgu.omskportal.ru/" TargetMode="External"/><Relationship Id="rId95" Type="http://schemas.openxmlformats.org/officeDocument/2006/relationships/hyperlink" Target="http://www.gosuslugi.ru/" TargetMode="External"/><Relationship Id="rId19" Type="http://schemas.openxmlformats.org/officeDocument/2006/relationships/hyperlink" Target="http://internet.garant.ru/document/redirect/12184522/21" TargetMode="External"/><Relationship Id="rId14" Type="http://schemas.openxmlformats.org/officeDocument/2006/relationships/hyperlink" Target="http://internet.garant.ru/document/redirect/15595328/0" TargetMode="External"/><Relationship Id="rId22" Type="http://schemas.openxmlformats.org/officeDocument/2006/relationships/hyperlink" Target="http://internet.garant.ru/document/redirect/70815020/0" TargetMode="External"/><Relationship Id="rId27" Type="http://schemas.openxmlformats.org/officeDocument/2006/relationships/hyperlink" Target="http://www.gosuslugi.ru/" TargetMode="External"/><Relationship Id="rId30" Type="http://schemas.openxmlformats.org/officeDocument/2006/relationships/hyperlink" Target="https://internet.garant.ru/" TargetMode="External"/><Relationship Id="rId35" Type="http://schemas.openxmlformats.org/officeDocument/2006/relationships/hyperlink" Target="http://internet.garant.ru/document/redirect/70815020/0"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www.pgu.omskportal.ru/" TargetMode="External"/><Relationship Id="rId64" Type="http://schemas.openxmlformats.org/officeDocument/2006/relationships/hyperlink" Target="http://www.gosuslugi.ru/" TargetMode="External"/><Relationship Id="rId69" Type="http://schemas.openxmlformats.org/officeDocument/2006/relationships/hyperlink" Target="http://www.gosuslugi.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internet.garant.ru/" TargetMode="External"/><Relationship Id="rId113" Type="http://schemas.openxmlformats.org/officeDocument/2006/relationships/hyperlink" Target="https://internet.garant.ru/" TargetMode="External"/><Relationship Id="rId118" Type="http://schemas.openxmlformats.org/officeDocument/2006/relationships/fontTable" Target="fontTable.xml"/><Relationship Id="rId8" Type="http://schemas.openxmlformats.org/officeDocument/2006/relationships/hyperlink" Target="http://internet.garant.ru/document/redirect/12124624/0" TargetMode="External"/><Relationship Id="rId51" Type="http://schemas.openxmlformats.org/officeDocument/2006/relationships/hyperlink" Target="https://internet.garant.ru/" TargetMode="External"/><Relationship Id="rId72" Type="http://schemas.openxmlformats.org/officeDocument/2006/relationships/hyperlink" Target="http://www.pgu.omskportal.ru/" TargetMode="External"/><Relationship Id="rId80" Type="http://schemas.openxmlformats.org/officeDocument/2006/relationships/hyperlink" Target="http://www.pgu.omskportal.ru/" TargetMode="External"/><Relationship Id="rId85" Type="http://schemas.openxmlformats.org/officeDocument/2006/relationships/hyperlink" Target="http://www.gosuslugi.ru/" TargetMode="External"/><Relationship Id="rId93" Type="http://schemas.openxmlformats.org/officeDocument/2006/relationships/hyperlink" Target="http://www.gosuslugi.ru/" TargetMode="External"/><Relationship Id="rId98" Type="http://schemas.openxmlformats.org/officeDocument/2006/relationships/hyperlink" Target="https://internet.garant.ru/" TargetMode="External"/><Relationship Id="rId3" Type="http://schemas.openxmlformats.org/officeDocument/2006/relationships/settings" Target="settings.xml"/><Relationship Id="rId12" Type="http://schemas.openxmlformats.org/officeDocument/2006/relationships/hyperlink" Target="http://internet.garant.ru/document/redirect/70807806/0" TargetMode="External"/><Relationship Id="rId17" Type="http://schemas.openxmlformats.org/officeDocument/2006/relationships/hyperlink" Target="http://internet.garant.ru/document/redirect/12184522/21" TargetMode="External"/><Relationship Id="rId25" Type="http://schemas.openxmlformats.org/officeDocument/2006/relationships/hyperlink" Target="https://internet.garant.ru/" TargetMode="External"/><Relationship Id="rId33" Type="http://schemas.openxmlformats.org/officeDocument/2006/relationships/hyperlink" Target="http://internet.garant.ru/document/redirect/70815020/0"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internet.garant.ru/document/redirect/15500001/10069" TargetMode="External"/><Relationship Id="rId67" Type="http://schemas.openxmlformats.org/officeDocument/2006/relationships/hyperlink" Target="http://www.pgu.omskportal.ru/" TargetMode="External"/><Relationship Id="rId103" Type="http://schemas.openxmlformats.org/officeDocument/2006/relationships/hyperlink" Target="http://internet.garant.ru/document/redirect/15500001/33320300" TargetMode="External"/><Relationship Id="rId108" Type="http://schemas.openxmlformats.org/officeDocument/2006/relationships/hyperlink" Target="http://internet.garant.ru/" TargetMode="External"/><Relationship Id="rId116" Type="http://schemas.openxmlformats.org/officeDocument/2006/relationships/hyperlink" Target="http://www.gosuslugi.ru/" TargetMode="External"/><Relationship Id="rId20" Type="http://schemas.openxmlformats.org/officeDocument/2006/relationships/hyperlink" Target="http://internet.garant.ru/document/redirect/12184522/54" TargetMode="External"/><Relationship Id="rId41" Type="http://schemas.openxmlformats.org/officeDocument/2006/relationships/hyperlink" Target="https://internet.garant.ru/" TargetMode="External"/><Relationship Id="rId54" Type="http://schemas.openxmlformats.org/officeDocument/2006/relationships/hyperlink" Target="http://www.admomsk.ru/" TargetMode="External"/><Relationship Id="rId62" Type="http://schemas.openxmlformats.org/officeDocument/2006/relationships/hyperlink" Target="https://internet.garant.ru/" TargetMode="External"/><Relationship Id="rId70" Type="http://schemas.openxmlformats.org/officeDocument/2006/relationships/hyperlink" Target="http://www.pgu.omskportal.ru/" TargetMode="External"/><Relationship Id="rId75" Type="http://schemas.openxmlformats.org/officeDocument/2006/relationships/hyperlink" Target="https://internet.garant.ru/" TargetMode="External"/><Relationship Id="rId83" Type="http://schemas.openxmlformats.org/officeDocument/2006/relationships/hyperlink" Target="http://www.pgu.omskportal.ru/" TargetMode="External"/><Relationship Id="rId88" Type="http://schemas.openxmlformats.org/officeDocument/2006/relationships/hyperlink" Target="https://internet.garant.ru/" TargetMode="External"/><Relationship Id="rId91" Type="http://schemas.openxmlformats.org/officeDocument/2006/relationships/hyperlink" Target="http://www.gosuslugi.ru/" TargetMode="External"/><Relationship Id="rId96" Type="http://schemas.openxmlformats.org/officeDocument/2006/relationships/hyperlink" Target="http://www.pgu.omskportal.ru/" TargetMode="External"/><Relationship Id="rId111"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image" Target="media/image1.emf"/><Relationship Id="rId15" Type="http://schemas.openxmlformats.org/officeDocument/2006/relationships/hyperlink" Target="http://internet.garant.ru/document/redirect/47114128/0" TargetMode="External"/><Relationship Id="rId23" Type="http://schemas.openxmlformats.org/officeDocument/2006/relationships/hyperlink" Target="http://internet.garant.ru/document/redirect/12124624/39341" TargetMode="External"/><Relationship Id="rId28" Type="http://schemas.openxmlformats.org/officeDocument/2006/relationships/hyperlink" Target="http://www.pgu.omskportal.ru/" TargetMode="External"/><Relationship Id="rId36" Type="http://schemas.openxmlformats.org/officeDocument/2006/relationships/hyperlink" Target="http://internet.garant.ru/document/redirect/70815020/0" TargetMode="External"/><Relationship Id="rId49" Type="http://schemas.openxmlformats.org/officeDocument/2006/relationships/hyperlink" Target="https://internet.garant.ru/" TargetMode="External"/><Relationship Id="rId57" Type="http://schemas.openxmlformats.org/officeDocument/2006/relationships/hyperlink" Target="http://internet.garant.ru/document/redirect/12184522/21" TargetMode="External"/><Relationship Id="rId106" Type="http://schemas.openxmlformats.org/officeDocument/2006/relationships/hyperlink" Target="http://internet.garant.ru/" TargetMode="External"/><Relationship Id="rId114" Type="http://schemas.openxmlformats.org/officeDocument/2006/relationships/hyperlink" Target="https://internet.garant.ru/" TargetMode="External"/><Relationship Id="rId119" Type="http://schemas.openxmlformats.org/officeDocument/2006/relationships/theme" Target="theme/theme1.xml"/><Relationship Id="rId10" Type="http://schemas.openxmlformats.org/officeDocument/2006/relationships/hyperlink" Target="http://internet.garant.ru/document/redirect/12177515/0"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www.pgu.omskportal.ru/" TargetMode="External"/><Relationship Id="rId65" Type="http://schemas.openxmlformats.org/officeDocument/2006/relationships/hyperlink" Target="http://www.pgu.omskportal.ru/" TargetMode="External"/><Relationship Id="rId73" Type="http://schemas.openxmlformats.org/officeDocument/2006/relationships/hyperlink" Target="http://www.gosuslugi.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www.pgu.omskportal.ru/" TargetMode="External"/><Relationship Id="rId94" Type="http://schemas.openxmlformats.org/officeDocument/2006/relationships/hyperlink" Target="http://www.pgu.omskportal.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internet.garant.ru/document/redirect/12124625/0" TargetMode="External"/><Relationship Id="rId13" Type="http://schemas.openxmlformats.org/officeDocument/2006/relationships/hyperlink" Target="http://internet.garant.ru/document/redirect/70815020/0" TargetMode="External"/><Relationship Id="rId18" Type="http://schemas.openxmlformats.org/officeDocument/2006/relationships/hyperlink" Target="http://internet.garant.ru/document/redirect/12184522/54" TargetMode="External"/><Relationship Id="rId39" Type="http://schemas.openxmlformats.org/officeDocument/2006/relationships/hyperlink" Target="https://internet.garant.ru/" TargetMode="External"/><Relationship Id="rId109" Type="http://schemas.openxmlformats.org/officeDocument/2006/relationships/hyperlink" Target="http://internet.garant.ru/" TargetMode="External"/><Relationship Id="rId34" Type="http://schemas.openxmlformats.org/officeDocument/2006/relationships/hyperlink" Target="http://internet.garant.ru/document/redirect/12124624/39341" TargetMode="External"/><Relationship Id="rId50" Type="http://schemas.openxmlformats.org/officeDocument/2006/relationships/hyperlink" Target="https://internet.garant.ru/" TargetMode="External"/><Relationship Id="rId55" Type="http://schemas.openxmlformats.org/officeDocument/2006/relationships/hyperlink" Target="http://www.gosuslugi.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hyperlink" Target="http://internet.garant.ru/" TargetMode="External"/><Relationship Id="rId7" Type="http://schemas.openxmlformats.org/officeDocument/2006/relationships/hyperlink" Target="https://internet.garant.ru/" TargetMode="External"/><Relationship Id="rId71" Type="http://schemas.openxmlformats.org/officeDocument/2006/relationships/hyperlink" Target="http://www.gosuslugi.ru/" TargetMode="External"/><Relationship Id="rId92" Type="http://schemas.openxmlformats.org/officeDocument/2006/relationships/hyperlink" Target="http://www.pgu.omskportal.ru/" TargetMode="External"/><Relationship Id="rId2" Type="http://schemas.openxmlformats.org/officeDocument/2006/relationships/styles" Target="styles.xml"/><Relationship Id="rId2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12435</Words>
  <Characters>70883</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2021-06-07T03:20:00Z</cp:lastPrinted>
  <dcterms:created xsi:type="dcterms:W3CDTF">2021-06-17T03:41:00Z</dcterms:created>
  <dcterms:modified xsi:type="dcterms:W3CDTF">2021-06-17T03:41:00Z</dcterms:modified>
</cp:coreProperties>
</file>