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59B8">
        <w:rPr>
          <w:rFonts w:ascii="Times New Roman" w:hAnsi="Times New Roman"/>
          <w:color w:val="000000"/>
          <w:sz w:val="28"/>
          <w:szCs w:val="28"/>
        </w:rPr>
        <w:t xml:space="preserve">06.07.2020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C59B8">
        <w:rPr>
          <w:rFonts w:ascii="Times New Roman" w:hAnsi="Times New Roman"/>
          <w:color w:val="000000"/>
          <w:sz w:val="28"/>
          <w:szCs w:val="28"/>
        </w:rPr>
        <w:t>66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567D25" w:rsidRPr="00567D25" w:rsidRDefault="00C103EC" w:rsidP="008E1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7D2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от  25.04.2012  № 26</w:t>
      </w:r>
      <w:r w:rsidRPr="00567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«</w:t>
      </w:r>
      <w:r w:rsidR="00567D25" w:rsidRPr="00567D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67D25" w:rsidRPr="00567D25">
        <w:rPr>
          <w:rFonts w:ascii="Times New Roman" w:hAnsi="Times New Roman"/>
          <w:bCs/>
          <w:sz w:val="28"/>
          <w:szCs w:val="28"/>
        </w:rPr>
        <w:t>«Совершение нотариальных действий»</w:t>
      </w:r>
    </w:p>
    <w:p w:rsidR="008E16AC" w:rsidRDefault="008E16AC" w:rsidP="008E16AC">
      <w:pPr>
        <w:pStyle w:val="2"/>
        <w:ind w:firstLine="720"/>
        <w:jc w:val="both"/>
        <w:rPr>
          <w:sz w:val="28"/>
          <w:szCs w:val="28"/>
        </w:rPr>
      </w:pPr>
    </w:p>
    <w:p w:rsidR="00567D25" w:rsidRDefault="00567D25" w:rsidP="008E16AC">
      <w:pPr>
        <w:pStyle w:val="2"/>
        <w:ind w:firstLine="720"/>
        <w:jc w:val="both"/>
        <w:rPr>
          <w:sz w:val="28"/>
          <w:szCs w:val="28"/>
        </w:rPr>
      </w:pPr>
      <w:r w:rsidRPr="00914052">
        <w:rPr>
          <w:sz w:val="28"/>
          <w:szCs w:val="28"/>
        </w:rPr>
        <w:t xml:space="preserve">В соответствии с Федеральным законом от 26.07.2019 № 226-ФЗ «О </w:t>
      </w:r>
      <w:proofErr w:type="gramStart"/>
      <w:r w:rsidRPr="00914052">
        <w:rPr>
          <w:sz w:val="28"/>
          <w:szCs w:val="28"/>
        </w:rPr>
        <w:t xml:space="preserve">внесении изменений в Основы законодательства Российской Федерации о нотариате и статью 16.1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Поряд</w:t>
      </w:r>
      <w:r w:rsidRPr="007B5D0B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7B5D0B">
        <w:rPr>
          <w:sz w:val="28"/>
          <w:szCs w:val="28"/>
        </w:rPr>
        <w:t xml:space="preserve"> разработки и принятия административных регламентов по предоставлению муниципальных услуг в Петровском сельском поселении Омского муниципального района Омской области</w:t>
      </w:r>
      <w:r>
        <w:rPr>
          <w:sz w:val="28"/>
          <w:szCs w:val="28"/>
        </w:rPr>
        <w:t xml:space="preserve"> от 29.02.2012 № 15</w:t>
      </w:r>
      <w:proofErr w:type="gramEnd"/>
    </w:p>
    <w:p w:rsidR="008E16AC" w:rsidRDefault="008E16A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E2E">
        <w:rPr>
          <w:rFonts w:ascii="Times New Roman" w:hAnsi="Times New Roman"/>
          <w:sz w:val="28"/>
          <w:szCs w:val="28"/>
        </w:rPr>
        <w:t>1.  Внести в п</w:t>
      </w:r>
      <w:r w:rsidRPr="00C26E2E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от  25.04.2012  № 26 «</w:t>
      </w:r>
      <w:r w:rsidR="00567D25" w:rsidRPr="00567D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67D25" w:rsidRPr="00567D25">
        <w:rPr>
          <w:rFonts w:ascii="Times New Roman" w:hAnsi="Times New Roman"/>
          <w:bCs/>
          <w:sz w:val="28"/>
          <w:szCs w:val="28"/>
        </w:rPr>
        <w:t>«Совершение нотариальных действий»</w:t>
      </w:r>
      <w:r w:rsidR="00567D25" w:rsidRPr="00C26E2E">
        <w:rPr>
          <w:rFonts w:ascii="Times New Roman" w:hAnsi="Times New Roman"/>
          <w:sz w:val="28"/>
          <w:szCs w:val="28"/>
        </w:rPr>
        <w:t xml:space="preserve"> </w:t>
      </w:r>
      <w:r w:rsidR="00567D25">
        <w:rPr>
          <w:rFonts w:ascii="Times New Roman" w:hAnsi="Times New Roman"/>
          <w:sz w:val="28"/>
          <w:szCs w:val="28"/>
        </w:rPr>
        <w:t>(далее – Регламент) следующие изменения</w:t>
      </w:r>
      <w:r w:rsidRPr="00C26E2E">
        <w:rPr>
          <w:rFonts w:ascii="Times New Roman" w:hAnsi="Times New Roman"/>
          <w:sz w:val="28"/>
          <w:szCs w:val="28"/>
        </w:rPr>
        <w:t>:</w:t>
      </w:r>
    </w:p>
    <w:p w:rsidR="00567D25" w:rsidRPr="00567D25" w:rsidRDefault="00567D25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1.1.</w:t>
      </w:r>
      <w:r w:rsidRPr="00567D25">
        <w:rPr>
          <w:rFonts w:ascii="Times New Roman" w:hAnsi="Times New Roman"/>
          <w:sz w:val="28"/>
          <w:szCs w:val="28"/>
        </w:rPr>
        <w:tab/>
      </w:r>
      <w:r w:rsidR="008E16AC">
        <w:rPr>
          <w:rFonts w:ascii="Times New Roman" w:hAnsi="Times New Roman"/>
          <w:sz w:val="28"/>
          <w:szCs w:val="28"/>
        </w:rPr>
        <w:t xml:space="preserve">в </w:t>
      </w:r>
      <w:r w:rsidRPr="00567D25">
        <w:rPr>
          <w:rFonts w:ascii="Times New Roman" w:hAnsi="Times New Roman"/>
          <w:sz w:val="28"/>
          <w:szCs w:val="28"/>
        </w:rPr>
        <w:t>раздел</w:t>
      </w:r>
      <w:r w:rsidR="008E16AC">
        <w:rPr>
          <w:rFonts w:ascii="Times New Roman" w:hAnsi="Times New Roman"/>
          <w:sz w:val="28"/>
          <w:szCs w:val="28"/>
        </w:rPr>
        <w:t>е</w:t>
      </w:r>
      <w:r w:rsidRPr="00567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E16AC">
        <w:rPr>
          <w:rFonts w:ascii="Times New Roman" w:hAnsi="Times New Roman"/>
          <w:sz w:val="28"/>
          <w:szCs w:val="28"/>
        </w:rPr>
        <w:t>Регламента:</w:t>
      </w:r>
    </w:p>
    <w:p w:rsidR="00567D25" w:rsidRDefault="00567D25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 xml:space="preserve"> </w:t>
      </w:r>
      <w:r w:rsidR="008E16AC">
        <w:rPr>
          <w:rFonts w:ascii="Times New Roman" w:hAnsi="Times New Roman"/>
          <w:sz w:val="28"/>
          <w:szCs w:val="28"/>
        </w:rPr>
        <w:t xml:space="preserve">1.1.1 пункт 1.2 </w:t>
      </w:r>
      <w:r w:rsidR="008E16AC" w:rsidRPr="00567D25">
        <w:rPr>
          <w:rFonts w:ascii="Times New Roman" w:hAnsi="Times New Roman"/>
          <w:sz w:val="28"/>
          <w:szCs w:val="28"/>
        </w:rPr>
        <w:t>дополнить</w:t>
      </w:r>
      <w:r w:rsidR="008E16AC">
        <w:rPr>
          <w:rFonts w:ascii="Times New Roman" w:hAnsi="Times New Roman"/>
          <w:sz w:val="28"/>
          <w:szCs w:val="28"/>
        </w:rPr>
        <w:t xml:space="preserve"> </w:t>
      </w:r>
      <w:r w:rsidR="008E16AC" w:rsidRPr="00567D25">
        <w:rPr>
          <w:rFonts w:ascii="Times New Roman" w:hAnsi="Times New Roman"/>
          <w:sz w:val="28"/>
          <w:szCs w:val="28"/>
        </w:rPr>
        <w:t xml:space="preserve"> абзацем следующего содержания: </w:t>
      </w:r>
      <w:r w:rsidRPr="00567D25">
        <w:rPr>
          <w:rFonts w:ascii="Times New Roman" w:hAnsi="Times New Roman"/>
          <w:sz w:val="28"/>
          <w:szCs w:val="28"/>
        </w:rPr>
        <w:t xml:space="preserve">«Нотариальные действия осуществляются только для лиц, зарегистрированных по месту жительства или месту пребывания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567D25">
        <w:rPr>
          <w:rFonts w:ascii="Times New Roman" w:hAnsi="Times New Roman"/>
          <w:sz w:val="28"/>
          <w:szCs w:val="28"/>
        </w:rPr>
        <w:t>»</w:t>
      </w:r>
      <w:r w:rsidR="00661031">
        <w:rPr>
          <w:rFonts w:ascii="Times New Roman" w:hAnsi="Times New Roman"/>
          <w:sz w:val="28"/>
          <w:szCs w:val="28"/>
        </w:rPr>
        <w:t>;</w:t>
      </w:r>
    </w:p>
    <w:p w:rsid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пункт 2.3 изложить в следующей редакции: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 xml:space="preserve">«2.3. Результатом предоставления  муниципальной услуги является: 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- удостоверение доверенности,</w:t>
      </w:r>
      <w:r w:rsidRPr="008E16AC">
        <w:rPr>
          <w:rFonts w:ascii="Times New Roman" w:hAnsi="Times New Roman"/>
        </w:rPr>
        <w:t xml:space="preserve"> </w:t>
      </w:r>
      <w:r w:rsidRPr="008E16AC">
        <w:rPr>
          <w:rFonts w:ascii="Times New Roman" w:hAnsi="Times New Roman"/>
          <w:sz w:val="28"/>
          <w:szCs w:val="28"/>
        </w:rPr>
        <w:t xml:space="preserve">за исключением доверенности на распоряжение недвижимым имуществом; 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- свидетельствование верности копий документов и выписок из них;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 xml:space="preserve">- свидетельствование подлинность подписи на документах; </w:t>
      </w:r>
      <w:bookmarkStart w:id="0" w:name="sub_37003"/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- принятие мер по охране наследственного имущества путем производства описи наследственного имущества;</w:t>
      </w:r>
      <w:bookmarkStart w:id="1" w:name="sub_37006"/>
      <w:bookmarkEnd w:id="0"/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- удостоверение сведений о лицах в случаях, предусмотренных законодательством Российской Федерации;</w:t>
      </w:r>
      <w:bookmarkStart w:id="2" w:name="sub_37007"/>
      <w:bookmarkEnd w:id="1"/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- удостоверение факта нахождения гражданина в живых;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7071"/>
      <w:bookmarkEnd w:id="2"/>
      <w:r w:rsidRPr="008E16AC">
        <w:rPr>
          <w:rFonts w:ascii="Times New Roman" w:hAnsi="Times New Roman"/>
          <w:sz w:val="28"/>
          <w:szCs w:val="28"/>
        </w:rPr>
        <w:t xml:space="preserve">- удостоверение тождественности собственноручной подписи инвалида по зрению, проживающего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E16AC">
        <w:rPr>
          <w:rFonts w:ascii="Times New Roman" w:hAnsi="Times New Roman"/>
          <w:sz w:val="28"/>
          <w:szCs w:val="28"/>
        </w:rPr>
        <w:t xml:space="preserve"> сельского поселения, с факсимильным воспроизведением его собственноручной подписи;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7008"/>
      <w:bookmarkEnd w:id="3"/>
      <w:r w:rsidRPr="008E16AC">
        <w:rPr>
          <w:rFonts w:ascii="Times New Roman" w:hAnsi="Times New Roman"/>
          <w:sz w:val="28"/>
          <w:szCs w:val="28"/>
        </w:rPr>
        <w:t>- удостоверение факта нахождения гражданина в определенном месте;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7009"/>
      <w:bookmarkEnd w:id="4"/>
      <w:r w:rsidRPr="008E16AC">
        <w:rPr>
          <w:rFonts w:ascii="Times New Roman" w:hAnsi="Times New Roman"/>
          <w:sz w:val="28"/>
          <w:szCs w:val="28"/>
        </w:rPr>
        <w:lastRenderedPageBreak/>
        <w:t>- удостоверение тождественности гражданина с лицом, изображенным на фотографии;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7010"/>
      <w:bookmarkEnd w:id="5"/>
      <w:r w:rsidRPr="008E16AC">
        <w:rPr>
          <w:rFonts w:ascii="Times New Roman" w:hAnsi="Times New Roman"/>
          <w:sz w:val="28"/>
          <w:szCs w:val="28"/>
        </w:rPr>
        <w:t>- удостоверение времени предъявления документов;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7011"/>
      <w:bookmarkEnd w:id="6"/>
      <w:r w:rsidRPr="008E16AC">
        <w:rPr>
          <w:rFonts w:ascii="Times New Roman" w:hAnsi="Times New Roman"/>
          <w:sz w:val="28"/>
          <w:szCs w:val="28"/>
        </w:rPr>
        <w:t>- удостоверение равнозначности электронного документа документу на бумажном носителе;</w:t>
      </w:r>
    </w:p>
    <w:p w:rsidR="008E16AC" w:rsidRPr="008E16AC" w:rsidRDefault="008E16AC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7012"/>
      <w:bookmarkEnd w:id="7"/>
      <w:r w:rsidRPr="008E16AC">
        <w:rPr>
          <w:rFonts w:ascii="Times New Roman" w:hAnsi="Times New Roman"/>
          <w:sz w:val="28"/>
          <w:szCs w:val="28"/>
        </w:rPr>
        <w:t>- удостоверение равнозначности документа на бумажном носителе электронному документу</w:t>
      </w:r>
      <w:proofErr w:type="gramStart"/>
      <w:r w:rsidRPr="008E1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bookmarkEnd w:id="8"/>
    <w:p w:rsidR="00567D25" w:rsidRPr="00567D25" w:rsidRDefault="00567D25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1.2.</w:t>
      </w:r>
      <w:r w:rsidRPr="00567D25">
        <w:rPr>
          <w:rFonts w:ascii="Times New Roman" w:hAnsi="Times New Roman"/>
          <w:sz w:val="28"/>
          <w:szCs w:val="28"/>
        </w:rPr>
        <w:tab/>
      </w:r>
      <w:r w:rsidR="00661031">
        <w:rPr>
          <w:rFonts w:ascii="Times New Roman" w:hAnsi="Times New Roman"/>
          <w:sz w:val="28"/>
          <w:szCs w:val="28"/>
        </w:rPr>
        <w:t xml:space="preserve">в </w:t>
      </w:r>
      <w:r w:rsidRPr="00567D25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661031">
        <w:rPr>
          <w:rFonts w:ascii="Times New Roman" w:hAnsi="Times New Roman"/>
          <w:sz w:val="28"/>
          <w:szCs w:val="28"/>
        </w:rPr>
        <w:t xml:space="preserve"> Регламента</w:t>
      </w:r>
      <w:r w:rsidRPr="00567D25">
        <w:rPr>
          <w:rFonts w:ascii="Times New Roman" w:hAnsi="Times New Roman"/>
          <w:sz w:val="28"/>
          <w:szCs w:val="28"/>
        </w:rPr>
        <w:t>:</w:t>
      </w:r>
    </w:p>
    <w:p w:rsidR="00567D25" w:rsidRPr="00567D25" w:rsidRDefault="00661031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</w:t>
      </w:r>
      <w:r w:rsidR="00567D25" w:rsidRPr="00567D2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2.2.2</w:t>
      </w:r>
      <w:r w:rsidR="00567D25" w:rsidRPr="00567D25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567D25" w:rsidRPr="00567D25" w:rsidRDefault="00567D25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«Право совершать нотариальные действия, имеет глава администрации поселения и (или) уполномоченное должностное лицо администрации поселения»;</w:t>
      </w:r>
    </w:p>
    <w:p w:rsidR="00661031" w:rsidRPr="00567D25" w:rsidRDefault="00661031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подпункт 4 пункта 2.9.1 </w:t>
      </w:r>
      <w:r w:rsidR="00567D25" w:rsidRPr="00567D25">
        <w:rPr>
          <w:rFonts w:ascii="Times New Roman" w:hAnsi="Times New Roman"/>
          <w:sz w:val="28"/>
          <w:szCs w:val="28"/>
        </w:rPr>
        <w:t xml:space="preserve"> </w:t>
      </w:r>
      <w:r w:rsidRPr="00567D25">
        <w:rPr>
          <w:rFonts w:ascii="Times New Roman" w:hAnsi="Times New Roman"/>
          <w:sz w:val="28"/>
          <w:szCs w:val="28"/>
        </w:rPr>
        <w:t>исключить;</w:t>
      </w:r>
    </w:p>
    <w:p w:rsidR="00661031" w:rsidRPr="00567D25" w:rsidRDefault="00661031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67D25">
        <w:rPr>
          <w:rFonts w:ascii="Times New Roman" w:hAnsi="Times New Roman"/>
          <w:sz w:val="28"/>
          <w:szCs w:val="28"/>
        </w:rPr>
        <w:t>.</w:t>
      </w:r>
      <w:r w:rsidRPr="00567D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567D25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Pr="00567D25">
        <w:rPr>
          <w:rFonts w:ascii="Times New Roman" w:hAnsi="Times New Roman"/>
          <w:sz w:val="28"/>
          <w:szCs w:val="28"/>
        </w:rPr>
        <w:t>:</w:t>
      </w:r>
    </w:p>
    <w:p w:rsidR="00567D25" w:rsidRDefault="00661031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в подпункте 1 пункта 3.3.3 после слов </w:t>
      </w:r>
      <w:r w:rsidRPr="00661031">
        <w:rPr>
          <w:rFonts w:ascii="Times New Roman" w:hAnsi="Times New Roman"/>
          <w:sz w:val="28"/>
          <w:szCs w:val="28"/>
        </w:rPr>
        <w:t>«</w:t>
      </w:r>
      <w:r w:rsidRPr="00661031">
        <w:rPr>
          <w:rFonts w:ascii="Times New Roman" w:hAnsi="Times New Roman"/>
          <w:color w:val="000000"/>
          <w:spacing w:val="-2"/>
          <w:sz w:val="28"/>
          <w:szCs w:val="28"/>
        </w:rPr>
        <w:t>при удостоверении доверенностей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 дополнить словами «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567D25">
        <w:rPr>
          <w:rFonts w:ascii="Times New Roman" w:hAnsi="Times New Roman"/>
          <w:sz w:val="28"/>
          <w:szCs w:val="28"/>
        </w:rPr>
        <w:t>з</w:t>
      </w:r>
      <w:proofErr w:type="gramEnd"/>
      <w:r w:rsidRPr="00567D25">
        <w:rPr>
          <w:rFonts w:ascii="Times New Roman" w:hAnsi="Times New Roman"/>
          <w:sz w:val="28"/>
          <w:szCs w:val="28"/>
        </w:rPr>
        <w:t>а исключением доверенностей на распоряжение недвижимым имуществом</w:t>
      </w:r>
      <w:r>
        <w:rPr>
          <w:rFonts w:ascii="Times New Roman" w:hAnsi="Times New Roman"/>
          <w:sz w:val="28"/>
          <w:szCs w:val="28"/>
        </w:rPr>
        <w:t>»;</w:t>
      </w:r>
    </w:p>
    <w:p w:rsidR="008E16AC" w:rsidRDefault="00AB4F00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подпункт 4 пункта 3.3.3 </w:t>
      </w:r>
      <w:r w:rsidRPr="00567D25">
        <w:rPr>
          <w:rFonts w:ascii="Times New Roman" w:hAnsi="Times New Roman"/>
          <w:sz w:val="28"/>
          <w:szCs w:val="28"/>
        </w:rPr>
        <w:t xml:space="preserve"> исключить</w:t>
      </w:r>
      <w:r w:rsidR="008E16AC">
        <w:rPr>
          <w:rFonts w:ascii="Times New Roman" w:hAnsi="Times New Roman"/>
          <w:sz w:val="28"/>
          <w:szCs w:val="28"/>
        </w:rPr>
        <w:t>.</w:t>
      </w:r>
    </w:p>
    <w:p w:rsidR="008E16AC" w:rsidRPr="008E16AC" w:rsidRDefault="00C103EC" w:rsidP="008E1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="008E16AC" w:rsidRPr="008E16A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3EC"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103EC" w:rsidRPr="00990A41">
        <w:rPr>
          <w:rFonts w:ascii="Times New Roman" w:hAnsi="Times New Roman"/>
        </w:rPr>
        <w:t xml:space="preserve"> </w:t>
      </w:r>
      <w:r w:rsidR="00C103EC"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C103EC" w:rsidRP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C103E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Pr="008E16A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16AC">
        <w:rPr>
          <w:rFonts w:ascii="Times New Roman" w:hAnsi="Times New Roman"/>
          <w:sz w:val="28"/>
          <w:szCs w:val="28"/>
        </w:rPr>
        <w:t>Т.Е. Гришина</w:t>
      </w:r>
    </w:p>
    <w:sectPr w:rsidR="00C103EC" w:rsidRPr="008E16AC" w:rsidSect="008E16A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3741C8"/>
    <w:rsid w:val="00567D25"/>
    <w:rsid w:val="00661031"/>
    <w:rsid w:val="008161E7"/>
    <w:rsid w:val="00865B6C"/>
    <w:rsid w:val="00897ED0"/>
    <w:rsid w:val="008E16AC"/>
    <w:rsid w:val="00AB4F00"/>
    <w:rsid w:val="00B14FD3"/>
    <w:rsid w:val="00C103EC"/>
    <w:rsid w:val="00C26E2E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2019-09-26T05:06:00Z</cp:lastPrinted>
  <dcterms:created xsi:type="dcterms:W3CDTF">2020-07-07T02:37:00Z</dcterms:created>
  <dcterms:modified xsi:type="dcterms:W3CDTF">2020-07-07T02:37:00Z</dcterms:modified>
</cp:coreProperties>
</file>