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80379A" w:rsidP="00F8731A">
      <w:pPr>
        <w:jc w:val="right"/>
        <w:rPr>
          <w:b/>
          <w:sz w:val="28"/>
          <w:szCs w:val="28"/>
        </w:rPr>
      </w:pPr>
      <w:r w:rsidRPr="0080379A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r>
        <w:rPr>
          <w:sz w:val="28"/>
          <w:szCs w:val="28"/>
        </w:rPr>
        <w:t xml:space="preserve">от </w:t>
      </w:r>
      <w:r w:rsidR="00E710AF">
        <w:rPr>
          <w:sz w:val="28"/>
          <w:szCs w:val="28"/>
        </w:rPr>
        <w:t xml:space="preserve">22.03.2018 </w:t>
      </w:r>
      <w:r>
        <w:rPr>
          <w:sz w:val="28"/>
          <w:szCs w:val="28"/>
        </w:rPr>
        <w:t xml:space="preserve"> № </w:t>
      </w:r>
      <w:r w:rsidR="00E710AF">
        <w:rPr>
          <w:sz w:val="28"/>
          <w:szCs w:val="28"/>
        </w:rPr>
        <w:t>7</w:t>
      </w:r>
    </w:p>
    <w:p w:rsidR="00F8731A" w:rsidRDefault="00F8731A" w:rsidP="00F8731A"/>
    <w:p w:rsidR="00F8731A" w:rsidRPr="00DE662C" w:rsidRDefault="00F8731A" w:rsidP="00F8731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662C">
        <w:rPr>
          <w:sz w:val="28"/>
          <w:szCs w:val="28"/>
        </w:rPr>
        <w:t xml:space="preserve"> должностном  окладе по младшей должности муниципальной службы Петровского  сельского   поселения Омского  муниципального   района </w:t>
      </w:r>
      <w:r>
        <w:rPr>
          <w:sz w:val="28"/>
          <w:szCs w:val="28"/>
        </w:rPr>
        <w:t xml:space="preserve">Омской  области  </w:t>
      </w:r>
      <w:r w:rsidRPr="00DE662C">
        <w:rPr>
          <w:sz w:val="28"/>
          <w:szCs w:val="28"/>
        </w:rPr>
        <w:t>«специалист»</w:t>
      </w:r>
    </w:p>
    <w:p w:rsidR="00F8731A" w:rsidRPr="00DE662C" w:rsidRDefault="00F8731A" w:rsidP="00F8731A">
      <w:pPr>
        <w:jc w:val="both"/>
        <w:rPr>
          <w:sz w:val="28"/>
          <w:szCs w:val="28"/>
        </w:rPr>
      </w:pPr>
    </w:p>
    <w:p w:rsidR="00F8731A" w:rsidRDefault="00F8731A" w:rsidP="00F8731A">
      <w:pPr>
        <w:ind w:firstLine="540"/>
        <w:jc w:val="both"/>
        <w:rPr>
          <w:sz w:val="28"/>
          <w:szCs w:val="28"/>
        </w:rPr>
      </w:pPr>
      <w:proofErr w:type="gramStart"/>
      <w:r w:rsidRPr="00DE662C">
        <w:rPr>
          <w:sz w:val="28"/>
          <w:szCs w:val="28"/>
        </w:rPr>
        <w:t xml:space="preserve">В соответствии с Федеральным законом Федеральным законом от 06.10.2003 г. № 131 –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23.11.2007 № 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</w:t>
      </w:r>
      <w:r>
        <w:rPr>
          <w:sz w:val="28"/>
          <w:szCs w:val="28"/>
        </w:rPr>
        <w:t>за выслугу</w:t>
      </w:r>
      <w:proofErr w:type="gramEnd"/>
      <w:r>
        <w:rPr>
          <w:sz w:val="28"/>
          <w:szCs w:val="28"/>
        </w:rPr>
        <w:t xml:space="preserve"> лет», руководствуясь</w:t>
      </w:r>
      <w:r w:rsidRPr="00DE662C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области, Совет Петровского сельского поселения </w:t>
      </w:r>
    </w:p>
    <w:p w:rsidR="00F8731A" w:rsidRPr="00DE662C" w:rsidRDefault="00F8731A" w:rsidP="00F8731A">
      <w:pPr>
        <w:ind w:firstLine="540"/>
        <w:jc w:val="both"/>
        <w:rPr>
          <w:sz w:val="28"/>
          <w:szCs w:val="28"/>
        </w:rPr>
      </w:pPr>
    </w:p>
    <w:p w:rsidR="00F8731A" w:rsidRPr="00DE662C" w:rsidRDefault="00F8731A" w:rsidP="00F8731A">
      <w:pPr>
        <w:jc w:val="both"/>
        <w:rPr>
          <w:sz w:val="28"/>
          <w:szCs w:val="28"/>
        </w:rPr>
      </w:pPr>
      <w:r w:rsidRPr="00DE662C">
        <w:rPr>
          <w:sz w:val="28"/>
          <w:szCs w:val="28"/>
        </w:rPr>
        <w:t>РЕШИЛ:</w:t>
      </w:r>
    </w:p>
    <w:p w:rsidR="00F8731A" w:rsidRPr="00DE662C" w:rsidRDefault="00F8731A" w:rsidP="00F8731A">
      <w:pPr>
        <w:jc w:val="both"/>
        <w:rPr>
          <w:sz w:val="28"/>
          <w:szCs w:val="28"/>
        </w:rPr>
      </w:pPr>
    </w:p>
    <w:p w:rsidR="00F8731A" w:rsidRDefault="00F8731A" w:rsidP="00F8731A">
      <w:pPr>
        <w:ind w:firstLine="540"/>
        <w:jc w:val="both"/>
        <w:rPr>
          <w:sz w:val="28"/>
          <w:szCs w:val="28"/>
        </w:rPr>
      </w:pPr>
      <w:r w:rsidRPr="00DE662C">
        <w:rPr>
          <w:sz w:val="28"/>
          <w:szCs w:val="28"/>
        </w:rPr>
        <w:t xml:space="preserve">1. Установить должностной оклад по младшей должности муниципальной службы Петровского сельского поселения Омского муниципального района Омской области «специалист» в размере </w:t>
      </w:r>
      <w:r>
        <w:rPr>
          <w:sz w:val="28"/>
          <w:szCs w:val="28"/>
        </w:rPr>
        <w:t>3900</w:t>
      </w:r>
      <w:r w:rsidRPr="00DE662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E662C">
        <w:rPr>
          <w:sz w:val="28"/>
          <w:szCs w:val="28"/>
        </w:rPr>
        <w:t>.</w:t>
      </w:r>
    </w:p>
    <w:p w:rsidR="00F8731A" w:rsidRDefault="00F8731A" w:rsidP="00F8731A">
      <w:pPr>
        <w:ind w:firstLine="540"/>
        <w:jc w:val="both"/>
        <w:rPr>
          <w:sz w:val="28"/>
          <w:szCs w:val="28"/>
        </w:rPr>
      </w:pPr>
      <w:r w:rsidRPr="00DE662C">
        <w:rPr>
          <w:sz w:val="28"/>
        </w:rPr>
        <w:t xml:space="preserve">2. </w:t>
      </w:r>
      <w:r>
        <w:rPr>
          <w:sz w:val="28"/>
          <w:szCs w:val="28"/>
        </w:rPr>
        <w:t>Признать утратившим силу</w:t>
      </w:r>
      <w:r w:rsidRPr="00614425">
        <w:rPr>
          <w:sz w:val="28"/>
          <w:szCs w:val="28"/>
        </w:rPr>
        <w:t xml:space="preserve"> решение Совета Петровского сельского поселения от </w:t>
      </w:r>
      <w:r>
        <w:rPr>
          <w:color w:val="000000"/>
          <w:sz w:val="28"/>
          <w:szCs w:val="28"/>
        </w:rPr>
        <w:t>23.01.2014</w:t>
      </w:r>
      <w:r w:rsidRPr="00614425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 </w:t>
      </w:r>
      <w:r w:rsidRPr="00614425">
        <w:rPr>
          <w:sz w:val="28"/>
          <w:szCs w:val="28"/>
        </w:rPr>
        <w:t>«О должностном   окладе по младшей муниципальной должности муниципальной службы Петровского  сельского  поселения Омского муниципального  района Омской области «специалист»</w:t>
      </w:r>
      <w:r>
        <w:rPr>
          <w:sz w:val="28"/>
          <w:szCs w:val="28"/>
        </w:rPr>
        <w:t>.</w:t>
      </w:r>
    </w:p>
    <w:p w:rsidR="00F8731A" w:rsidRPr="003F1DA5" w:rsidRDefault="00F8731A" w:rsidP="00F87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1DA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официального о</w:t>
      </w:r>
      <w:r w:rsidRPr="003F1DA5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3F1D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распространяется на отношения, возникшие с 1 января 2018 года</w:t>
      </w:r>
      <w:r w:rsidRPr="003F1DA5">
        <w:rPr>
          <w:sz w:val="28"/>
          <w:szCs w:val="28"/>
        </w:rPr>
        <w:t>.</w:t>
      </w:r>
    </w:p>
    <w:p w:rsidR="00F8731A" w:rsidRPr="003F1DA5" w:rsidRDefault="00F8731A" w:rsidP="00F87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DA5">
        <w:rPr>
          <w:sz w:val="28"/>
          <w:szCs w:val="28"/>
        </w:rPr>
        <w:t xml:space="preserve">. </w:t>
      </w:r>
      <w:proofErr w:type="gramStart"/>
      <w:r w:rsidRPr="003F1DA5">
        <w:rPr>
          <w:sz w:val="28"/>
          <w:szCs w:val="28"/>
        </w:rPr>
        <w:t>Контроль за</w:t>
      </w:r>
      <w:proofErr w:type="gramEnd"/>
      <w:r w:rsidRPr="003F1DA5">
        <w:rPr>
          <w:sz w:val="28"/>
          <w:szCs w:val="28"/>
        </w:rPr>
        <w:t xml:space="preserve"> исполнением настоящего решения оставляю за собой.</w:t>
      </w:r>
    </w:p>
    <w:p w:rsidR="00F8731A" w:rsidRDefault="00F8731A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31A" w:rsidRPr="003F1DA5" w:rsidRDefault="00F8731A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31A" w:rsidRPr="003F1DA5" w:rsidRDefault="00F8731A" w:rsidP="00F873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DA5">
        <w:rPr>
          <w:sz w:val="28"/>
          <w:szCs w:val="28"/>
        </w:rPr>
        <w:t xml:space="preserve">Глава сельского поселения                                                             </w:t>
      </w:r>
      <w:r>
        <w:rPr>
          <w:sz w:val="28"/>
          <w:szCs w:val="28"/>
        </w:rPr>
        <w:t>Т.Е. Гришина</w:t>
      </w:r>
    </w:p>
    <w:p w:rsidR="00F8731A" w:rsidRPr="00DE662C" w:rsidRDefault="00F8731A" w:rsidP="00F8731A">
      <w:pPr>
        <w:pStyle w:val="a3"/>
        <w:ind w:firstLine="540"/>
        <w:jc w:val="both"/>
        <w:rPr>
          <w:szCs w:val="28"/>
        </w:rPr>
      </w:pPr>
    </w:p>
    <w:p w:rsidR="00F8731A" w:rsidRPr="00DE662C" w:rsidRDefault="00F8731A" w:rsidP="00F8731A">
      <w:pPr>
        <w:pStyle w:val="a3"/>
        <w:jc w:val="both"/>
        <w:rPr>
          <w:szCs w:val="28"/>
        </w:rPr>
      </w:pPr>
    </w:p>
    <w:p w:rsidR="00126B03" w:rsidRDefault="00126B03"/>
    <w:sectPr w:rsidR="00126B03" w:rsidSect="008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126B03"/>
    <w:rsid w:val="0080379A"/>
    <w:rsid w:val="00E710AF"/>
    <w:rsid w:val="00F8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Company>DG Win&amp;Soft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2018-03-26T06:11:00Z</cp:lastPrinted>
  <dcterms:created xsi:type="dcterms:W3CDTF">2018-03-06T06:10:00Z</dcterms:created>
  <dcterms:modified xsi:type="dcterms:W3CDTF">2018-03-26T06:11:00Z</dcterms:modified>
</cp:coreProperties>
</file>