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25B" w:rsidRPr="009D029C" w:rsidRDefault="000F725B" w:rsidP="00FC00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29C">
        <w:rPr>
          <w:rFonts w:ascii="Times New Roman" w:hAnsi="Times New Roman" w:cs="Times New Roman"/>
          <w:b/>
          <w:sz w:val="24"/>
          <w:szCs w:val="24"/>
        </w:rPr>
        <w:t>ОМСКИЙ МУНИЦИПАЛЬНЫЙ РАЙОН ОМСКОЙ ОБЛАСТИ</w:t>
      </w:r>
    </w:p>
    <w:p w:rsidR="000F725B" w:rsidRPr="000F725B" w:rsidRDefault="000F725B" w:rsidP="00FC0029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725B">
        <w:rPr>
          <w:rFonts w:ascii="Times New Roman" w:hAnsi="Times New Roman" w:cs="Times New Roman"/>
          <w:b/>
          <w:sz w:val="40"/>
          <w:szCs w:val="40"/>
        </w:rPr>
        <w:t>Совет Петровского сельского поселения</w:t>
      </w:r>
    </w:p>
    <w:p w:rsidR="000F725B" w:rsidRPr="000F725B" w:rsidRDefault="009B1E71" w:rsidP="00FC0029">
      <w:pPr>
        <w:pStyle w:val="a3"/>
        <w:rPr>
          <w:rFonts w:ascii="Times New Roman" w:hAnsi="Times New Roman" w:cs="Times New Roman"/>
          <w:sz w:val="28"/>
          <w:szCs w:val="28"/>
        </w:rPr>
      </w:pPr>
      <w:r w:rsidRPr="009B1E71">
        <w:rPr>
          <w:rFonts w:ascii="Times New Roman" w:hAnsi="Times New Roman" w:cs="Times New Roman"/>
          <w:sz w:val="20"/>
          <w:szCs w:val="20"/>
        </w:rPr>
        <w:pict>
          <v:line id="_x0000_s1026" style="position:absolute;z-index:251658240" from="0,14.7pt" to="489.7pt,14.7pt" strokeweight="4.5pt">
            <v:stroke linestyle="thinThick"/>
          </v:line>
        </w:pict>
      </w:r>
    </w:p>
    <w:p w:rsidR="000F725B" w:rsidRPr="000F725B" w:rsidRDefault="000F725B" w:rsidP="00FC00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795" w:rsidRDefault="000F725B" w:rsidP="002214B6">
      <w:pPr>
        <w:pStyle w:val="a3"/>
        <w:jc w:val="center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b/>
          <w:spacing w:val="20"/>
          <w:sz w:val="28"/>
          <w:szCs w:val="28"/>
        </w:rPr>
        <w:t>РЕШЕНИЕ</w:t>
      </w:r>
    </w:p>
    <w:p w:rsidR="00C433AA" w:rsidRDefault="00C433AA" w:rsidP="009D029C">
      <w:pPr>
        <w:pStyle w:val="a3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433AA" w:rsidRPr="00EA4F5B" w:rsidRDefault="00B23320" w:rsidP="009D029C">
      <w:pPr>
        <w:pStyle w:val="a3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FC0029">
        <w:rPr>
          <w:rFonts w:ascii="Times New Roman" w:hAnsi="Times New Roman" w:cs="Times New Roman"/>
          <w:sz w:val="28"/>
        </w:rPr>
        <w:t xml:space="preserve">  </w:t>
      </w:r>
      <w:r w:rsidR="00266DAE">
        <w:rPr>
          <w:rFonts w:ascii="Times New Roman" w:hAnsi="Times New Roman" w:cs="Times New Roman"/>
          <w:sz w:val="28"/>
        </w:rPr>
        <w:t>03.06</w:t>
      </w:r>
      <w:r w:rsidR="00FC0029">
        <w:rPr>
          <w:rFonts w:ascii="Times New Roman" w:hAnsi="Times New Roman" w:cs="Times New Roman"/>
          <w:sz w:val="28"/>
        </w:rPr>
        <w:t>.</w:t>
      </w:r>
      <w:r w:rsidR="0047747C">
        <w:rPr>
          <w:rFonts w:ascii="Times New Roman" w:hAnsi="Times New Roman" w:cs="Times New Roman"/>
          <w:sz w:val="28"/>
        </w:rPr>
        <w:t>2025</w:t>
      </w:r>
      <w:r w:rsidR="00C433AA">
        <w:rPr>
          <w:rFonts w:ascii="Times New Roman" w:hAnsi="Times New Roman" w:cs="Times New Roman"/>
          <w:sz w:val="28"/>
        </w:rPr>
        <w:t xml:space="preserve"> № </w:t>
      </w:r>
      <w:r w:rsidR="00FC0029">
        <w:rPr>
          <w:rFonts w:ascii="Times New Roman" w:hAnsi="Times New Roman" w:cs="Times New Roman"/>
          <w:sz w:val="28"/>
        </w:rPr>
        <w:t>11</w:t>
      </w:r>
    </w:p>
    <w:p w:rsidR="00D94788" w:rsidRDefault="00D94788" w:rsidP="009D029C">
      <w:pPr>
        <w:pStyle w:val="a3"/>
        <w:rPr>
          <w:rFonts w:ascii="Times New Roman" w:hAnsi="Times New Roman" w:cs="Times New Roman"/>
          <w:sz w:val="28"/>
        </w:rPr>
      </w:pPr>
    </w:p>
    <w:p w:rsidR="00D94788" w:rsidRDefault="00D94788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</w:t>
      </w:r>
      <w:r w:rsidR="00B23320">
        <w:rPr>
          <w:rFonts w:ascii="Times New Roman" w:hAnsi="Times New Roman" w:cs="Times New Roman"/>
          <w:sz w:val="28"/>
        </w:rPr>
        <w:t>4</w:t>
      </w:r>
      <w:r w:rsidR="00CC13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</w:t>
      </w:r>
      <w:r w:rsidR="00AA2825">
        <w:rPr>
          <w:rFonts w:ascii="Times New Roman" w:hAnsi="Times New Roman" w:cs="Times New Roman"/>
          <w:sz w:val="28"/>
        </w:rPr>
        <w:t>од</w:t>
      </w:r>
    </w:p>
    <w:p w:rsidR="00A96E4C" w:rsidRDefault="00A96E4C" w:rsidP="009D029C">
      <w:pPr>
        <w:pStyle w:val="a3"/>
        <w:rPr>
          <w:rFonts w:ascii="Times New Roman" w:hAnsi="Times New Roman" w:cs="Times New Roman"/>
          <w:sz w:val="28"/>
        </w:rPr>
      </w:pPr>
    </w:p>
    <w:p w:rsidR="000F725B" w:rsidRPr="000F725B" w:rsidRDefault="000F725B" w:rsidP="00FC0029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F725B">
        <w:rPr>
          <w:rFonts w:ascii="Times New Roman" w:hAnsi="Times New Roman" w:cs="Times New Roman"/>
          <w:sz w:val="28"/>
        </w:rPr>
        <w:t>Рассмотрев проект решения об исполнении бюджета 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</w:t>
      </w:r>
      <w:r w:rsidR="00B23320">
        <w:rPr>
          <w:rFonts w:ascii="Times New Roman" w:hAnsi="Times New Roman" w:cs="Times New Roman"/>
          <w:sz w:val="28"/>
        </w:rPr>
        <w:t>4</w:t>
      </w:r>
      <w:r w:rsidRPr="000F725B">
        <w:rPr>
          <w:rFonts w:ascii="Times New Roman" w:hAnsi="Times New Roman" w:cs="Times New Roman"/>
          <w:sz w:val="28"/>
        </w:rPr>
        <w:t xml:space="preserve"> год, руководствуясь Бюджетным кодексом РФ, Федеральным законом № 131 –ФЗ от 06.10.2003 «Об общих принципах организации местного самоуправления в РФ», Уставом Петровского сельского поселения Омского муниципального района, Положением «О бюджетном процессе и бюджетном устройстве в Петровском сельском поселении», Совет Петровского сельского поселения  </w:t>
      </w:r>
      <w:proofErr w:type="gramEnd"/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0F725B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sz w:val="28"/>
        </w:rPr>
        <w:t>РЕШИЛ:</w:t>
      </w:r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FC0029" w:rsidRDefault="000F725B" w:rsidP="00FC002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 w:rsidRPr="000F725B">
        <w:rPr>
          <w:rFonts w:ascii="Times New Roman" w:hAnsi="Times New Roman" w:cs="Times New Roman"/>
          <w:sz w:val="28"/>
          <w:szCs w:val="28"/>
        </w:rPr>
        <w:t xml:space="preserve"> год по расходам в </w:t>
      </w:r>
      <w:r w:rsidRPr="00D6109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23320">
        <w:rPr>
          <w:rFonts w:ascii="Times New Roman" w:hAnsi="Times New Roman" w:cs="Times New Roman"/>
          <w:sz w:val="28"/>
          <w:szCs w:val="28"/>
        </w:rPr>
        <w:t>17 897 706,16</w:t>
      </w:r>
      <w:r w:rsidRPr="000F725B">
        <w:rPr>
          <w:rFonts w:ascii="Times New Roman" w:hAnsi="Times New Roman" w:cs="Times New Roman"/>
          <w:sz w:val="28"/>
          <w:szCs w:val="28"/>
        </w:rPr>
        <w:t xml:space="preserve"> рублей и по доходам – в сумме </w:t>
      </w:r>
      <w:r w:rsidR="00B23320">
        <w:rPr>
          <w:rFonts w:ascii="Times New Roman" w:hAnsi="Times New Roman" w:cs="Times New Roman"/>
          <w:sz w:val="28"/>
          <w:szCs w:val="28"/>
        </w:rPr>
        <w:t>17 459 266,34</w:t>
      </w:r>
      <w:r w:rsidRPr="000F725B">
        <w:rPr>
          <w:rFonts w:ascii="Times New Roman" w:hAnsi="Times New Roman" w:cs="Times New Roman"/>
          <w:sz w:val="28"/>
          <w:szCs w:val="28"/>
        </w:rPr>
        <w:t xml:space="preserve"> рублей, с превышением </w:t>
      </w:r>
      <w:r w:rsidR="00F21D4A">
        <w:rPr>
          <w:rFonts w:ascii="Times New Roman" w:hAnsi="Times New Roman" w:cs="Times New Roman"/>
          <w:sz w:val="28"/>
          <w:szCs w:val="28"/>
        </w:rPr>
        <w:t>расходов</w:t>
      </w:r>
      <w:r w:rsidRPr="000F725B">
        <w:rPr>
          <w:rFonts w:ascii="Times New Roman" w:hAnsi="Times New Roman" w:cs="Times New Roman"/>
          <w:sz w:val="28"/>
          <w:szCs w:val="28"/>
        </w:rPr>
        <w:t xml:space="preserve"> над </w:t>
      </w:r>
      <w:r w:rsidR="00F21D4A">
        <w:rPr>
          <w:rFonts w:ascii="Times New Roman" w:hAnsi="Times New Roman" w:cs="Times New Roman"/>
          <w:sz w:val="28"/>
          <w:szCs w:val="28"/>
        </w:rPr>
        <w:t>доходами</w:t>
      </w:r>
      <w:r w:rsidRPr="000F725B">
        <w:rPr>
          <w:rFonts w:ascii="Times New Roman" w:hAnsi="Times New Roman" w:cs="Times New Roman"/>
          <w:sz w:val="28"/>
          <w:szCs w:val="28"/>
        </w:rPr>
        <w:t xml:space="preserve"> (</w:t>
      </w:r>
      <w:r w:rsidR="00F21D4A">
        <w:rPr>
          <w:rFonts w:ascii="Times New Roman" w:hAnsi="Times New Roman" w:cs="Times New Roman"/>
          <w:sz w:val="28"/>
          <w:szCs w:val="28"/>
        </w:rPr>
        <w:t>де</w:t>
      </w:r>
      <w:r w:rsidR="00433795">
        <w:rPr>
          <w:rFonts w:ascii="Times New Roman" w:hAnsi="Times New Roman" w:cs="Times New Roman"/>
          <w:sz w:val="28"/>
          <w:szCs w:val="28"/>
        </w:rPr>
        <w:t>ф</w:t>
      </w:r>
      <w:r w:rsidRPr="000F725B">
        <w:rPr>
          <w:rFonts w:ascii="Times New Roman" w:hAnsi="Times New Roman" w:cs="Times New Roman"/>
          <w:sz w:val="28"/>
          <w:szCs w:val="28"/>
        </w:rPr>
        <w:t xml:space="preserve">ицит бюджета поселения) в сумме </w:t>
      </w:r>
      <w:r w:rsidR="00B23320">
        <w:rPr>
          <w:rFonts w:ascii="Times New Roman" w:hAnsi="Times New Roman" w:cs="Times New Roman"/>
          <w:sz w:val="28"/>
          <w:szCs w:val="28"/>
        </w:rPr>
        <w:t>438 439,82</w:t>
      </w:r>
      <w:r w:rsidRPr="000F725B">
        <w:rPr>
          <w:rFonts w:ascii="Times New Roman" w:hAnsi="Times New Roman" w:cs="Times New Roman"/>
          <w:sz w:val="28"/>
          <w:szCs w:val="28"/>
        </w:rPr>
        <w:t>рублей и со следующими показателями:</w:t>
      </w:r>
    </w:p>
    <w:p w:rsidR="00FC0029" w:rsidRDefault="000C75FF" w:rsidP="00FC002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0029">
        <w:rPr>
          <w:rFonts w:ascii="Times New Roman" w:hAnsi="Times New Roman" w:cs="Times New Roman"/>
          <w:sz w:val="28"/>
          <w:szCs w:val="28"/>
        </w:rPr>
        <w:t xml:space="preserve"> </w:t>
      </w:r>
      <w:r w:rsidR="00E57DF3">
        <w:rPr>
          <w:rFonts w:ascii="Times New Roman" w:hAnsi="Times New Roman" w:cs="Times New Roman"/>
          <w:sz w:val="28"/>
          <w:szCs w:val="28"/>
        </w:rPr>
        <w:t>по поступлению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доходов в бюджет </w:t>
      </w:r>
      <w:r w:rsidR="00BE361D">
        <w:rPr>
          <w:rFonts w:ascii="Times New Roman" w:hAnsi="Times New Roman" w:cs="Times New Roman"/>
          <w:sz w:val="28"/>
          <w:szCs w:val="28"/>
        </w:rPr>
        <w:t xml:space="preserve">Петровского сельского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FC0029">
        <w:rPr>
          <w:rFonts w:ascii="Times New Roman" w:hAnsi="Times New Roman" w:cs="Times New Roman"/>
          <w:sz w:val="28"/>
          <w:szCs w:val="28"/>
        </w:rPr>
        <w:t>;</w:t>
      </w:r>
    </w:p>
    <w:p w:rsidR="00FC0029" w:rsidRDefault="000F725B" w:rsidP="00FC002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 w:rsidR="00BE361D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 w:rsidRPr="000F725B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классификации расходов </w:t>
      </w:r>
      <w:r w:rsidRPr="00A864A2">
        <w:rPr>
          <w:rFonts w:ascii="Times New Roman" w:hAnsi="Times New Roman" w:cs="Times New Roman"/>
          <w:sz w:val="28"/>
          <w:szCs w:val="28"/>
        </w:rPr>
        <w:t>бюджет</w:t>
      </w:r>
      <w:r w:rsidR="00A864A2">
        <w:rPr>
          <w:rFonts w:ascii="Times New Roman" w:hAnsi="Times New Roman" w:cs="Times New Roman"/>
          <w:sz w:val="28"/>
          <w:szCs w:val="28"/>
        </w:rPr>
        <w:t>ов</w:t>
      </w:r>
      <w:r w:rsidRPr="000F725B">
        <w:rPr>
          <w:rFonts w:ascii="Times New Roman" w:hAnsi="Times New Roman" w:cs="Times New Roman"/>
          <w:sz w:val="28"/>
          <w:szCs w:val="28"/>
        </w:rPr>
        <w:t xml:space="preserve">, 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2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864A2">
        <w:rPr>
          <w:rFonts w:ascii="Times New Roman" w:hAnsi="Times New Roman" w:cs="Times New Roman"/>
          <w:sz w:val="28"/>
          <w:szCs w:val="28"/>
        </w:rPr>
        <w:t>р</w:t>
      </w:r>
      <w:r w:rsidRPr="000F725B">
        <w:rPr>
          <w:rFonts w:ascii="Times New Roman" w:hAnsi="Times New Roman" w:cs="Times New Roman"/>
          <w:sz w:val="28"/>
          <w:szCs w:val="28"/>
        </w:rPr>
        <w:t>ешению</w:t>
      </w:r>
      <w:r w:rsidR="00FC0029">
        <w:rPr>
          <w:rFonts w:ascii="Times New Roman" w:hAnsi="Times New Roman" w:cs="Times New Roman"/>
          <w:sz w:val="28"/>
          <w:szCs w:val="28"/>
        </w:rPr>
        <w:t>;</w:t>
      </w:r>
    </w:p>
    <w:p w:rsidR="00FC0029" w:rsidRDefault="000F725B" w:rsidP="00FC002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- по ведомственной структуре расходов </w:t>
      </w:r>
      <w:r w:rsidR="009E2182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 </w:t>
      </w:r>
      <w:r w:rsidRPr="000F725B">
        <w:rPr>
          <w:rFonts w:ascii="Times New Roman" w:hAnsi="Times New Roman" w:cs="Times New Roman"/>
          <w:sz w:val="28"/>
          <w:szCs w:val="28"/>
        </w:rPr>
        <w:t>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3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FC0029">
        <w:rPr>
          <w:rFonts w:ascii="Times New Roman" w:hAnsi="Times New Roman" w:cs="Times New Roman"/>
          <w:sz w:val="28"/>
          <w:szCs w:val="28"/>
        </w:rPr>
        <w:t>;</w:t>
      </w:r>
    </w:p>
    <w:p w:rsidR="00FC0029" w:rsidRDefault="009E2182" w:rsidP="00FC002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Pr="000F725B">
        <w:rPr>
          <w:rFonts w:ascii="Times New Roman" w:hAnsi="Times New Roman" w:cs="Times New Roman"/>
          <w:sz w:val="28"/>
          <w:szCs w:val="28"/>
        </w:rPr>
        <w:t>бюджета 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целевым статьям (муниципальным программам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750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="00CC1336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0C75FF">
        <w:rPr>
          <w:rFonts w:ascii="Times New Roman" w:hAnsi="Times New Roman" w:cs="Times New Roman"/>
          <w:sz w:val="28"/>
          <w:szCs w:val="28"/>
        </w:rPr>
        <w:t xml:space="preserve"> 4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FC0029">
        <w:rPr>
          <w:rFonts w:ascii="Times New Roman" w:hAnsi="Times New Roman" w:cs="Times New Roman"/>
          <w:sz w:val="28"/>
          <w:szCs w:val="28"/>
        </w:rPr>
        <w:t>;</w:t>
      </w:r>
    </w:p>
    <w:p w:rsidR="00FC0029" w:rsidRDefault="00294A5B" w:rsidP="00FC002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5300" w:rsidRPr="000F725B">
        <w:rPr>
          <w:rFonts w:ascii="Times New Roman" w:hAnsi="Times New Roman" w:cs="Times New Roman"/>
          <w:sz w:val="28"/>
          <w:szCs w:val="28"/>
        </w:rPr>
        <w:t>по источник</w:t>
      </w:r>
      <w:r w:rsidR="00F95300">
        <w:rPr>
          <w:rFonts w:ascii="Times New Roman" w:hAnsi="Times New Roman" w:cs="Times New Roman"/>
          <w:sz w:val="28"/>
          <w:szCs w:val="28"/>
        </w:rPr>
        <w:t>ам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финансирования дефицит</w:t>
      </w:r>
      <w:r w:rsidR="000C75FF">
        <w:rPr>
          <w:rFonts w:ascii="Times New Roman" w:hAnsi="Times New Roman" w:cs="Times New Roman"/>
          <w:sz w:val="28"/>
          <w:szCs w:val="28"/>
        </w:rPr>
        <w:t>а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бюджета Петровского сельского поселения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="00CC1336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5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FC0029">
        <w:rPr>
          <w:rFonts w:ascii="Times New Roman" w:hAnsi="Times New Roman" w:cs="Times New Roman"/>
          <w:sz w:val="28"/>
          <w:szCs w:val="28"/>
        </w:rPr>
        <w:t>;</w:t>
      </w:r>
    </w:p>
    <w:p w:rsidR="00805445" w:rsidRDefault="000F725B" w:rsidP="00FC002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32"/>
          <w:szCs w:val="32"/>
        </w:rPr>
        <w:t>-</w:t>
      </w:r>
      <w:r w:rsidR="00FC0029">
        <w:rPr>
          <w:rFonts w:ascii="Times New Roman" w:hAnsi="Times New Roman" w:cs="Times New Roman"/>
          <w:sz w:val="32"/>
          <w:szCs w:val="32"/>
        </w:rPr>
        <w:t xml:space="preserve"> 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о расходовании </w:t>
      </w:r>
      <w:proofErr w:type="gramStart"/>
      <w:r w:rsidR="00F95300" w:rsidRPr="00CB65BC">
        <w:rPr>
          <w:rFonts w:ascii="Times New Roman" w:hAnsi="Times New Roman" w:cs="Times New Roman"/>
          <w:sz w:val="28"/>
          <w:szCs w:val="28"/>
        </w:rPr>
        <w:t xml:space="preserve">средств резервного фонда бюджета Петровского </w:t>
      </w:r>
      <w:r w:rsidR="00F95300">
        <w:rPr>
          <w:rFonts w:ascii="Times New Roman" w:hAnsi="Times New Roman" w:cs="Times New Roman"/>
          <w:sz w:val="28"/>
          <w:szCs w:val="28"/>
        </w:rPr>
        <w:t>с</w:t>
      </w:r>
      <w:r w:rsidR="00F95300" w:rsidRPr="00CB65BC">
        <w:rPr>
          <w:rFonts w:ascii="Times New Roman" w:hAnsi="Times New Roman" w:cs="Times New Roman"/>
          <w:sz w:val="28"/>
          <w:szCs w:val="28"/>
        </w:rPr>
        <w:t>ельского поселения Омского муниципального района Омской области</w:t>
      </w:r>
      <w:proofErr w:type="gramEnd"/>
      <w:r w:rsidR="00F95300" w:rsidRPr="00CB65BC">
        <w:rPr>
          <w:rFonts w:ascii="Times New Roman" w:hAnsi="Times New Roman" w:cs="Times New Roman"/>
          <w:sz w:val="28"/>
          <w:szCs w:val="28"/>
        </w:rPr>
        <w:t xml:space="preserve">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23320">
        <w:rPr>
          <w:rFonts w:ascii="Times New Roman" w:hAnsi="Times New Roman" w:cs="Times New Roman"/>
          <w:sz w:val="28"/>
          <w:szCs w:val="28"/>
        </w:rPr>
        <w:t>4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 год</w:t>
      </w:r>
      <w:r w:rsidRPr="000F725B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3E538F">
        <w:rPr>
          <w:rFonts w:ascii="Times New Roman" w:hAnsi="Times New Roman" w:cs="Times New Roman"/>
          <w:sz w:val="28"/>
          <w:szCs w:val="28"/>
        </w:rPr>
        <w:t>ю</w:t>
      </w:r>
      <w:r w:rsidRPr="000F725B">
        <w:rPr>
          <w:rFonts w:ascii="Times New Roman" w:hAnsi="Times New Roman" w:cs="Times New Roman"/>
          <w:sz w:val="28"/>
          <w:szCs w:val="28"/>
        </w:rPr>
        <w:t xml:space="preserve"> № </w:t>
      </w:r>
      <w:r w:rsidR="000C75FF">
        <w:rPr>
          <w:rFonts w:ascii="Times New Roman" w:hAnsi="Times New Roman" w:cs="Times New Roman"/>
          <w:sz w:val="28"/>
          <w:szCs w:val="28"/>
        </w:rPr>
        <w:t>6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21D4A" w:rsidRDefault="00AC1CF5" w:rsidP="00F2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1CF5">
        <w:rPr>
          <w:rFonts w:ascii="Times New Roman" w:hAnsi="Times New Roman" w:cs="Times New Roman"/>
          <w:sz w:val="28"/>
          <w:szCs w:val="28"/>
        </w:rPr>
        <w:lastRenderedPageBreak/>
        <w:t>2. О</w:t>
      </w:r>
      <w:r>
        <w:rPr>
          <w:rFonts w:ascii="Times New Roman" w:hAnsi="Times New Roman" w:cs="Times New Roman"/>
          <w:sz w:val="28"/>
          <w:szCs w:val="28"/>
        </w:rPr>
        <w:t>публиковать</w:t>
      </w:r>
      <w:r w:rsidRPr="00AC1CF5">
        <w:rPr>
          <w:rFonts w:ascii="Times New Roman" w:hAnsi="Times New Roman" w:cs="Times New Roman"/>
          <w:sz w:val="28"/>
          <w:szCs w:val="28"/>
        </w:rPr>
        <w:t xml:space="preserve">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в издании «Омский муниципальный вестник» и обнародовать </w:t>
      </w:r>
      <w:r w:rsidRPr="00AC1CF5">
        <w:rPr>
          <w:rFonts w:ascii="Times New Roman" w:hAnsi="Times New Roman" w:cs="Times New Roman"/>
          <w:sz w:val="28"/>
          <w:szCs w:val="28"/>
        </w:rPr>
        <w:t xml:space="preserve">на официальном сайте Петровского сельского поселения </w:t>
      </w:r>
      <w:r w:rsidR="0056183A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Pr="00AC1CF5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56183A">
        <w:rPr>
          <w:rFonts w:ascii="Times New Roman" w:hAnsi="Times New Roman" w:cs="Times New Roman"/>
          <w:sz w:val="28"/>
          <w:szCs w:val="28"/>
        </w:rPr>
        <w:t>.</w:t>
      </w:r>
    </w:p>
    <w:p w:rsidR="000F725B" w:rsidRPr="000F725B" w:rsidRDefault="00AC1CF5" w:rsidP="00F2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.  Настоящее </w:t>
      </w:r>
      <w:r w:rsidR="00907CA3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ешение вступает в силу с момента его опубликования.</w:t>
      </w:r>
    </w:p>
    <w:p w:rsidR="00FC0029" w:rsidRDefault="00FC0029" w:rsidP="00FC0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0029" w:rsidRDefault="00FC0029" w:rsidP="00FC002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0029" w:rsidRPr="00FC0029" w:rsidRDefault="00FC0029" w:rsidP="00FC00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0029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Pr="00FC0029">
        <w:rPr>
          <w:rFonts w:ascii="Times New Roman" w:hAnsi="Times New Roman" w:cs="Times New Roman"/>
          <w:sz w:val="28"/>
          <w:szCs w:val="28"/>
        </w:rPr>
        <w:t>Петровского сельского поселения</w:t>
      </w:r>
    </w:p>
    <w:p w:rsidR="00FC0029" w:rsidRPr="00FC0029" w:rsidRDefault="00FC0029" w:rsidP="00FC002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C0029">
        <w:rPr>
          <w:rFonts w:ascii="Times New Roman" w:hAnsi="Times New Roman" w:cs="Times New Roman"/>
          <w:kern w:val="28"/>
          <w:sz w:val="28"/>
          <w:szCs w:val="28"/>
        </w:rPr>
        <w:t>Омского</w:t>
      </w:r>
      <w:r w:rsidRPr="00FC0029">
        <w:rPr>
          <w:rFonts w:ascii="Times New Roman" w:hAnsi="Times New Roman" w:cs="Times New Roman"/>
          <w:sz w:val="28"/>
          <w:szCs w:val="28"/>
        </w:rPr>
        <w:t xml:space="preserve"> </w:t>
      </w:r>
      <w:r w:rsidRPr="00FC0029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FC0029" w:rsidRPr="00FC0029" w:rsidRDefault="00FC0029" w:rsidP="00FC00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0029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66DAE">
        <w:rPr>
          <w:rFonts w:ascii="Times New Roman" w:hAnsi="Times New Roman" w:cs="Times New Roman"/>
          <w:sz w:val="28"/>
          <w:szCs w:val="28"/>
        </w:rPr>
        <w:t xml:space="preserve">      </w:t>
      </w:r>
      <w:r w:rsidRPr="00FC0029">
        <w:rPr>
          <w:rFonts w:ascii="Times New Roman" w:hAnsi="Times New Roman" w:cs="Times New Roman"/>
          <w:sz w:val="28"/>
          <w:szCs w:val="28"/>
        </w:rPr>
        <w:t xml:space="preserve">  С.А. </w:t>
      </w:r>
      <w:proofErr w:type="spellStart"/>
      <w:r w:rsidRPr="00FC0029">
        <w:rPr>
          <w:rFonts w:ascii="Times New Roman" w:hAnsi="Times New Roman" w:cs="Times New Roman"/>
          <w:sz w:val="28"/>
          <w:szCs w:val="28"/>
        </w:rPr>
        <w:t>Шнайдер</w:t>
      </w:r>
      <w:proofErr w:type="spellEnd"/>
    </w:p>
    <w:p w:rsidR="00FC0029" w:rsidRPr="00FC0029" w:rsidRDefault="00FC0029" w:rsidP="00FC002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029" w:rsidRPr="00FC0029" w:rsidRDefault="00FC0029" w:rsidP="00FC002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0029" w:rsidRPr="00FC0029" w:rsidRDefault="00FC0029" w:rsidP="00FC002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C0029"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FC0029" w:rsidRPr="00FC0029" w:rsidRDefault="00FC0029" w:rsidP="00FC00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0029">
        <w:rPr>
          <w:rFonts w:ascii="Times New Roman" w:hAnsi="Times New Roman" w:cs="Times New Roman"/>
          <w:sz w:val="28"/>
          <w:szCs w:val="28"/>
        </w:rPr>
        <w:t>Петровского сельского поселения</w:t>
      </w:r>
    </w:p>
    <w:p w:rsidR="00FC0029" w:rsidRPr="00FC0029" w:rsidRDefault="00FC0029" w:rsidP="00FC002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C0029">
        <w:rPr>
          <w:rFonts w:ascii="Times New Roman" w:hAnsi="Times New Roman" w:cs="Times New Roman"/>
          <w:kern w:val="28"/>
          <w:sz w:val="28"/>
          <w:szCs w:val="28"/>
        </w:rPr>
        <w:t>Омского</w:t>
      </w:r>
      <w:r w:rsidRPr="00FC0029">
        <w:rPr>
          <w:rFonts w:ascii="Times New Roman" w:hAnsi="Times New Roman" w:cs="Times New Roman"/>
          <w:sz w:val="28"/>
          <w:szCs w:val="28"/>
        </w:rPr>
        <w:t xml:space="preserve"> </w:t>
      </w:r>
      <w:r w:rsidRPr="00FC0029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FC0029" w:rsidRPr="00FC0029" w:rsidRDefault="00FC0029" w:rsidP="00FC00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0029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C0029">
        <w:rPr>
          <w:rFonts w:ascii="Times New Roman" w:hAnsi="Times New Roman" w:cs="Times New Roman"/>
          <w:sz w:val="28"/>
          <w:szCs w:val="28"/>
        </w:rPr>
        <w:t xml:space="preserve"> </w:t>
      </w:r>
      <w:r w:rsidR="00266DAE">
        <w:rPr>
          <w:rFonts w:ascii="Times New Roman" w:hAnsi="Times New Roman" w:cs="Times New Roman"/>
          <w:sz w:val="28"/>
          <w:szCs w:val="28"/>
        </w:rPr>
        <w:t xml:space="preserve">       </w:t>
      </w:r>
      <w:r w:rsidRPr="00FC0029">
        <w:rPr>
          <w:rFonts w:ascii="Times New Roman" w:hAnsi="Times New Roman" w:cs="Times New Roman"/>
          <w:sz w:val="28"/>
          <w:szCs w:val="28"/>
        </w:rPr>
        <w:t xml:space="preserve"> С.В. Спичка                                                            </w:t>
      </w:r>
    </w:p>
    <w:p w:rsidR="00305A97" w:rsidRPr="00FC0029" w:rsidRDefault="00305A97" w:rsidP="00FC0029">
      <w:pPr>
        <w:pStyle w:val="a3"/>
        <w:jc w:val="both"/>
        <w:rPr>
          <w:rFonts w:ascii="Times New Roman" w:hAnsi="Times New Roman" w:cs="Times New Roman"/>
        </w:rPr>
      </w:pPr>
    </w:p>
    <w:sectPr w:rsidR="00305A97" w:rsidRPr="00FC0029" w:rsidSect="00266DAE">
      <w:headerReference w:type="default" r:id="rId6"/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553" w:rsidRDefault="00535553" w:rsidP="0014723B">
      <w:pPr>
        <w:spacing w:after="0" w:line="240" w:lineRule="auto"/>
      </w:pPr>
      <w:r>
        <w:separator/>
      </w:r>
    </w:p>
  </w:endnote>
  <w:endnote w:type="continuationSeparator" w:id="0">
    <w:p w:rsidR="00535553" w:rsidRDefault="00535553" w:rsidP="0014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553" w:rsidRDefault="00535553" w:rsidP="0014723B">
      <w:pPr>
        <w:spacing w:after="0" w:line="240" w:lineRule="auto"/>
      </w:pPr>
      <w:r>
        <w:separator/>
      </w:r>
    </w:p>
  </w:footnote>
  <w:footnote w:type="continuationSeparator" w:id="0">
    <w:p w:rsidR="00535553" w:rsidRDefault="00535553" w:rsidP="0014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23B" w:rsidRPr="008E78B2" w:rsidRDefault="0014723B" w:rsidP="008E78B2">
    <w:pPr>
      <w:pStyle w:val="a6"/>
      <w:jc w:val="both"/>
      <w:rPr>
        <w:rFonts w:ascii="Times New Roman" w:hAnsi="Times New Roman" w:cs="Times New Roman"/>
      </w:rPr>
    </w:pPr>
    <w:r w:rsidRPr="008E78B2">
      <w:rPr>
        <w:rFonts w:ascii="Times New Roman" w:hAnsi="Times New Roman" w:cs="Times New Roman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F725B"/>
    <w:rsid w:val="00013306"/>
    <w:rsid w:val="000158B7"/>
    <w:rsid w:val="00056B71"/>
    <w:rsid w:val="00057814"/>
    <w:rsid w:val="000B2657"/>
    <w:rsid w:val="000B6BFF"/>
    <w:rsid w:val="000C75FF"/>
    <w:rsid w:val="000D5DD6"/>
    <w:rsid w:val="000E1DB4"/>
    <w:rsid w:val="000F725B"/>
    <w:rsid w:val="0012333C"/>
    <w:rsid w:val="00126A15"/>
    <w:rsid w:val="0014723B"/>
    <w:rsid w:val="001506FD"/>
    <w:rsid w:val="001638D4"/>
    <w:rsid w:val="001A578A"/>
    <w:rsid w:val="001D2752"/>
    <w:rsid w:val="001E53C7"/>
    <w:rsid w:val="00207BA1"/>
    <w:rsid w:val="002214B6"/>
    <w:rsid w:val="00260F35"/>
    <w:rsid w:val="00266DAE"/>
    <w:rsid w:val="002722F5"/>
    <w:rsid w:val="00280CEE"/>
    <w:rsid w:val="00294A5B"/>
    <w:rsid w:val="00296FA9"/>
    <w:rsid w:val="002B6F59"/>
    <w:rsid w:val="002D34B1"/>
    <w:rsid w:val="002D5B2B"/>
    <w:rsid w:val="002D7885"/>
    <w:rsid w:val="002E1084"/>
    <w:rsid w:val="003027C3"/>
    <w:rsid w:val="00305A97"/>
    <w:rsid w:val="0031002A"/>
    <w:rsid w:val="003656CE"/>
    <w:rsid w:val="0036769E"/>
    <w:rsid w:val="00367734"/>
    <w:rsid w:val="0037471F"/>
    <w:rsid w:val="00390F86"/>
    <w:rsid w:val="003B5B75"/>
    <w:rsid w:val="003B67A9"/>
    <w:rsid w:val="003D193C"/>
    <w:rsid w:val="003E538F"/>
    <w:rsid w:val="003F0EDD"/>
    <w:rsid w:val="0041081C"/>
    <w:rsid w:val="00433795"/>
    <w:rsid w:val="00435C8A"/>
    <w:rsid w:val="004410D8"/>
    <w:rsid w:val="00444458"/>
    <w:rsid w:val="004725F2"/>
    <w:rsid w:val="0047747C"/>
    <w:rsid w:val="00497906"/>
    <w:rsid w:val="00497E9D"/>
    <w:rsid w:val="004C148B"/>
    <w:rsid w:val="004D2CBB"/>
    <w:rsid w:val="005100F7"/>
    <w:rsid w:val="00535553"/>
    <w:rsid w:val="00557629"/>
    <w:rsid w:val="0056183A"/>
    <w:rsid w:val="00594D71"/>
    <w:rsid w:val="005A15DF"/>
    <w:rsid w:val="005A72E4"/>
    <w:rsid w:val="005C3555"/>
    <w:rsid w:val="005C48A0"/>
    <w:rsid w:val="006247B6"/>
    <w:rsid w:val="006576D7"/>
    <w:rsid w:val="00661CB5"/>
    <w:rsid w:val="00667E0F"/>
    <w:rsid w:val="00693786"/>
    <w:rsid w:val="00697BEE"/>
    <w:rsid w:val="006A6529"/>
    <w:rsid w:val="006F622A"/>
    <w:rsid w:val="00765A53"/>
    <w:rsid w:val="00790C04"/>
    <w:rsid w:val="0079554C"/>
    <w:rsid w:val="00796E24"/>
    <w:rsid w:val="007A449E"/>
    <w:rsid w:val="007B5B77"/>
    <w:rsid w:val="007B6A56"/>
    <w:rsid w:val="007C7B77"/>
    <w:rsid w:val="007E737B"/>
    <w:rsid w:val="007F1317"/>
    <w:rsid w:val="00805445"/>
    <w:rsid w:val="0085020F"/>
    <w:rsid w:val="008948C1"/>
    <w:rsid w:val="008B27C9"/>
    <w:rsid w:val="008B6DE5"/>
    <w:rsid w:val="008E78B2"/>
    <w:rsid w:val="0090017C"/>
    <w:rsid w:val="00902D57"/>
    <w:rsid w:val="00904C4A"/>
    <w:rsid w:val="00907CA3"/>
    <w:rsid w:val="00947C44"/>
    <w:rsid w:val="009A4214"/>
    <w:rsid w:val="009B1E71"/>
    <w:rsid w:val="009D029C"/>
    <w:rsid w:val="009E2182"/>
    <w:rsid w:val="009F744A"/>
    <w:rsid w:val="00A345A3"/>
    <w:rsid w:val="00A456BF"/>
    <w:rsid w:val="00A52529"/>
    <w:rsid w:val="00A66F67"/>
    <w:rsid w:val="00A73387"/>
    <w:rsid w:val="00A864A2"/>
    <w:rsid w:val="00A96E4C"/>
    <w:rsid w:val="00AA134E"/>
    <w:rsid w:val="00AA2825"/>
    <w:rsid w:val="00AA2B3C"/>
    <w:rsid w:val="00AA6D2F"/>
    <w:rsid w:val="00AB287B"/>
    <w:rsid w:val="00AC1CF5"/>
    <w:rsid w:val="00B23320"/>
    <w:rsid w:val="00B36B41"/>
    <w:rsid w:val="00B44427"/>
    <w:rsid w:val="00B849ED"/>
    <w:rsid w:val="00B86295"/>
    <w:rsid w:val="00B87445"/>
    <w:rsid w:val="00B91A9D"/>
    <w:rsid w:val="00BA1032"/>
    <w:rsid w:val="00BA15B7"/>
    <w:rsid w:val="00BB068F"/>
    <w:rsid w:val="00BC7A45"/>
    <w:rsid w:val="00BD3D10"/>
    <w:rsid w:val="00BE361D"/>
    <w:rsid w:val="00BE3BDE"/>
    <w:rsid w:val="00BE5E46"/>
    <w:rsid w:val="00BE750C"/>
    <w:rsid w:val="00C17F44"/>
    <w:rsid w:val="00C433AA"/>
    <w:rsid w:val="00C447FE"/>
    <w:rsid w:val="00C44BC1"/>
    <w:rsid w:val="00C4738A"/>
    <w:rsid w:val="00C5383A"/>
    <w:rsid w:val="00C54E01"/>
    <w:rsid w:val="00C66BC6"/>
    <w:rsid w:val="00C80915"/>
    <w:rsid w:val="00C82C9D"/>
    <w:rsid w:val="00C84A42"/>
    <w:rsid w:val="00C97343"/>
    <w:rsid w:val="00CA1276"/>
    <w:rsid w:val="00CB1F8A"/>
    <w:rsid w:val="00CB65BC"/>
    <w:rsid w:val="00CC1336"/>
    <w:rsid w:val="00CC7A27"/>
    <w:rsid w:val="00CE6EFA"/>
    <w:rsid w:val="00D00680"/>
    <w:rsid w:val="00D3633E"/>
    <w:rsid w:val="00D44D54"/>
    <w:rsid w:val="00D52988"/>
    <w:rsid w:val="00D6109F"/>
    <w:rsid w:val="00D81574"/>
    <w:rsid w:val="00D931F2"/>
    <w:rsid w:val="00D94788"/>
    <w:rsid w:val="00DA4628"/>
    <w:rsid w:val="00E2292B"/>
    <w:rsid w:val="00E31E76"/>
    <w:rsid w:val="00E45DF5"/>
    <w:rsid w:val="00E45EC7"/>
    <w:rsid w:val="00E51A55"/>
    <w:rsid w:val="00E57DF3"/>
    <w:rsid w:val="00E702AE"/>
    <w:rsid w:val="00E74AE1"/>
    <w:rsid w:val="00E80C75"/>
    <w:rsid w:val="00E96C3D"/>
    <w:rsid w:val="00EA4F5B"/>
    <w:rsid w:val="00EA6402"/>
    <w:rsid w:val="00EC3BFA"/>
    <w:rsid w:val="00ED77A6"/>
    <w:rsid w:val="00EE2ABA"/>
    <w:rsid w:val="00F11E37"/>
    <w:rsid w:val="00F1385E"/>
    <w:rsid w:val="00F21D4A"/>
    <w:rsid w:val="00F32CB9"/>
    <w:rsid w:val="00F368DF"/>
    <w:rsid w:val="00F75B5B"/>
    <w:rsid w:val="00F95300"/>
    <w:rsid w:val="00FC0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2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F725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D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23B"/>
  </w:style>
  <w:style w:type="paragraph" w:styleId="a8">
    <w:name w:val="footer"/>
    <w:basedOn w:val="a"/>
    <w:link w:val="a9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23B"/>
  </w:style>
  <w:style w:type="character" w:styleId="aa">
    <w:name w:val="Hyperlink"/>
    <w:basedOn w:val="a0"/>
    <w:uiPriority w:val="99"/>
    <w:unhideWhenUsed/>
    <w:rsid w:val="00AC1CF5"/>
    <w:rPr>
      <w:color w:val="0000FF" w:themeColor="hyperlink"/>
      <w:u w:val="single"/>
    </w:rPr>
  </w:style>
  <w:style w:type="character" w:styleId="ab">
    <w:name w:val="page number"/>
    <w:basedOn w:val="a0"/>
    <w:rsid w:val="00F21D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106</cp:revision>
  <cp:lastPrinted>2025-06-03T02:39:00Z</cp:lastPrinted>
  <dcterms:created xsi:type="dcterms:W3CDTF">2013-02-06T09:49:00Z</dcterms:created>
  <dcterms:modified xsi:type="dcterms:W3CDTF">2025-06-03T02:39:00Z</dcterms:modified>
</cp:coreProperties>
</file>