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52" w:rsidRPr="00F01552" w:rsidRDefault="00F01552" w:rsidP="00F01552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01552">
        <w:rPr>
          <w:sz w:val="28"/>
          <w:szCs w:val="28"/>
        </w:rPr>
        <w:t>Отчет</w:t>
      </w:r>
    </w:p>
    <w:p w:rsidR="00F01552" w:rsidRPr="00F01552" w:rsidRDefault="00F01552" w:rsidP="00F01552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01552">
        <w:rPr>
          <w:sz w:val="28"/>
          <w:szCs w:val="28"/>
        </w:rPr>
        <w:t xml:space="preserve">Главы Петровского сельского поселения Омского муниципального района </w:t>
      </w:r>
    </w:p>
    <w:p w:rsidR="00F01552" w:rsidRPr="00F01552" w:rsidRDefault="00F01552" w:rsidP="00F01552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01552">
        <w:rPr>
          <w:sz w:val="28"/>
          <w:szCs w:val="28"/>
        </w:rPr>
        <w:t xml:space="preserve">о результатах своей деятельности и деятельности </w:t>
      </w:r>
    </w:p>
    <w:p w:rsidR="00F01552" w:rsidRPr="00F01552" w:rsidRDefault="00F01552" w:rsidP="00F01552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01552">
        <w:rPr>
          <w:sz w:val="28"/>
          <w:szCs w:val="28"/>
        </w:rPr>
        <w:t>Администрации Петровского поселения за 2023 год.</w:t>
      </w:r>
    </w:p>
    <w:p w:rsidR="000575E8" w:rsidRPr="00F01552" w:rsidRDefault="000575E8" w:rsidP="00F01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5E8" w:rsidRPr="00F01552" w:rsidRDefault="000575E8" w:rsidP="00057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начать свое  выступление с обращения, к нашим односельчанам, которые сейчас защищают нашу Родину!</w:t>
      </w:r>
    </w:p>
    <w:p w:rsidR="00B82A33" w:rsidRPr="00F01552" w:rsidRDefault="000575E8" w:rsidP="00057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Частичная мобилизация в России показала, как много в стране мужчин, которые обладают мужеством, любят свою Родину, готовы встать на ее защиту в трудный час. </w:t>
      </w:r>
    </w:p>
    <w:p w:rsidR="000575E8" w:rsidRPr="00F01552" w:rsidRDefault="000575E8" w:rsidP="00057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задачи Специальной военной операции</w:t>
      </w:r>
      <w:r w:rsidR="001E3353"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частичной моби</w:t>
      </w:r>
      <w:r w:rsidR="00A83201"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лизации,</w:t>
      </w:r>
      <w:r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нашего поселения пошли 16 человек. Еще 1</w:t>
      </w:r>
      <w:r w:rsidR="00E743F4"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сделали свой выбор, заключив контракты в течение последнего года. </w:t>
      </w:r>
    </w:p>
    <w:p w:rsidR="000575E8" w:rsidRPr="00F01552" w:rsidRDefault="000575E8" w:rsidP="00057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52">
        <w:rPr>
          <w:rFonts w:ascii="Times New Roman" w:hAnsi="Times New Roman" w:cs="Times New Roman"/>
          <w:sz w:val="28"/>
          <w:szCs w:val="28"/>
        </w:rPr>
        <w:t xml:space="preserve">Пока мы здесь, под мирным небом живём в теплых домах, спокойно работаем и отдыхаем, встречаемся со своими детьми и внуками, НАШИ РЕБЯТА ежеминутно находятся между жизнью и смертью. Их призвали "защищать Родину"- это значит защищать нас.  </w:t>
      </w:r>
      <w:r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Искренне хочу пожелать им преодолеть все сложности, служить достойно и вернуться домой с победой.</w:t>
      </w:r>
    </w:p>
    <w:p w:rsidR="00F13718" w:rsidRPr="00F01552" w:rsidRDefault="00F13718" w:rsidP="00057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нашего поселения принимают активное участие в формировании гуманитарн</w:t>
      </w:r>
      <w:r w:rsidR="001E3353"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конвоев</w:t>
      </w:r>
      <w:r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Омского муниципального района в зону СВО, искренняя благодарность им за это. </w:t>
      </w:r>
      <w:r w:rsid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3353"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озвольте </w:t>
      </w:r>
      <w:r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выразить </w:t>
      </w:r>
      <w:r w:rsidR="001E3353"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признательность нашему Ветеранскому движению и Педагогическому коллективу и ученикам Петровской средней общеобразовательной школы, за их особый вклад в формирование гуманитарного конвоя.</w:t>
      </w:r>
      <w:r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D71" w:rsidRPr="00F01552" w:rsidRDefault="00796D71" w:rsidP="00796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позвольте представить  на </w:t>
      </w:r>
      <w:r w:rsidR="00A83201"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 рассмотрение отчет по итогам работы администрации поселения за 2023 год. </w:t>
      </w:r>
      <w:r w:rsidRPr="00F01552">
        <w:rPr>
          <w:rFonts w:ascii="Times New Roman" w:hAnsi="Times New Roman" w:cs="Times New Roman"/>
          <w:sz w:val="28"/>
          <w:szCs w:val="28"/>
        </w:rPr>
        <w:t>Я постараюсь в своем докладе отразить основные показатели социально-экономического развития Петровского сельского поселения, те успехи, которых мы достигли в прошедший период,</w:t>
      </w:r>
      <w:r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обозначить проблемные вопросы и пути их решения.</w:t>
      </w:r>
    </w:p>
    <w:p w:rsidR="00A83201" w:rsidRPr="00F01552" w:rsidRDefault="00796D71" w:rsidP="00A8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t xml:space="preserve">Не скрою, не всё из того, что планировалось, удалось сделать. Однако нельзя отрицать и того, что за последние </w:t>
      </w:r>
      <w:r w:rsidR="00A83201" w:rsidRPr="00F01552">
        <w:rPr>
          <w:rFonts w:ascii="Times New Roman" w:hAnsi="Times New Roman" w:cs="Times New Roman"/>
          <w:sz w:val="28"/>
          <w:szCs w:val="28"/>
        </w:rPr>
        <w:t>два года</w:t>
      </w:r>
      <w:r w:rsidRPr="00F01552">
        <w:rPr>
          <w:rFonts w:ascii="Times New Roman" w:hAnsi="Times New Roman" w:cs="Times New Roman"/>
          <w:sz w:val="28"/>
          <w:szCs w:val="28"/>
        </w:rPr>
        <w:t xml:space="preserve"> немало сделано для будущего динамичного развития  поселения, к этому мы стремимся.</w:t>
      </w:r>
    </w:p>
    <w:p w:rsidR="00796D71" w:rsidRPr="00F01552" w:rsidRDefault="00796D71" w:rsidP="00A8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администрации сельского поселения строится на основе тесного взаимодействия с органами власти всех уровней, с населением, депутатским корпусом, организациями и учреждениями, расположенными на территории поселения.</w:t>
      </w:r>
    </w:p>
    <w:p w:rsidR="00CE7EAF" w:rsidRPr="00F01552" w:rsidRDefault="000E2D3A" w:rsidP="000E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 CYR" w:eastAsia="Times New Roman CYR" w:hAnsi="Times New Roman CYR" w:cs="Times New Roman CYR"/>
          <w:sz w:val="28"/>
          <w:szCs w:val="28"/>
        </w:rPr>
        <w:t xml:space="preserve">В соответствии </w:t>
      </w:r>
      <w:r w:rsidR="00CE7EAF" w:rsidRPr="00F0155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F01552">
        <w:rPr>
          <w:rFonts w:ascii="Times New Roman CYR" w:hAnsi="Times New Roman CYR" w:cs="Times New Roman CYR"/>
          <w:sz w:val="28"/>
          <w:szCs w:val="28"/>
        </w:rPr>
        <w:t xml:space="preserve">с </w:t>
      </w:r>
      <w:proofErr w:type="gramStart"/>
      <w:r w:rsidRPr="00F01552">
        <w:rPr>
          <w:rFonts w:ascii="Times New Roman CYR" w:hAnsi="Times New Roman CYR" w:cs="Times New Roman CYR"/>
          <w:sz w:val="28"/>
          <w:szCs w:val="28"/>
        </w:rPr>
        <w:t>полномочиями</w:t>
      </w:r>
      <w:proofErr w:type="gramEnd"/>
      <w:r w:rsidRPr="00F0155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E7EAF" w:rsidRPr="00F01552">
        <w:rPr>
          <w:rFonts w:ascii="Times New Roman CYR" w:eastAsia="Calibri" w:hAnsi="Times New Roman CYR" w:cs="Times New Roman CYR"/>
          <w:sz w:val="28"/>
          <w:szCs w:val="28"/>
        </w:rPr>
        <w:t>предусмотренны</w:t>
      </w:r>
      <w:r w:rsidRPr="00F01552">
        <w:rPr>
          <w:rFonts w:ascii="Times New Roman CYR" w:hAnsi="Times New Roman CYR" w:cs="Times New Roman CYR"/>
          <w:sz w:val="28"/>
          <w:szCs w:val="28"/>
        </w:rPr>
        <w:t>ми</w:t>
      </w:r>
      <w:r w:rsidR="00CE7EAF" w:rsidRPr="00F0155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CE7EAF" w:rsidRPr="00F01552">
        <w:rPr>
          <w:rFonts w:ascii="Times New Roman CYR" w:hAnsi="Times New Roman CYR" w:cs="Times New Roman CYR"/>
          <w:sz w:val="28"/>
          <w:szCs w:val="28"/>
        </w:rPr>
        <w:t xml:space="preserve">федеральным и областным законодательством, </w:t>
      </w:r>
      <w:r w:rsidR="00CE7EAF" w:rsidRPr="00F01552">
        <w:rPr>
          <w:rFonts w:ascii="Times New Roman CYR" w:eastAsia="Calibri" w:hAnsi="Times New Roman CYR" w:cs="Times New Roman CYR"/>
          <w:sz w:val="28"/>
          <w:szCs w:val="28"/>
        </w:rPr>
        <w:t xml:space="preserve">Уставом поселения </w:t>
      </w:r>
      <w:r w:rsidRPr="00F01552">
        <w:rPr>
          <w:rFonts w:ascii="Times New Roman CYR" w:hAnsi="Times New Roman CYR" w:cs="Times New Roman CYR"/>
          <w:sz w:val="28"/>
          <w:szCs w:val="28"/>
        </w:rPr>
        <w:t>к</w:t>
      </w:r>
      <w:r w:rsidR="00CE7EAF" w:rsidRPr="00F01552">
        <w:rPr>
          <w:rFonts w:ascii="Times New Roman" w:eastAsia="Calibri" w:hAnsi="Times New Roman" w:cs="Times New Roman"/>
          <w:sz w:val="28"/>
          <w:szCs w:val="28"/>
        </w:rPr>
        <w:t xml:space="preserve"> первоочередным задачам </w:t>
      </w:r>
      <w:r w:rsidRPr="00F01552">
        <w:rPr>
          <w:rFonts w:ascii="Times New Roman" w:hAnsi="Times New Roman" w:cs="Times New Roman"/>
          <w:sz w:val="28"/>
          <w:szCs w:val="28"/>
        </w:rPr>
        <w:t xml:space="preserve">Администрации поселения можно </w:t>
      </w:r>
      <w:r w:rsidR="00CE7EAF" w:rsidRPr="00F01552">
        <w:rPr>
          <w:rFonts w:ascii="Times New Roman" w:eastAsia="Calibri" w:hAnsi="Times New Roman" w:cs="Times New Roman"/>
          <w:sz w:val="28"/>
          <w:szCs w:val="28"/>
        </w:rPr>
        <w:t>отн</w:t>
      </w:r>
      <w:r w:rsidRPr="00F01552">
        <w:rPr>
          <w:rFonts w:ascii="Times New Roman" w:hAnsi="Times New Roman" w:cs="Times New Roman"/>
          <w:sz w:val="28"/>
          <w:szCs w:val="28"/>
        </w:rPr>
        <w:t>ести</w:t>
      </w:r>
      <w:r w:rsidR="00CE7EAF" w:rsidRPr="00F0155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E7EAF"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бюджета, </w:t>
      </w:r>
      <w:r w:rsidR="00CE7EAF" w:rsidRPr="00F01552">
        <w:rPr>
          <w:rFonts w:ascii="Times New Roman" w:hAnsi="Times New Roman" w:cs="Times New Roman"/>
          <w:sz w:val="28"/>
          <w:szCs w:val="28"/>
        </w:rPr>
        <w:t xml:space="preserve">дорожная деятельность в отношении дорог местного значения, </w:t>
      </w:r>
      <w:r w:rsidR="00CE7EAF"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первичных мер пожарной безопасности, обеспечения жителей поселения услугами организаций культуры; обеспечение условий для развития физической культуры</w:t>
      </w:r>
      <w:r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E7EAF" w:rsidRPr="00F0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спорта, </w:t>
      </w:r>
      <w:r w:rsidR="00CE7EAF" w:rsidRPr="00F01552">
        <w:rPr>
          <w:rFonts w:ascii="Times New Roman" w:eastAsia="Calibri" w:hAnsi="Times New Roman" w:cs="Times New Roman"/>
          <w:sz w:val="28"/>
          <w:szCs w:val="28"/>
        </w:rPr>
        <w:t>благоустройств</w:t>
      </w:r>
      <w:r w:rsidRPr="00F01552">
        <w:rPr>
          <w:rFonts w:ascii="Times New Roman" w:hAnsi="Times New Roman" w:cs="Times New Roman"/>
          <w:sz w:val="28"/>
          <w:szCs w:val="28"/>
        </w:rPr>
        <w:t>о</w:t>
      </w:r>
      <w:r w:rsidR="00CE7EAF" w:rsidRPr="00F01552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F01552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E37A2" w:rsidRPr="00F01552" w:rsidRDefault="001E3353" w:rsidP="004E3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«Петровское сельское поселение» включает в себя 7 населенных пунктов. </w:t>
      </w:r>
    </w:p>
    <w:p w:rsidR="00080D91" w:rsidRPr="00F01552" w:rsidRDefault="00080D91" w:rsidP="00080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t xml:space="preserve">По состоянию на 01.01.2024 года численность жителей Петровского сельского поселения, </w:t>
      </w:r>
      <w:proofErr w:type="gramStart"/>
      <w:r w:rsidRPr="00F01552">
        <w:rPr>
          <w:rFonts w:ascii="Times New Roman" w:hAnsi="Times New Roman" w:cs="Times New Roman"/>
          <w:sz w:val="28"/>
          <w:szCs w:val="28"/>
        </w:rPr>
        <w:t>согласно сведений</w:t>
      </w:r>
      <w:proofErr w:type="gramEnd"/>
      <w:r w:rsidRPr="00F01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552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Pr="00F01552">
        <w:rPr>
          <w:rFonts w:ascii="Times New Roman" w:hAnsi="Times New Roman" w:cs="Times New Roman"/>
          <w:sz w:val="28"/>
          <w:szCs w:val="28"/>
        </w:rPr>
        <w:t xml:space="preserve"> учета, составляет </w:t>
      </w:r>
      <w:r w:rsidRPr="00F01552">
        <w:rPr>
          <w:rFonts w:ascii="Times New Roman" w:hAnsi="Times New Roman" w:cs="Times New Roman"/>
          <w:b/>
          <w:sz w:val="28"/>
          <w:szCs w:val="28"/>
        </w:rPr>
        <w:t>31</w:t>
      </w:r>
      <w:r w:rsidR="0086529A" w:rsidRPr="00F01552">
        <w:rPr>
          <w:rFonts w:ascii="Times New Roman" w:hAnsi="Times New Roman" w:cs="Times New Roman"/>
          <w:b/>
          <w:sz w:val="28"/>
          <w:szCs w:val="28"/>
        </w:rPr>
        <w:t>44</w:t>
      </w:r>
      <w:r w:rsidRPr="00F01552">
        <w:rPr>
          <w:rFonts w:ascii="Times New Roman" w:hAnsi="Times New Roman" w:cs="Times New Roman"/>
          <w:sz w:val="28"/>
          <w:szCs w:val="28"/>
        </w:rPr>
        <w:t xml:space="preserve"> человека, на 01.01.2023 года численность жителей составляла </w:t>
      </w:r>
      <w:r w:rsidRPr="00F01552">
        <w:rPr>
          <w:rFonts w:ascii="Times New Roman" w:hAnsi="Times New Roman" w:cs="Times New Roman"/>
          <w:b/>
          <w:sz w:val="28"/>
          <w:szCs w:val="28"/>
        </w:rPr>
        <w:t>3</w:t>
      </w:r>
      <w:r w:rsidR="0086529A" w:rsidRPr="00F01552">
        <w:rPr>
          <w:rFonts w:ascii="Times New Roman" w:hAnsi="Times New Roman" w:cs="Times New Roman"/>
          <w:b/>
          <w:sz w:val="28"/>
          <w:szCs w:val="28"/>
        </w:rPr>
        <w:t>570</w:t>
      </w:r>
      <w:r w:rsidRPr="00F01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552">
        <w:rPr>
          <w:rFonts w:ascii="Times New Roman" w:hAnsi="Times New Roman" w:cs="Times New Roman"/>
          <w:sz w:val="28"/>
          <w:szCs w:val="28"/>
        </w:rPr>
        <w:t xml:space="preserve">человека. </w:t>
      </w:r>
    </w:p>
    <w:p w:rsidR="004E37A2" w:rsidRPr="00F01552" w:rsidRDefault="001E3353" w:rsidP="004E3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поселения работает </w:t>
      </w:r>
      <w:r w:rsidR="003038CC" w:rsidRPr="00F015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10079" w:rsidRPr="00F015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F01552">
        <w:rPr>
          <w:rFonts w:ascii="Times New Roman" w:hAnsi="Times New Roman" w:cs="Times New Roman"/>
          <w:sz w:val="28"/>
          <w:szCs w:val="28"/>
        </w:rPr>
        <w:t xml:space="preserve"> организаций, учреждений. Сельскохозяйственная деятельность  поселения представлена </w:t>
      </w:r>
      <w:r w:rsidRPr="00F01552">
        <w:rPr>
          <w:rFonts w:ascii="Times New Roman" w:hAnsi="Times New Roman" w:cs="Times New Roman"/>
          <w:b/>
          <w:sz w:val="28"/>
          <w:szCs w:val="28"/>
        </w:rPr>
        <w:t>3</w:t>
      </w:r>
      <w:r w:rsidRPr="00F01552">
        <w:rPr>
          <w:rFonts w:ascii="Times New Roman" w:hAnsi="Times New Roman" w:cs="Times New Roman"/>
          <w:sz w:val="28"/>
          <w:szCs w:val="28"/>
        </w:rPr>
        <w:t xml:space="preserve"> крестьянско-фермерскими хозяйствами. Розничная сеть поселения представлена </w:t>
      </w:r>
      <w:r w:rsidR="003038CC" w:rsidRPr="00F01552">
        <w:rPr>
          <w:rFonts w:ascii="Times New Roman" w:hAnsi="Times New Roman" w:cs="Times New Roman"/>
          <w:b/>
          <w:sz w:val="28"/>
          <w:szCs w:val="28"/>
        </w:rPr>
        <w:t>1</w:t>
      </w:r>
      <w:r w:rsidR="00910079" w:rsidRPr="00F01552">
        <w:rPr>
          <w:rFonts w:ascii="Times New Roman" w:hAnsi="Times New Roman" w:cs="Times New Roman"/>
          <w:b/>
          <w:sz w:val="28"/>
          <w:szCs w:val="28"/>
        </w:rPr>
        <w:t>3</w:t>
      </w:r>
      <w:r w:rsidRPr="00F01552">
        <w:rPr>
          <w:rFonts w:ascii="Times New Roman" w:hAnsi="Times New Roman" w:cs="Times New Roman"/>
          <w:sz w:val="28"/>
          <w:szCs w:val="28"/>
        </w:rPr>
        <w:t xml:space="preserve"> торговыми точками.</w:t>
      </w:r>
      <w:r w:rsidR="003038CC" w:rsidRPr="00F01552">
        <w:rPr>
          <w:rFonts w:ascii="Times New Roman" w:hAnsi="Times New Roman" w:cs="Times New Roman"/>
          <w:sz w:val="28"/>
          <w:szCs w:val="28"/>
        </w:rPr>
        <w:t xml:space="preserve"> В сфере услуг осуществляют деятельность </w:t>
      </w:r>
      <w:r w:rsidR="00910079" w:rsidRPr="00F01552">
        <w:rPr>
          <w:rFonts w:ascii="Times New Roman" w:hAnsi="Times New Roman" w:cs="Times New Roman"/>
          <w:b/>
          <w:sz w:val="28"/>
          <w:szCs w:val="28"/>
        </w:rPr>
        <w:t>7</w:t>
      </w:r>
      <w:r w:rsidR="003038CC" w:rsidRPr="00F01552">
        <w:rPr>
          <w:rFonts w:ascii="Times New Roman" w:hAnsi="Times New Roman" w:cs="Times New Roman"/>
          <w:sz w:val="28"/>
          <w:szCs w:val="28"/>
        </w:rPr>
        <w:t xml:space="preserve"> предпринимателей.</w:t>
      </w:r>
      <w:r w:rsidR="00764714" w:rsidRPr="00F01552">
        <w:rPr>
          <w:rFonts w:ascii="Times New Roman" w:hAnsi="Times New Roman" w:cs="Times New Roman"/>
          <w:sz w:val="28"/>
          <w:szCs w:val="28"/>
        </w:rPr>
        <w:t xml:space="preserve"> </w:t>
      </w:r>
      <w:r w:rsidR="00376F24" w:rsidRPr="00F01552">
        <w:rPr>
          <w:rFonts w:ascii="Times New Roman" w:hAnsi="Times New Roman" w:cs="Times New Roman"/>
          <w:sz w:val="28"/>
          <w:szCs w:val="28"/>
        </w:rPr>
        <w:t>Крупными предприятиями являются ООО «</w:t>
      </w:r>
      <w:proofErr w:type="spellStart"/>
      <w:r w:rsidR="00376F24" w:rsidRPr="00F01552">
        <w:rPr>
          <w:rFonts w:ascii="Times New Roman" w:hAnsi="Times New Roman" w:cs="Times New Roman"/>
          <w:sz w:val="28"/>
          <w:szCs w:val="28"/>
        </w:rPr>
        <w:t>Титан-Агро</w:t>
      </w:r>
      <w:proofErr w:type="spellEnd"/>
      <w:r w:rsidR="00376F24" w:rsidRPr="00F01552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="00376F24" w:rsidRPr="00F01552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376F24" w:rsidRPr="00F01552">
        <w:rPr>
          <w:rFonts w:ascii="Times New Roman" w:hAnsi="Times New Roman" w:cs="Times New Roman"/>
          <w:sz w:val="28"/>
          <w:szCs w:val="28"/>
        </w:rPr>
        <w:t xml:space="preserve"> «С-Фрукт Сибирь». </w:t>
      </w:r>
      <w:r w:rsidR="004E37A2" w:rsidRPr="00F01552">
        <w:rPr>
          <w:rFonts w:ascii="Times New Roman" w:hAnsi="Times New Roman" w:cs="Times New Roman"/>
          <w:sz w:val="28"/>
          <w:szCs w:val="28"/>
        </w:rPr>
        <w:t xml:space="preserve">Осуществляют деятельность две религиозные организации: это Храм  благословенных князей и страстотерпцев Бориса и Глеба в д. Бородинка и Приход храма святых апостолов Петра и Павла </w:t>
      </w:r>
      <w:proofErr w:type="gramStart"/>
      <w:r w:rsidR="004E37A2" w:rsidRPr="00F015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E37A2" w:rsidRPr="00F01552">
        <w:rPr>
          <w:rFonts w:ascii="Times New Roman" w:hAnsi="Times New Roman" w:cs="Times New Roman"/>
          <w:sz w:val="28"/>
          <w:szCs w:val="28"/>
        </w:rPr>
        <w:t xml:space="preserve"> с. Петровка.  </w:t>
      </w:r>
    </w:p>
    <w:p w:rsidR="00BF244E" w:rsidRPr="00F01552" w:rsidRDefault="008A5843" w:rsidP="008A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t xml:space="preserve">Деятельность администрации поселения в отчетный </w:t>
      </w:r>
      <w:r w:rsidR="00BF244E" w:rsidRPr="00F01552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F01552">
        <w:rPr>
          <w:rFonts w:ascii="Times New Roman" w:hAnsi="Times New Roman" w:cs="Times New Roman"/>
          <w:sz w:val="28"/>
          <w:szCs w:val="28"/>
        </w:rPr>
        <w:t>проходила в постоянном сотрудничестве с Советом Петровского сельского поселения. В настоящее время в состав Совета поселения входит 8 депутатов</w:t>
      </w:r>
      <w:r w:rsidR="0091542B" w:rsidRPr="00F01552">
        <w:rPr>
          <w:rFonts w:ascii="Times New Roman" w:hAnsi="Times New Roman" w:cs="Times New Roman"/>
          <w:sz w:val="28"/>
          <w:szCs w:val="28"/>
        </w:rPr>
        <w:t xml:space="preserve"> из 10 предусмотренных Уставом поселения</w:t>
      </w:r>
      <w:r w:rsidRPr="00F015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44E" w:rsidRPr="00F01552" w:rsidRDefault="00BF244E" w:rsidP="008A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t>В 2022 году подготовлено и проведено 13 заседания Совета, на которых принято 38 решений, в</w:t>
      </w:r>
      <w:r w:rsidR="008A5843" w:rsidRPr="00F01552">
        <w:rPr>
          <w:rFonts w:ascii="Times New Roman" w:hAnsi="Times New Roman" w:cs="Times New Roman"/>
          <w:sz w:val="28"/>
          <w:szCs w:val="28"/>
        </w:rPr>
        <w:t xml:space="preserve"> 2023 году проведено </w:t>
      </w:r>
      <w:r w:rsidRPr="00F01552">
        <w:rPr>
          <w:rFonts w:ascii="Times New Roman" w:hAnsi="Times New Roman" w:cs="Times New Roman"/>
          <w:sz w:val="28"/>
          <w:szCs w:val="28"/>
        </w:rPr>
        <w:t>17</w:t>
      </w:r>
      <w:r w:rsidR="008A5843" w:rsidRPr="00F01552">
        <w:rPr>
          <w:rFonts w:ascii="Times New Roman" w:hAnsi="Times New Roman" w:cs="Times New Roman"/>
          <w:sz w:val="28"/>
          <w:szCs w:val="28"/>
        </w:rPr>
        <w:t xml:space="preserve"> заседания, на которых </w:t>
      </w:r>
      <w:r w:rsidRPr="00F01552">
        <w:rPr>
          <w:rFonts w:ascii="Times New Roman" w:hAnsi="Times New Roman" w:cs="Times New Roman"/>
          <w:sz w:val="28"/>
          <w:szCs w:val="28"/>
        </w:rPr>
        <w:t>принято</w:t>
      </w:r>
      <w:r w:rsidR="008A5843" w:rsidRPr="00F01552">
        <w:rPr>
          <w:rFonts w:ascii="Times New Roman" w:hAnsi="Times New Roman" w:cs="Times New Roman"/>
          <w:sz w:val="28"/>
          <w:szCs w:val="28"/>
        </w:rPr>
        <w:t xml:space="preserve"> 4</w:t>
      </w:r>
      <w:r w:rsidRPr="00F01552">
        <w:rPr>
          <w:rFonts w:ascii="Times New Roman" w:hAnsi="Times New Roman" w:cs="Times New Roman"/>
          <w:sz w:val="28"/>
          <w:szCs w:val="28"/>
        </w:rPr>
        <w:t>1</w:t>
      </w:r>
      <w:r w:rsidR="008A5843" w:rsidRPr="00F01552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F01552">
        <w:rPr>
          <w:rFonts w:ascii="Times New Roman" w:hAnsi="Times New Roman" w:cs="Times New Roman"/>
          <w:sz w:val="28"/>
          <w:szCs w:val="28"/>
        </w:rPr>
        <w:t>е</w:t>
      </w:r>
      <w:r w:rsidR="0091542B" w:rsidRPr="00F01552">
        <w:rPr>
          <w:rFonts w:ascii="Times New Roman" w:hAnsi="Times New Roman" w:cs="Times New Roman"/>
          <w:sz w:val="28"/>
          <w:szCs w:val="28"/>
        </w:rPr>
        <w:t>.</w:t>
      </w:r>
    </w:p>
    <w:p w:rsidR="008A5843" w:rsidRPr="00F01552" w:rsidRDefault="008A5843" w:rsidP="008A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t>В рамках исполнения полномочий администрацией поселения было принято</w:t>
      </w:r>
      <w:r w:rsidR="0091542B" w:rsidRPr="00F01552">
        <w:rPr>
          <w:rFonts w:ascii="Times New Roman" w:hAnsi="Times New Roman" w:cs="Times New Roman"/>
          <w:sz w:val="28"/>
          <w:szCs w:val="28"/>
        </w:rPr>
        <w:t xml:space="preserve"> за 2022 год 310 правовых актов, за 2023 год 265</w:t>
      </w:r>
      <w:r w:rsidR="00C17257" w:rsidRPr="00F01552">
        <w:rPr>
          <w:rFonts w:ascii="Times New Roman" w:hAnsi="Times New Roman" w:cs="Times New Roman"/>
          <w:sz w:val="28"/>
          <w:szCs w:val="28"/>
        </w:rPr>
        <w:t xml:space="preserve">. </w:t>
      </w:r>
      <w:r w:rsidRPr="00F01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843" w:rsidRPr="00F01552" w:rsidRDefault="008A5843" w:rsidP="008A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t>- выдано  различных справок</w:t>
      </w:r>
      <w:r w:rsidR="0091542B" w:rsidRPr="00F01552">
        <w:rPr>
          <w:rFonts w:ascii="Times New Roman" w:hAnsi="Times New Roman" w:cs="Times New Roman"/>
          <w:sz w:val="28"/>
          <w:szCs w:val="28"/>
        </w:rPr>
        <w:t xml:space="preserve"> и выписок в 2022 году – 1611, в 2023 году -1521.</w:t>
      </w:r>
    </w:p>
    <w:p w:rsidR="00205E4D" w:rsidRPr="00F01552" w:rsidRDefault="00205E4D" w:rsidP="00205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t>Работа по организации приема граждан, рассмотрение обращений одна из основных и важных составляющих деятельности главы сельского поселения и администрации. За 202</w:t>
      </w:r>
      <w:r w:rsidR="00F01552">
        <w:rPr>
          <w:rFonts w:ascii="Times New Roman" w:hAnsi="Times New Roman" w:cs="Times New Roman"/>
          <w:sz w:val="28"/>
          <w:szCs w:val="28"/>
        </w:rPr>
        <w:t>3</w:t>
      </w:r>
      <w:r w:rsidRPr="00F01552">
        <w:rPr>
          <w:rFonts w:ascii="Times New Roman" w:hAnsi="Times New Roman" w:cs="Times New Roman"/>
          <w:sz w:val="28"/>
          <w:szCs w:val="28"/>
        </w:rPr>
        <w:t xml:space="preserve"> год в администрацию поселения поступило </w:t>
      </w:r>
      <w:r w:rsidR="00F01552" w:rsidRPr="00F01552">
        <w:rPr>
          <w:rFonts w:ascii="Times New Roman" w:hAnsi="Times New Roman" w:cs="Times New Roman"/>
          <w:sz w:val="28"/>
          <w:szCs w:val="28"/>
        </w:rPr>
        <w:t>110</w:t>
      </w:r>
      <w:r w:rsidRPr="00F015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552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Pr="00F01552">
        <w:rPr>
          <w:rFonts w:ascii="Times New Roman" w:hAnsi="Times New Roman" w:cs="Times New Roman"/>
          <w:sz w:val="28"/>
          <w:szCs w:val="28"/>
        </w:rPr>
        <w:t xml:space="preserve"> обращения. Все поступившие обращения рассмотрены и на них даны ответы в соответствии с действующим законодательством.</w:t>
      </w:r>
    </w:p>
    <w:p w:rsidR="00205E4D" w:rsidRPr="00F01552" w:rsidRDefault="00205E4D" w:rsidP="00205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t xml:space="preserve">Одним из главных вопросов местного значения поселения является формирование, утверждение, исполнение бюджета поселения и </w:t>
      </w:r>
      <w:proofErr w:type="gramStart"/>
      <w:r w:rsidRPr="00F015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1552">
        <w:rPr>
          <w:rFonts w:ascii="Times New Roman" w:hAnsi="Times New Roman" w:cs="Times New Roman"/>
          <w:sz w:val="28"/>
          <w:szCs w:val="28"/>
        </w:rPr>
        <w:t xml:space="preserve"> его исполнением, так как реализация остальных полномочий органов местного самоуправления в полной мере зависит от обеспеченности финансами.</w:t>
      </w:r>
    </w:p>
    <w:p w:rsidR="00205E4D" w:rsidRPr="00F01552" w:rsidRDefault="007C5EE7" w:rsidP="0020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бюджет Петровского сельского поселения за 202</w:t>
      </w:r>
      <w:r w:rsidR="00F0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0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proofErr w:type="gramStart"/>
      <w:r w:rsidRPr="00F0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поступило доходов от всех источников </w:t>
      </w:r>
      <w:r w:rsidR="00F01552" w:rsidRPr="00F0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 миллионов 382 тысячи рублей</w:t>
      </w:r>
      <w:r w:rsidRPr="00F0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составило</w:t>
      </w:r>
      <w:proofErr w:type="gramEnd"/>
      <w:r w:rsidRPr="00F0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100 % к утвержденным плановым назначениям.</w:t>
      </w:r>
    </w:p>
    <w:p w:rsidR="007C5EE7" w:rsidRPr="00F01552" w:rsidRDefault="007C5EE7" w:rsidP="001B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Доходная часть бюджета формируется из </w:t>
      </w:r>
      <w:r w:rsidR="001B78EA" w:rsidRPr="00F0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безвозмездных поступлений, где основная часть это дотации на выравнивание бюджетной обеспеченности и субсидии. Следующая значительная доходная часть бюджета это налоги: земельный и имущественный налог, налог на доходы физических лиц. И не налоговые доходы, включающие в себя доходы от арендной платы, акцизы.</w:t>
      </w:r>
    </w:p>
    <w:p w:rsidR="007C5EE7" w:rsidRPr="00F01552" w:rsidRDefault="001B78EA" w:rsidP="00205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t xml:space="preserve">Что же касается расходов, основные расходы бюджета поселения пришлись на: </w:t>
      </w:r>
      <w:r w:rsidRPr="00F0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общегосударственные расходы, национальную оборону, </w:t>
      </w:r>
      <w:r w:rsidR="00B50E3C" w:rsidRPr="00F0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0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ациональн</w:t>
      </w:r>
      <w:r w:rsidR="00B50E3C" w:rsidRPr="00F0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F0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</w:t>
      </w:r>
      <w:r w:rsidR="00B50E3C" w:rsidRPr="00F0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жилищно-коммунальное хозяйство, культуру и кинематографию.</w:t>
      </w:r>
      <w:r w:rsidRPr="00F01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E4D" w:rsidRPr="00F01552" w:rsidRDefault="002F2509" w:rsidP="0035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t xml:space="preserve">В целях увеличения доходной части бюджета поселения за последние два года была проведена большая работа </w:t>
      </w:r>
      <w:r w:rsidR="0035612E" w:rsidRPr="00F01552">
        <w:rPr>
          <w:rFonts w:ascii="Times New Roman" w:eastAsia="Calibri" w:hAnsi="Times New Roman" w:cs="Times New Roman"/>
          <w:sz w:val="28"/>
          <w:szCs w:val="28"/>
        </w:rPr>
        <w:t>по выявлению и оформлению  невостребованных земель сельскохозяйственного назначения расположенных на территории поселения</w:t>
      </w:r>
      <w:r w:rsidR="0035612E" w:rsidRPr="00F01552">
        <w:rPr>
          <w:rFonts w:ascii="Times New Roman" w:hAnsi="Times New Roman" w:cs="Times New Roman"/>
          <w:sz w:val="28"/>
          <w:szCs w:val="28"/>
        </w:rPr>
        <w:t>.</w:t>
      </w:r>
    </w:p>
    <w:p w:rsidR="0035612E" w:rsidRPr="00F01552" w:rsidRDefault="0035612E" w:rsidP="003561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eastAsia="Calibri" w:hAnsi="Times New Roman" w:cs="Times New Roman"/>
          <w:sz w:val="28"/>
          <w:szCs w:val="28"/>
        </w:rPr>
        <w:t xml:space="preserve">За 2022 - 2023 год оформлено </w:t>
      </w:r>
      <w:r w:rsidRPr="00F01552">
        <w:rPr>
          <w:rFonts w:ascii="Times New Roman" w:hAnsi="Times New Roman" w:cs="Times New Roman"/>
          <w:sz w:val="28"/>
          <w:szCs w:val="28"/>
        </w:rPr>
        <w:t xml:space="preserve">в собственность поселения </w:t>
      </w:r>
      <w:r w:rsidRPr="00F01552">
        <w:rPr>
          <w:rFonts w:ascii="Times New Roman" w:eastAsia="Calibri" w:hAnsi="Times New Roman" w:cs="Times New Roman"/>
          <w:sz w:val="28"/>
          <w:szCs w:val="28"/>
        </w:rPr>
        <w:t>128 долей</w:t>
      </w:r>
      <w:r w:rsidRPr="00F01552">
        <w:rPr>
          <w:rFonts w:ascii="Times New Roman" w:hAnsi="Times New Roman" w:cs="Times New Roman"/>
          <w:sz w:val="28"/>
          <w:szCs w:val="28"/>
        </w:rPr>
        <w:t>,</w:t>
      </w:r>
      <w:r w:rsidRPr="00F015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552">
        <w:rPr>
          <w:rFonts w:ascii="Times New Roman" w:hAnsi="Times New Roman" w:cs="Times New Roman"/>
          <w:sz w:val="28"/>
          <w:szCs w:val="28"/>
        </w:rPr>
        <w:t xml:space="preserve">а это </w:t>
      </w:r>
      <w:r w:rsidRPr="00F01552">
        <w:rPr>
          <w:rFonts w:ascii="Times New Roman" w:eastAsia="Calibri" w:hAnsi="Times New Roman" w:cs="Times New Roman"/>
          <w:sz w:val="28"/>
          <w:szCs w:val="28"/>
        </w:rPr>
        <w:t>2022,4 га</w:t>
      </w:r>
      <w:r w:rsidRPr="00F01552">
        <w:rPr>
          <w:rFonts w:ascii="Times New Roman" w:hAnsi="Times New Roman" w:cs="Times New Roman"/>
          <w:sz w:val="28"/>
          <w:szCs w:val="28"/>
        </w:rPr>
        <w:t xml:space="preserve"> земли, из них </w:t>
      </w:r>
      <w:r w:rsidRPr="00F01552">
        <w:rPr>
          <w:rFonts w:ascii="Times New Roman" w:eastAsia="Calibri" w:hAnsi="Times New Roman" w:cs="Times New Roman"/>
          <w:sz w:val="28"/>
          <w:szCs w:val="28"/>
        </w:rPr>
        <w:t xml:space="preserve">предоставлено в аренду </w:t>
      </w:r>
      <w:r w:rsidRPr="00F01552">
        <w:rPr>
          <w:rFonts w:ascii="Times New Roman" w:hAnsi="Times New Roman" w:cs="Times New Roman"/>
          <w:sz w:val="28"/>
          <w:szCs w:val="28"/>
        </w:rPr>
        <w:t xml:space="preserve">уже </w:t>
      </w:r>
      <w:r w:rsidRPr="00F01552">
        <w:rPr>
          <w:rFonts w:ascii="Times New Roman" w:eastAsia="Calibri" w:hAnsi="Times New Roman" w:cs="Times New Roman"/>
          <w:sz w:val="28"/>
          <w:szCs w:val="28"/>
        </w:rPr>
        <w:t xml:space="preserve"> 1200,8 га, </w:t>
      </w:r>
      <w:r w:rsidRPr="00F01552">
        <w:rPr>
          <w:rFonts w:ascii="Times New Roman" w:hAnsi="Times New Roman" w:cs="Times New Roman"/>
          <w:sz w:val="28"/>
          <w:szCs w:val="28"/>
        </w:rPr>
        <w:t xml:space="preserve">еще свободных </w:t>
      </w:r>
      <w:r w:rsidRPr="00F01552">
        <w:rPr>
          <w:rFonts w:ascii="Times New Roman" w:eastAsia="Calibri" w:hAnsi="Times New Roman" w:cs="Times New Roman"/>
          <w:sz w:val="28"/>
          <w:szCs w:val="28"/>
        </w:rPr>
        <w:t xml:space="preserve"> - 758,4 га, </w:t>
      </w:r>
      <w:r w:rsidRPr="00F01552">
        <w:rPr>
          <w:rFonts w:ascii="Times New Roman" w:hAnsi="Times New Roman" w:cs="Times New Roman"/>
          <w:sz w:val="28"/>
          <w:szCs w:val="28"/>
        </w:rPr>
        <w:t xml:space="preserve">и на сегодняшний день в суде рассматриваются дела по искам администрации еще в отношении </w:t>
      </w:r>
      <w:r w:rsidRPr="00F01552">
        <w:rPr>
          <w:rFonts w:ascii="Times New Roman" w:eastAsia="Calibri" w:hAnsi="Times New Roman" w:cs="Times New Roman"/>
          <w:sz w:val="28"/>
          <w:szCs w:val="28"/>
        </w:rPr>
        <w:t xml:space="preserve"> 237 га</w:t>
      </w:r>
      <w:r w:rsidRPr="00F01552">
        <w:rPr>
          <w:rFonts w:ascii="Times New Roman" w:hAnsi="Times New Roman" w:cs="Times New Roman"/>
          <w:sz w:val="28"/>
          <w:szCs w:val="28"/>
        </w:rPr>
        <w:t xml:space="preserve"> земли, из категории невостребованных.</w:t>
      </w:r>
    </w:p>
    <w:p w:rsidR="00642861" w:rsidRPr="00F01552" w:rsidRDefault="0035612E" w:rsidP="0064286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eastAsia="Calibri" w:hAnsi="Times New Roman" w:cs="Times New Roman"/>
          <w:sz w:val="28"/>
          <w:szCs w:val="28"/>
        </w:rPr>
        <w:tab/>
        <w:t xml:space="preserve">В </w:t>
      </w:r>
      <w:r w:rsidRPr="00F01552">
        <w:rPr>
          <w:rFonts w:ascii="Times New Roman" w:hAnsi="Times New Roman" w:cs="Times New Roman"/>
          <w:sz w:val="28"/>
          <w:szCs w:val="28"/>
        </w:rPr>
        <w:t>2023</w:t>
      </w:r>
      <w:r w:rsidRPr="00F0155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01552">
        <w:rPr>
          <w:rFonts w:ascii="Times New Roman" w:hAnsi="Times New Roman" w:cs="Times New Roman"/>
          <w:sz w:val="28"/>
          <w:szCs w:val="28"/>
        </w:rPr>
        <w:t>у</w:t>
      </w:r>
      <w:r w:rsidRPr="00F01552">
        <w:rPr>
          <w:rFonts w:ascii="Times New Roman" w:eastAsia="Calibri" w:hAnsi="Times New Roman" w:cs="Times New Roman"/>
          <w:sz w:val="28"/>
          <w:szCs w:val="28"/>
        </w:rPr>
        <w:t xml:space="preserve"> в соответствии распоряжением Министерства сельского хозяйства и продовольствия Омской области </w:t>
      </w:r>
      <w:r w:rsidRPr="00F01552">
        <w:rPr>
          <w:rFonts w:ascii="Times New Roman" w:hAnsi="Times New Roman" w:cs="Times New Roman"/>
          <w:sz w:val="28"/>
          <w:szCs w:val="28"/>
        </w:rPr>
        <w:t xml:space="preserve">нашему поселению была </w:t>
      </w:r>
      <w:r w:rsidRPr="00F01552">
        <w:rPr>
          <w:rFonts w:ascii="Times New Roman" w:eastAsia="Calibri" w:hAnsi="Times New Roman" w:cs="Times New Roman"/>
          <w:sz w:val="28"/>
          <w:szCs w:val="28"/>
        </w:rPr>
        <w:t>предоставлен</w:t>
      </w:r>
      <w:r w:rsidRPr="00F01552">
        <w:rPr>
          <w:rFonts w:ascii="Times New Roman" w:hAnsi="Times New Roman" w:cs="Times New Roman"/>
          <w:sz w:val="28"/>
          <w:szCs w:val="28"/>
        </w:rPr>
        <w:t>а</w:t>
      </w:r>
      <w:r w:rsidRPr="00F01552">
        <w:rPr>
          <w:rFonts w:ascii="Times New Roman" w:eastAsia="Calibri" w:hAnsi="Times New Roman" w:cs="Times New Roman"/>
          <w:sz w:val="28"/>
          <w:szCs w:val="28"/>
        </w:rPr>
        <w:t xml:space="preserve"> субсиди</w:t>
      </w:r>
      <w:r w:rsidRPr="00F01552">
        <w:rPr>
          <w:rFonts w:ascii="Times New Roman" w:hAnsi="Times New Roman" w:cs="Times New Roman"/>
          <w:sz w:val="28"/>
          <w:szCs w:val="28"/>
        </w:rPr>
        <w:t xml:space="preserve">я </w:t>
      </w:r>
      <w:r w:rsidRPr="00F0155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01552">
        <w:rPr>
          <w:rFonts w:ascii="Times New Roman" w:eastAsia="Calibri" w:hAnsi="Times New Roman" w:cs="Times New Roman"/>
          <w:sz w:val="28"/>
          <w:szCs w:val="28"/>
        </w:rPr>
        <w:lastRenderedPageBreak/>
        <w:t>подготовку проектов межевания земельного участка и на  проведение кадастровых работ</w:t>
      </w:r>
      <w:r w:rsidRPr="00F01552">
        <w:rPr>
          <w:rFonts w:ascii="Times New Roman" w:hAnsi="Times New Roman" w:cs="Times New Roman"/>
          <w:sz w:val="28"/>
          <w:szCs w:val="28"/>
        </w:rPr>
        <w:t xml:space="preserve">, в отношении оформленных  в собственность поселения земельных долей. </w:t>
      </w:r>
      <w:r w:rsidRPr="00F01552">
        <w:rPr>
          <w:rFonts w:ascii="Times New Roman" w:eastAsia="Calibri" w:hAnsi="Times New Roman" w:cs="Times New Roman"/>
          <w:sz w:val="28"/>
          <w:szCs w:val="28"/>
        </w:rPr>
        <w:t xml:space="preserve">В результате сформированы </w:t>
      </w:r>
      <w:r w:rsidR="007C46DA" w:rsidRPr="00F015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F0155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01552">
        <w:rPr>
          <w:rFonts w:ascii="Times New Roman" w:eastAsia="Calibri" w:hAnsi="Times New Roman" w:cs="Times New Roman"/>
          <w:sz w:val="28"/>
          <w:szCs w:val="28"/>
        </w:rPr>
        <w:t xml:space="preserve">земельных участка общей площадью </w:t>
      </w:r>
      <w:r w:rsidR="007C46DA" w:rsidRPr="00F015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790,0</w:t>
      </w:r>
      <w:r w:rsidRPr="00F01552">
        <w:rPr>
          <w:rFonts w:ascii="Times New Roman" w:eastAsia="Calibri" w:hAnsi="Times New Roman" w:cs="Times New Roman"/>
          <w:sz w:val="28"/>
          <w:szCs w:val="28"/>
        </w:rPr>
        <w:t xml:space="preserve"> га</w:t>
      </w:r>
      <w:r w:rsidRPr="00F01552">
        <w:rPr>
          <w:rFonts w:ascii="Times New Roman" w:hAnsi="Times New Roman" w:cs="Times New Roman"/>
          <w:sz w:val="28"/>
          <w:szCs w:val="28"/>
        </w:rPr>
        <w:t xml:space="preserve">, </w:t>
      </w:r>
      <w:r w:rsidRPr="00F015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552">
        <w:rPr>
          <w:rFonts w:ascii="Times New Roman" w:hAnsi="Times New Roman" w:cs="Times New Roman"/>
          <w:sz w:val="28"/>
          <w:szCs w:val="28"/>
        </w:rPr>
        <w:t>которые в дальнейшем были предоставлены в аренду.</w:t>
      </w:r>
    </w:p>
    <w:p w:rsidR="00642861" w:rsidRPr="00F01552" w:rsidRDefault="00642861" w:rsidP="007C2B2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t>В 202</w:t>
      </w:r>
      <w:r w:rsidR="00F01552">
        <w:rPr>
          <w:rFonts w:ascii="Times New Roman" w:hAnsi="Times New Roman" w:cs="Times New Roman"/>
          <w:sz w:val="28"/>
          <w:szCs w:val="28"/>
        </w:rPr>
        <w:t>3</w:t>
      </w:r>
      <w:r w:rsidRPr="00F01552">
        <w:rPr>
          <w:rFonts w:ascii="Times New Roman" w:hAnsi="Times New Roman" w:cs="Times New Roman"/>
          <w:sz w:val="28"/>
          <w:szCs w:val="28"/>
        </w:rPr>
        <w:t xml:space="preserve"> году Администрацией поселения в </w:t>
      </w:r>
      <w:proofErr w:type="gramStart"/>
      <w:r w:rsidRPr="00F01552">
        <w:rPr>
          <w:rFonts w:ascii="Times New Roman" w:hAnsi="Times New Roman" w:cs="Times New Roman"/>
          <w:sz w:val="28"/>
          <w:szCs w:val="28"/>
        </w:rPr>
        <w:t xml:space="preserve">аренду было предоставлено </w:t>
      </w:r>
      <w:r w:rsidRPr="00F01552">
        <w:rPr>
          <w:rFonts w:ascii="Times New Roman" w:eastAsia="Calibri" w:hAnsi="Times New Roman" w:cs="Times New Roman"/>
          <w:sz w:val="28"/>
          <w:szCs w:val="28"/>
        </w:rPr>
        <w:t xml:space="preserve">821,6 га </w:t>
      </w:r>
      <w:r w:rsidRPr="00F01552">
        <w:rPr>
          <w:rFonts w:ascii="Times New Roman" w:hAnsi="Times New Roman" w:cs="Times New Roman"/>
          <w:sz w:val="28"/>
          <w:szCs w:val="28"/>
        </w:rPr>
        <w:t>и доход от сдачи земли в аренду составил</w:t>
      </w:r>
      <w:proofErr w:type="gramEnd"/>
      <w:r w:rsidRPr="00F01552">
        <w:rPr>
          <w:rFonts w:ascii="Times New Roman" w:hAnsi="Times New Roman" w:cs="Times New Roman"/>
          <w:sz w:val="28"/>
          <w:szCs w:val="28"/>
        </w:rPr>
        <w:t xml:space="preserve"> </w:t>
      </w:r>
      <w:r w:rsidRPr="00F01552">
        <w:rPr>
          <w:rFonts w:ascii="Times New Roman" w:eastAsia="Calibri" w:hAnsi="Times New Roman" w:cs="Times New Roman"/>
          <w:sz w:val="28"/>
          <w:szCs w:val="28"/>
        </w:rPr>
        <w:t>999 950 руб</w:t>
      </w:r>
      <w:r w:rsidR="00C17257" w:rsidRPr="00F01552">
        <w:rPr>
          <w:rFonts w:ascii="Times New Roman" w:eastAsia="Calibri" w:hAnsi="Times New Roman" w:cs="Times New Roman"/>
          <w:sz w:val="28"/>
          <w:szCs w:val="28"/>
        </w:rPr>
        <w:t>лей</w:t>
      </w:r>
      <w:r w:rsidRPr="00F015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2861" w:rsidRPr="00F01552" w:rsidRDefault="00642861" w:rsidP="006428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t xml:space="preserve">Мы  не собираемся останавливаться на достигнутом и уже в этом году планируем предоставить в аренду еще примерно </w:t>
      </w:r>
      <w:r w:rsidR="00080D91" w:rsidRPr="00F0155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7</w:t>
      </w:r>
      <w:r w:rsidRPr="00F0155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15</w:t>
      </w:r>
      <w:r w:rsidR="007C46DA" w:rsidRPr="00F0155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га</w:t>
      </w:r>
      <w:r w:rsidRPr="00F015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1552">
        <w:rPr>
          <w:rFonts w:ascii="Times New Roman" w:hAnsi="Times New Roman" w:cs="Times New Roman"/>
          <w:bCs/>
          <w:color w:val="000000"/>
          <w:sz w:val="28"/>
          <w:szCs w:val="28"/>
        </w:rPr>
        <w:t>земли и увеличить доходную часть бюджета примерно на 700 000 рублей.</w:t>
      </w:r>
    </w:p>
    <w:p w:rsidR="00857074" w:rsidRPr="00F01552" w:rsidRDefault="00857074" w:rsidP="00F0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t>В нашем поселении 43 дороги общего пользования местного значения и только 12 из них имеют твердое покрытие. В 2023 год</w:t>
      </w:r>
      <w:r w:rsidR="00F01552">
        <w:rPr>
          <w:rFonts w:ascii="Times New Roman" w:hAnsi="Times New Roman" w:cs="Times New Roman"/>
          <w:sz w:val="28"/>
          <w:szCs w:val="28"/>
        </w:rPr>
        <w:t>у</w:t>
      </w:r>
      <w:r w:rsidRPr="00F01552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прошла отбор муниципальных образований Омской области с целью предоставления местным бюджетам субсидий из областного бюджета на ремонт автомобильных дорог общего  пользования местного значения в поселениях. Благодаря этому была отремонтирована</w:t>
      </w:r>
      <w:r w:rsidRPr="00F015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автомобильная дорога по </w:t>
      </w:r>
      <w:r w:rsidRPr="00F01552">
        <w:rPr>
          <w:rFonts w:ascii="Times New Roman" w:hAnsi="Times New Roman" w:cs="Times New Roman"/>
          <w:sz w:val="28"/>
          <w:szCs w:val="28"/>
        </w:rPr>
        <w:t>улице Центральная в с. Петровка.</w:t>
      </w:r>
    </w:p>
    <w:p w:rsidR="00857074" w:rsidRPr="00F01552" w:rsidRDefault="00857074" w:rsidP="0064286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t xml:space="preserve">В зимний период осуществляется очистка дорог поселения от снега, во всех семи населенных пунктах поселения. Проводится </w:t>
      </w:r>
      <w:proofErr w:type="spellStart"/>
      <w:r w:rsidRPr="00F01552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F01552">
        <w:rPr>
          <w:rFonts w:ascii="Times New Roman" w:hAnsi="Times New Roman" w:cs="Times New Roman"/>
          <w:sz w:val="28"/>
          <w:szCs w:val="28"/>
        </w:rPr>
        <w:t xml:space="preserve"> дорог без твердого покрытия. </w:t>
      </w:r>
      <w:r w:rsidR="00473F95" w:rsidRPr="00F01552">
        <w:rPr>
          <w:rFonts w:ascii="Times New Roman" w:hAnsi="Times New Roman" w:cs="Times New Roman"/>
          <w:sz w:val="28"/>
          <w:szCs w:val="28"/>
        </w:rPr>
        <w:t>Осуществляются мероприятия направленные на безопасность дорожного движения.</w:t>
      </w:r>
    </w:p>
    <w:p w:rsidR="00857074" w:rsidRPr="00F01552" w:rsidRDefault="00857074" w:rsidP="0064286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t xml:space="preserve">В </w:t>
      </w:r>
      <w:r w:rsidR="007C46DA" w:rsidRPr="00F01552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F01552">
        <w:rPr>
          <w:rFonts w:ascii="Times New Roman" w:hAnsi="Times New Roman" w:cs="Times New Roman"/>
          <w:sz w:val="28"/>
          <w:szCs w:val="28"/>
        </w:rPr>
        <w:t>году планируем продолжить ямочный ремонт дорог поселения, провести отсыпку дорог  без твердого покрытия.</w:t>
      </w:r>
    </w:p>
    <w:p w:rsidR="007C46DA" w:rsidRPr="00F01552" w:rsidRDefault="007C46DA" w:rsidP="007C4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t>В целях обеспечения первичных мер пожарной безопасности 2 раза в год проводиться опашка всех населенных пунктов поселения.</w:t>
      </w:r>
    </w:p>
    <w:p w:rsidR="007C46DA" w:rsidRPr="00F01552" w:rsidRDefault="007C46DA" w:rsidP="007C46D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t xml:space="preserve">За счет собственных средств бюджета поселения содержаться все 7 сельских клубов, что  в себя включает оплату коммунальных услуг, </w:t>
      </w:r>
      <w:r w:rsidR="00044F33" w:rsidRPr="00F01552">
        <w:rPr>
          <w:rFonts w:ascii="Times New Roman" w:hAnsi="Times New Roman" w:cs="Times New Roman"/>
          <w:sz w:val="28"/>
          <w:szCs w:val="28"/>
        </w:rPr>
        <w:t>приобретение топлива,</w:t>
      </w:r>
      <w:r w:rsidRPr="00F01552">
        <w:rPr>
          <w:rFonts w:ascii="Times New Roman" w:hAnsi="Times New Roman" w:cs="Times New Roman"/>
          <w:sz w:val="28"/>
          <w:szCs w:val="28"/>
        </w:rPr>
        <w:t xml:space="preserve"> проведение ремонта, обеспечение пожарной безопасности, проведение мероприятий по </w:t>
      </w:r>
      <w:r w:rsidR="00044F33" w:rsidRPr="00F01552">
        <w:rPr>
          <w:rFonts w:ascii="Times New Roman" w:eastAsia="Calibri" w:hAnsi="Times New Roman" w:cs="Times New Roman"/>
          <w:sz w:val="28"/>
          <w:szCs w:val="28"/>
        </w:rPr>
        <w:t>антитеррористической</w:t>
      </w:r>
      <w:r w:rsidRPr="00F01552">
        <w:rPr>
          <w:rFonts w:ascii="Times New Roman" w:hAnsi="Times New Roman" w:cs="Times New Roman"/>
          <w:sz w:val="28"/>
          <w:szCs w:val="28"/>
        </w:rPr>
        <w:t xml:space="preserve"> </w:t>
      </w:r>
      <w:r w:rsidR="00044F33" w:rsidRPr="00F01552">
        <w:rPr>
          <w:rFonts w:ascii="Times New Roman" w:hAnsi="Times New Roman" w:cs="Times New Roman"/>
          <w:sz w:val="28"/>
          <w:szCs w:val="28"/>
        </w:rPr>
        <w:t>защищенности.</w:t>
      </w:r>
    </w:p>
    <w:p w:rsidR="00044F33" w:rsidRPr="00F01552" w:rsidRDefault="00044F33" w:rsidP="00044F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t xml:space="preserve">В 2023 году Управлением культуры Омского муниципального района была отремонтирована кровля Дома культуры </w:t>
      </w:r>
      <w:proofErr w:type="gramStart"/>
      <w:r w:rsidRPr="00F015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1552">
        <w:rPr>
          <w:rFonts w:ascii="Times New Roman" w:hAnsi="Times New Roman" w:cs="Times New Roman"/>
          <w:sz w:val="28"/>
          <w:szCs w:val="28"/>
        </w:rPr>
        <w:t xml:space="preserve"> с. Петровка. </w:t>
      </w:r>
    </w:p>
    <w:p w:rsidR="0035612E" w:rsidRPr="00F01552" w:rsidRDefault="00044F33" w:rsidP="007C46D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t>За последние несколько лет на улицах поселения восстановлено уличное освещение еще 12 улиц. На сегодняшний день  еще не все улицы освещаются надлежащим образом, только 22, но работы по подключению ведутся постоянно.</w:t>
      </w:r>
    </w:p>
    <w:p w:rsidR="00AA34B6" w:rsidRPr="00F01552" w:rsidRDefault="00AA34B6" w:rsidP="00AA34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t xml:space="preserve">При поддержке партии «Единая Россия»  в 2023 году был реализован проект «Обустройство детской спортивно-игровой площадки </w:t>
      </w:r>
      <w:proofErr w:type="gramStart"/>
      <w:r w:rsidRPr="00F015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1552">
        <w:rPr>
          <w:rFonts w:ascii="Times New Roman" w:hAnsi="Times New Roman" w:cs="Times New Roman"/>
          <w:sz w:val="28"/>
          <w:szCs w:val="28"/>
        </w:rPr>
        <w:t xml:space="preserve"> с. Петрова</w:t>
      </w:r>
      <w:r w:rsidR="00764714" w:rsidRPr="00F01552">
        <w:rPr>
          <w:rFonts w:ascii="Times New Roman" w:hAnsi="Times New Roman" w:cs="Times New Roman"/>
          <w:sz w:val="28"/>
          <w:szCs w:val="28"/>
        </w:rPr>
        <w:t>»</w:t>
      </w:r>
      <w:r w:rsidRPr="00F01552">
        <w:rPr>
          <w:rFonts w:ascii="Times New Roman" w:hAnsi="Times New Roman" w:cs="Times New Roman"/>
          <w:sz w:val="28"/>
          <w:szCs w:val="28"/>
        </w:rPr>
        <w:t>. Конечно, было сложно, ведь это первый подобный проект в нашем поселении. Нужно было за относительно небольшой промежуток времени, при наличии ограниченного количества сре</w:t>
      </w:r>
      <w:proofErr w:type="gramStart"/>
      <w:r w:rsidRPr="00F01552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F01552">
        <w:rPr>
          <w:rFonts w:ascii="Times New Roman" w:hAnsi="Times New Roman" w:cs="Times New Roman"/>
          <w:sz w:val="28"/>
          <w:szCs w:val="28"/>
        </w:rPr>
        <w:t xml:space="preserve">идумать и реализовать грандиозный проект, который отвечал бы современным требования и нуждам жителей села. </w:t>
      </w:r>
    </w:p>
    <w:p w:rsidR="00AA34B6" w:rsidRPr="00F01552" w:rsidRDefault="00AA34B6" w:rsidP="00AA34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t>Планируем, и в дальнейшем,  принимать активное участие в различных проектах, направленных на благоустройство сельских территорий.</w:t>
      </w:r>
    </w:p>
    <w:p w:rsidR="007C2B2F" w:rsidRPr="00F01552" w:rsidRDefault="007C2B2F" w:rsidP="00AA34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552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35612E" w:rsidRPr="00F01552" w:rsidRDefault="0035612E" w:rsidP="0004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612E" w:rsidRPr="00F01552" w:rsidSect="00C17257">
      <w:footerReference w:type="default" r:id="rId7"/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3AF" w:rsidRDefault="000573AF" w:rsidP="00C17257">
      <w:pPr>
        <w:spacing w:after="0" w:line="240" w:lineRule="auto"/>
      </w:pPr>
      <w:r>
        <w:separator/>
      </w:r>
    </w:p>
  </w:endnote>
  <w:endnote w:type="continuationSeparator" w:id="0">
    <w:p w:rsidR="000573AF" w:rsidRDefault="000573AF" w:rsidP="00C1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8437"/>
      <w:docPartObj>
        <w:docPartGallery w:val="Page Numbers (Bottom of Page)"/>
        <w:docPartUnique/>
      </w:docPartObj>
    </w:sdtPr>
    <w:sdtContent>
      <w:p w:rsidR="00C17257" w:rsidRDefault="00330BB4">
        <w:pPr>
          <w:pStyle w:val="a7"/>
          <w:jc w:val="center"/>
        </w:pPr>
        <w:fldSimple w:instr=" PAGE   \* MERGEFORMAT ">
          <w:r w:rsidR="00F01552">
            <w:rPr>
              <w:noProof/>
            </w:rPr>
            <w:t>1</w:t>
          </w:r>
        </w:fldSimple>
      </w:p>
    </w:sdtContent>
  </w:sdt>
  <w:p w:rsidR="00C17257" w:rsidRDefault="00C172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3AF" w:rsidRDefault="000573AF" w:rsidP="00C17257">
      <w:pPr>
        <w:spacing w:after="0" w:line="240" w:lineRule="auto"/>
      </w:pPr>
      <w:r>
        <w:separator/>
      </w:r>
    </w:p>
  </w:footnote>
  <w:footnote w:type="continuationSeparator" w:id="0">
    <w:p w:rsidR="000573AF" w:rsidRDefault="000573AF" w:rsidP="00C17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5E8"/>
    <w:rsid w:val="00044F33"/>
    <w:rsid w:val="000573AF"/>
    <w:rsid w:val="000575E8"/>
    <w:rsid w:val="00080D91"/>
    <w:rsid w:val="000E2D3A"/>
    <w:rsid w:val="001410BD"/>
    <w:rsid w:val="001B78EA"/>
    <w:rsid w:val="001E3353"/>
    <w:rsid w:val="00205E4D"/>
    <w:rsid w:val="00227FE6"/>
    <w:rsid w:val="002550D8"/>
    <w:rsid w:val="0028429D"/>
    <w:rsid w:val="002F2509"/>
    <w:rsid w:val="003038CC"/>
    <w:rsid w:val="00330BB4"/>
    <w:rsid w:val="0035612E"/>
    <w:rsid w:val="00376F24"/>
    <w:rsid w:val="0038446D"/>
    <w:rsid w:val="00396000"/>
    <w:rsid w:val="0044352D"/>
    <w:rsid w:val="00473F95"/>
    <w:rsid w:val="00492B91"/>
    <w:rsid w:val="004E37A2"/>
    <w:rsid w:val="00546DC5"/>
    <w:rsid w:val="005D762D"/>
    <w:rsid w:val="00642861"/>
    <w:rsid w:val="006A06A6"/>
    <w:rsid w:val="0076319E"/>
    <w:rsid w:val="00764714"/>
    <w:rsid w:val="00796D71"/>
    <w:rsid w:val="007C2B2F"/>
    <w:rsid w:val="007C46DA"/>
    <w:rsid w:val="007C5EE7"/>
    <w:rsid w:val="007F2AED"/>
    <w:rsid w:val="007F4F6B"/>
    <w:rsid w:val="00857074"/>
    <w:rsid w:val="0086529A"/>
    <w:rsid w:val="008A5843"/>
    <w:rsid w:val="00900768"/>
    <w:rsid w:val="00910079"/>
    <w:rsid w:val="009142EE"/>
    <w:rsid w:val="0091542B"/>
    <w:rsid w:val="00A83201"/>
    <w:rsid w:val="00AA34B6"/>
    <w:rsid w:val="00AB192F"/>
    <w:rsid w:val="00B50E3C"/>
    <w:rsid w:val="00B706C6"/>
    <w:rsid w:val="00B82A33"/>
    <w:rsid w:val="00BF244E"/>
    <w:rsid w:val="00C17257"/>
    <w:rsid w:val="00CE7EAF"/>
    <w:rsid w:val="00D22395"/>
    <w:rsid w:val="00D247DB"/>
    <w:rsid w:val="00E743F4"/>
    <w:rsid w:val="00E9326D"/>
    <w:rsid w:val="00F01552"/>
    <w:rsid w:val="00F13718"/>
    <w:rsid w:val="00FB5E4A"/>
    <w:rsid w:val="00FF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6D"/>
  </w:style>
  <w:style w:type="paragraph" w:styleId="1">
    <w:name w:val="heading 1"/>
    <w:basedOn w:val="a"/>
    <w:next w:val="a"/>
    <w:link w:val="10"/>
    <w:uiPriority w:val="9"/>
    <w:qFormat/>
    <w:rsid w:val="00384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44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4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844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44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4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44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8446D"/>
    <w:pPr>
      <w:spacing w:after="0" w:line="240" w:lineRule="auto"/>
    </w:pPr>
  </w:style>
  <w:style w:type="character" w:customStyle="1" w:styleId="normaltextrunscx32627041">
    <w:name w:val="normaltextrun scx32627041"/>
    <w:basedOn w:val="a0"/>
    <w:rsid w:val="00796D71"/>
  </w:style>
  <w:style w:type="character" w:customStyle="1" w:styleId="eopscx32627041">
    <w:name w:val="eop scx32627041"/>
    <w:basedOn w:val="a0"/>
    <w:rsid w:val="00796D71"/>
  </w:style>
  <w:style w:type="paragraph" w:customStyle="1" w:styleId="paragraphscx32627041">
    <w:name w:val="paragraph scx32627041"/>
    <w:basedOn w:val="a"/>
    <w:rsid w:val="0079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D71"/>
  </w:style>
  <w:style w:type="paragraph" w:styleId="HTML">
    <w:name w:val="HTML Preformatted"/>
    <w:basedOn w:val="a"/>
    <w:link w:val="HTML0"/>
    <w:uiPriority w:val="99"/>
    <w:unhideWhenUsed/>
    <w:rsid w:val="00857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707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857074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C17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7257"/>
  </w:style>
  <w:style w:type="paragraph" w:styleId="a7">
    <w:name w:val="footer"/>
    <w:basedOn w:val="a"/>
    <w:link w:val="a8"/>
    <w:uiPriority w:val="99"/>
    <w:unhideWhenUsed/>
    <w:rsid w:val="00C17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257"/>
  </w:style>
  <w:style w:type="paragraph" w:styleId="a9">
    <w:name w:val="Normal (Web)"/>
    <w:basedOn w:val="a"/>
    <w:uiPriority w:val="99"/>
    <w:rsid w:val="00F0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9CE7C-EC0F-4298-A1F2-79F3ABCE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2024-02-16T03:03:00Z</cp:lastPrinted>
  <dcterms:created xsi:type="dcterms:W3CDTF">2024-02-12T10:48:00Z</dcterms:created>
  <dcterms:modified xsi:type="dcterms:W3CDTF">2024-09-30T05:19:00Z</dcterms:modified>
</cp:coreProperties>
</file>