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53" w:rsidRDefault="005F5553" w:rsidP="005F5553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 xml:space="preserve">Ежеквартальные сведения </w:t>
      </w:r>
    </w:p>
    <w:p w:rsidR="005F5553" w:rsidRDefault="005F5553" w:rsidP="005F5553">
      <w:pPr>
        <w:jc w:val="center"/>
        <w:rPr>
          <w:rFonts w:eastAsia="Batang"/>
          <w:sz w:val="28"/>
          <w:szCs w:val="28"/>
        </w:rPr>
      </w:pPr>
      <w:r w:rsidRPr="00DE2169">
        <w:rPr>
          <w:rFonts w:eastAsia="Batang"/>
          <w:sz w:val="28"/>
          <w:szCs w:val="28"/>
        </w:rPr>
        <w:t>о</w:t>
      </w:r>
      <w:r>
        <w:rPr>
          <w:rFonts w:eastAsia="Batang"/>
          <w:sz w:val="28"/>
          <w:szCs w:val="28"/>
        </w:rPr>
        <w:t xml:space="preserve"> численности муниципальных </w:t>
      </w:r>
      <w:r w:rsidRPr="00DE2169">
        <w:rPr>
          <w:rFonts w:eastAsia="Batang"/>
          <w:sz w:val="28"/>
          <w:szCs w:val="28"/>
        </w:rPr>
        <w:t>служащих и  работников муниципальных учреждений</w:t>
      </w:r>
      <w:r>
        <w:rPr>
          <w:rFonts w:eastAsia="Batang"/>
          <w:sz w:val="28"/>
          <w:szCs w:val="28"/>
        </w:rPr>
        <w:t>,</w:t>
      </w:r>
      <w:r w:rsidRPr="001E539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финансируемых из бюджета Петровского сельского поселения Омского муниципального района Омской области,</w:t>
      </w:r>
      <w:r w:rsidRPr="00DE2169">
        <w:rPr>
          <w:rFonts w:eastAsia="Batang"/>
          <w:sz w:val="28"/>
          <w:szCs w:val="28"/>
        </w:rPr>
        <w:t xml:space="preserve"> с указанием фактических затрат на их денежное содержание</w:t>
      </w:r>
      <w:r>
        <w:rPr>
          <w:rFonts w:eastAsia="Batang"/>
          <w:sz w:val="28"/>
          <w:szCs w:val="28"/>
        </w:rPr>
        <w:t xml:space="preserve"> </w:t>
      </w:r>
      <w:r w:rsidRPr="00DE2169">
        <w:rPr>
          <w:rFonts w:eastAsia="Batang"/>
          <w:sz w:val="28"/>
          <w:szCs w:val="28"/>
        </w:rPr>
        <w:t xml:space="preserve">по </w:t>
      </w:r>
      <w:r>
        <w:rPr>
          <w:rFonts w:eastAsia="Batang"/>
          <w:sz w:val="28"/>
          <w:szCs w:val="28"/>
        </w:rPr>
        <w:t xml:space="preserve">Петровскому сельскому </w:t>
      </w:r>
      <w:r w:rsidRPr="00DE2169">
        <w:rPr>
          <w:rFonts w:eastAsia="Batang"/>
          <w:sz w:val="28"/>
          <w:szCs w:val="28"/>
        </w:rPr>
        <w:t xml:space="preserve">поселению </w:t>
      </w:r>
    </w:p>
    <w:p w:rsidR="005F5553" w:rsidRPr="00DE2169" w:rsidRDefault="005F5553" w:rsidP="005F5553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5F5553" w:rsidRPr="003C5E5A" w:rsidRDefault="005F5553" w:rsidP="005F5553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</w:t>
      </w:r>
      <w:r w:rsidRPr="003C5E5A">
        <w:rPr>
          <w:rFonts w:eastAsia="Batang"/>
          <w:sz w:val="28"/>
          <w:szCs w:val="28"/>
        </w:rPr>
        <w:t xml:space="preserve">а </w:t>
      </w:r>
      <w:r>
        <w:rPr>
          <w:rFonts w:eastAsia="Batang"/>
          <w:sz w:val="28"/>
          <w:szCs w:val="28"/>
          <w:u w:val="single"/>
        </w:rPr>
        <w:t>2</w:t>
      </w:r>
      <w:r w:rsidRPr="003C5E5A">
        <w:rPr>
          <w:rFonts w:eastAsia="Batang"/>
          <w:sz w:val="28"/>
          <w:szCs w:val="28"/>
          <w:u w:val="single"/>
        </w:rPr>
        <w:t xml:space="preserve"> квартал 20</w:t>
      </w:r>
      <w:r>
        <w:rPr>
          <w:rFonts w:eastAsia="Batang"/>
          <w:sz w:val="28"/>
          <w:szCs w:val="28"/>
          <w:u w:val="single"/>
        </w:rPr>
        <w:t>21</w:t>
      </w:r>
      <w:r w:rsidRPr="003C5E5A">
        <w:rPr>
          <w:rFonts w:eastAsia="Batang"/>
          <w:sz w:val="28"/>
          <w:szCs w:val="28"/>
          <w:u w:val="single"/>
        </w:rPr>
        <w:t xml:space="preserve"> года</w:t>
      </w:r>
    </w:p>
    <w:p w:rsidR="005F5553" w:rsidRDefault="005F5553" w:rsidP="005F5553">
      <w:pPr>
        <w:jc w:val="center"/>
        <w:rPr>
          <w:sz w:val="28"/>
          <w:szCs w:val="28"/>
        </w:rPr>
      </w:pPr>
    </w:p>
    <w:p w:rsidR="005F5553" w:rsidRDefault="005F5553" w:rsidP="005F5553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5F5553" w:rsidRPr="00785736" w:rsidTr="00A37C11">
        <w:tc>
          <w:tcPr>
            <w:tcW w:w="9468" w:type="dxa"/>
            <w:gridSpan w:val="3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Петровского 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  <w:tr w:rsidR="005F5553" w:rsidRPr="00785736" w:rsidTr="00A37C11">
        <w:tc>
          <w:tcPr>
            <w:tcW w:w="3168" w:type="dxa"/>
            <w:shd w:val="clear" w:color="auto" w:fill="auto"/>
          </w:tcPr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shd w:val="clear" w:color="auto" w:fill="auto"/>
          </w:tcPr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5F5553" w:rsidRPr="00785736" w:rsidTr="00A37C11">
        <w:tc>
          <w:tcPr>
            <w:tcW w:w="3168" w:type="dxa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486,5</w:t>
            </w:r>
          </w:p>
        </w:tc>
      </w:tr>
      <w:tr w:rsidR="005F5553" w:rsidRPr="00785736" w:rsidTr="00A37C11">
        <w:tc>
          <w:tcPr>
            <w:tcW w:w="9468" w:type="dxa"/>
            <w:gridSpan w:val="3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 xml:space="preserve">Муниципальное казенное учреждение «Хозяйственное управление Администрации </w:t>
            </w:r>
            <w:r>
              <w:rPr>
                <w:sz w:val="28"/>
                <w:szCs w:val="28"/>
              </w:rPr>
              <w:t>Петровского</w:t>
            </w:r>
            <w:r w:rsidRPr="00785736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области»</w:t>
            </w:r>
          </w:p>
        </w:tc>
      </w:tr>
      <w:tr w:rsidR="005F5553" w:rsidRPr="00785736" w:rsidTr="00A37C11">
        <w:tc>
          <w:tcPr>
            <w:tcW w:w="3168" w:type="dxa"/>
            <w:shd w:val="clear" w:color="auto" w:fill="auto"/>
          </w:tcPr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Штатная численность работников,</w:t>
            </w:r>
          </w:p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shd w:val="clear" w:color="auto" w:fill="auto"/>
          </w:tcPr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Фактическая численность работников</w:t>
            </w:r>
          </w:p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shd w:val="clear" w:color="auto" w:fill="auto"/>
          </w:tcPr>
          <w:p w:rsidR="005F5553" w:rsidRPr="00785736" w:rsidRDefault="005F5553" w:rsidP="005F5553">
            <w:pPr>
              <w:jc w:val="center"/>
              <w:rPr>
                <w:sz w:val="28"/>
                <w:szCs w:val="28"/>
              </w:rPr>
            </w:pPr>
            <w:r w:rsidRPr="00785736"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5F5553" w:rsidRPr="00785736" w:rsidTr="00A37C11">
        <w:tc>
          <w:tcPr>
            <w:tcW w:w="3168" w:type="dxa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240" w:type="dxa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3060" w:type="dxa"/>
            <w:shd w:val="clear" w:color="auto" w:fill="auto"/>
          </w:tcPr>
          <w:p w:rsidR="005F5553" w:rsidRPr="00785736" w:rsidRDefault="005F5553" w:rsidP="00A3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242,6</w:t>
            </w:r>
          </w:p>
        </w:tc>
      </w:tr>
    </w:tbl>
    <w:p w:rsidR="005F5553" w:rsidRPr="0065552D" w:rsidRDefault="005F5553" w:rsidP="005F5553">
      <w:pPr>
        <w:jc w:val="center"/>
        <w:rPr>
          <w:sz w:val="28"/>
          <w:szCs w:val="28"/>
        </w:rPr>
      </w:pPr>
    </w:p>
    <w:p w:rsidR="005F5553" w:rsidRDefault="005F5553" w:rsidP="005F5553">
      <w:pPr>
        <w:jc w:val="both"/>
        <w:rPr>
          <w:sz w:val="22"/>
          <w:szCs w:val="22"/>
        </w:rPr>
      </w:pPr>
    </w:p>
    <w:p w:rsidR="005F5553" w:rsidRDefault="005F5553" w:rsidP="005F5553">
      <w:pPr>
        <w:jc w:val="both"/>
        <w:rPr>
          <w:sz w:val="28"/>
          <w:szCs w:val="28"/>
        </w:rPr>
      </w:pPr>
    </w:p>
    <w:p w:rsidR="005F5553" w:rsidRDefault="005F5553" w:rsidP="005F5553">
      <w:pPr>
        <w:jc w:val="both"/>
        <w:rPr>
          <w:sz w:val="28"/>
          <w:szCs w:val="28"/>
        </w:rPr>
      </w:pPr>
    </w:p>
    <w:p w:rsidR="005F5553" w:rsidRPr="003E053C" w:rsidRDefault="005F5553" w:rsidP="005F5553">
      <w:pPr>
        <w:jc w:val="both"/>
        <w:rPr>
          <w:sz w:val="28"/>
          <w:szCs w:val="28"/>
        </w:rPr>
      </w:pPr>
    </w:p>
    <w:p w:rsidR="005F5553" w:rsidRPr="00763C16" w:rsidRDefault="005F5553" w:rsidP="005F5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3E053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E05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 _____________________________       </w:t>
      </w:r>
      <w:r w:rsidRPr="00763C16">
        <w:rPr>
          <w:sz w:val="28"/>
          <w:szCs w:val="28"/>
        </w:rPr>
        <w:t xml:space="preserve">С.А. </w:t>
      </w:r>
      <w:proofErr w:type="spellStart"/>
      <w:r w:rsidRPr="00763C16">
        <w:rPr>
          <w:sz w:val="28"/>
          <w:szCs w:val="28"/>
        </w:rPr>
        <w:t>Шнайдер</w:t>
      </w:r>
      <w:proofErr w:type="spellEnd"/>
    </w:p>
    <w:p w:rsidR="005F5553" w:rsidRDefault="005F5553" w:rsidP="005F55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                                                       </w:t>
      </w:r>
    </w:p>
    <w:p w:rsidR="005F5553" w:rsidRDefault="005F5553" w:rsidP="005F5553"/>
    <w:p w:rsidR="005F5553" w:rsidRDefault="005F5553" w:rsidP="005F5553"/>
    <w:p w:rsidR="005F5553" w:rsidRDefault="005F5553" w:rsidP="005F5553"/>
    <w:p w:rsidR="005F5553" w:rsidRDefault="005F5553" w:rsidP="005F5553"/>
    <w:p w:rsidR="005F5553" w:rsidRDefault="005F5553" w:rsidP="005F5553"/>
    <w:p w:rsidR="005F5553" w:rsidRDefault="005F5553" w:rsidP="005F5553"/>
    <w:p w:rsidR="005F5553" w:rsidRDefault="005F5553" w:rsidP="005F5553"/>
    <w:p w:rsidR="005F5553" w:rsidRDefault="005F5553" w:rsidP="005F5553"/>
    <w:p w:rsidR="005F5553" w:rsidRDefault="005F5553" w:rsidP="005F5553"/>
    <w:p w:rsidR="005F5553" w:rsidRDefault="005F5553" w:rsidP="005F5553"/>
    <w:p w:rsidR="00967C92" w:rsidRPr="005F5553" w:rsidRDefault="00967C92" w:rsidP="005F5553"/>
    <w:sectPr w:rsidR="00967C92" w:rsidRPr="005F5553" w:rsidSect="0096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28"/>
    <w:rsid w:val="005F5553"/>
    <w:rsid w:val="007F0B28"/>
    <w:rsid w:val="0096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DG Win&amp;Soft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2021-07-09T03:46:00Z</dcterms:created>
  <dcterms:modified xsi:type="dcterms:W3CDTF">2021-07-09T03:46:00Z</dcterms:modified>
</cp:coreProperties>
</file>